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B8CAC" w14:textId="5A9D5E70" w:rsidR="007131AD" w:rsidRDefault="00EC5962" w:rsidP="007131AD">
      <w:pPr>
        <w:jc w:val="center"/>
      </w:pPr>
      <w:r>
        <w:rPr>
          <w:noProof/>
        </w:rPr>
        <w:drawing>
          <wp:inline distT="0" distB="0" distL="0" distR="0" wp14:anchorId="364F2C50" wp14:editId="623CDEB4">
            <wp:extent cx="1803600" cy="18036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A1B89" w14:textId="697F5180" w:rsidR="000B59C8" w:rsidRDefault="000B59C8" w:rsidP="007131AD">
      <w:pPr>
        <w:jc w:val="center"/>
      </w:pPr>
    </w:p>
    <w:p w14:paraId="5E70579B" w14:textId="77777777" w:rsidR="007131AD" w:rsidRP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center"/>
        <w:rPr>
          <w:rFonts w:ascii="Verdana" w:eastAsia="Times New Roman" w:hAnsi="Verdana" w:cs="Times New Roman"/>
          <w:b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t>BATTLE OF PRESTONPANS [1745] HERITAGE TRUST</w:t>
      </w:r>
    </w:p>
    <w:p w14:paraId="5615C29E" w14:textId="451F2690" w:rsidR="00D56B2B" w:rsidRDefault="007131AD" w:rsidP="00DD460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center"/>
        <w:rPr>
          <w:rFonts w:ascii="Verdana" w:eastAsia="Times New Roman" w:hAnsi="Verdana" w:cs="Times New Roman"/>
          <w:b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t xml:space="preserve">MINUTES OF </w:t>
      </w:r>
      <w:r>
        <w:rPr>
          <w:rFonts w:ascii="Verdana" w:eastAsia="Times New Roman" w:hAnsi="Verdana" w:cs="Times New Roman"/>
          <w:b/>
          <w:lang w:val="en-US" w:eastAsia="ja-JP"/>
        </w:rPr>
        <w:t>1</w:t>
      </w:r>
      <w:r w:rsidR="00DD460D">
        <w:rPr>
          <w:rFonts w:ascii="Verdana" w:eastAsia="Times New Roman" w:hAnsi="Verdana" w:cs="Times New Roman"/>
          <w:b/>
          <w:lang w:val="en-US" w:eastAsia="ja-JP"/>
        </w:rPr>
        <w:t>1</w:t>
      </w:r>
      <w:r w:rsidR="001E65A6">
        <w:rPr>
          <w:rFonts w:ascii="Verdana" w:eastAsia="Times New Roman" w:hAnsi="Verdana" w:cs="Times New Roman"/>
          <w:b/>
          <w:lang w:val="en-US" w:eastAsia="ja-JP"/>
        </w:rPr>
        <w:t>1</w:t>
      </w:r>
      <w:r w:rsidR="00911D64" w:rsidRPr="00911D64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="00911D64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>
        <w:rPr>
          <w:rFonts w:ascii="Verdana" w:eastAsia="Times New Roman" w:hAnsi="Verdana" w:cs="Times New Roman"/>
          <w:b/>
          <w:lang w:val="en-US" w:eastAsia="ja-JP"/>
        </w:rPr>
        <w:t xml:space="preserve">MEETING OF THE TRUSTEES HELD ON </w:t>
      </w:r>
      <w:r w:rsidR="001E65A6">
        <w:rPr>
          <w:rFonts w:ascii="Verdana" w:eastAsia="Times New Roman" w:hAnsi="Verdana" w:cs="Times New Roman"/>
          <w:b/>
          <w:lang w:val="en-US" w:eastAsia="ja-JP"/>
        </w:rPr>
        <w:t>FEBRUARY 20</w:t>
      </w:r>
      <w:r w:rsidR="001E65A6" w:rsidRPr="001E65A6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="001E65A6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DD460D">
        <w:rPr>
          <w:rFonts w:ascii="Verdana" w:eastAsia="Times New Roman" w:hAnsi="Verdana" w:cs="Times New Roman"/>
          <w:b/>
          <w:lang w:val="en-US" w:eastAsia="ja-JP"/>
        </w:rPr>
        <w:t xml:space="preserve"> 2020 </w:t>
      </w:r>
      <w:r w:rsidRPr="007131AD">
        <w:rPr>
          <w:rFonts w:ascii="Verdana" w:eastAsia="Times New Roman" w:hAnsi="Verdana" w:cs="Times New Roman"/>
          <w:b/>
          <w:lang w:val="en-US" w:eastAsia="ja-JP"/>
        </w:rPr>
        <w:t>IN THE JAMES PARK BISTRO AT THE PRESTOUNGRANGE</w:t>
      </w:r>
    </w:p>
    <w:p w14:paraId="1BD7FDDE" w14:textId="77777777" w:rsidR="007131AD" w:rsidRPr="007131AD" w:rsidRDefault="007131AD" w:rsidP="00D56B2B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center"/>
        <w:rPr>
          <w:rFonts w:ascii="Verdana" w:eastAsia="Times New Roman" w:hAnsi="Verdana" w:cs="Times New Roman"/>
          <w:b/>
          <w:lang w:val="en-US" w:eastAsia="ja-JP"/>
        </w:rPr>
      </w:pPr>
      <w:r w:rsidRPr="007131AD">
        <w:rPr>
          <w:rFonts w:ascii="Verdana" w:eastAsia="Times New Roman" w:hAnsi="Verdana" w:cs="Times New Roman"/>
          <w:b/>
          <w:lang w:val="en-US" w:eastAsia="ja-JP"/>
        </w:rPr>
        <w:t xml:space="preserve"> GOTHENBURG, PRESTONPANS EH32 9BE</w:t>
      </w:r>
    </w:p>
    <w:p w14:paraId="4832F8A7" w14:textId="77777777" w:rsidR="007131AD" w:rsidRP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b/>
          <w:lang w:val="en-US" w:eastAsia="ja-JP"/>
        </w:rPr>
      </w:pPr>
    </w:p>
    <w:p w14:paraId="6679F1B0" w14:textId="2F9D5721" w:rsidR="007131AD" w:rsidRPr="007131AD" w:rsidRDefault="00A85A96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>CONTRIBUTING</w:t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>:</w:t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ab/>
      </w:r>
    </w:p>
    <w:p w14:paraId="6F39D0AA" w14:textId="2D1A3DFD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Herbert Coutts [in the Chair]</w:t>
      </w:r>
    </w:p>
    <w:p w14:paraId="180700E6" w14:textId="3334BEF5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Sharon Beck</w:t>
      </w:r>
    </w:p>
    <w:p w14:paraId="098E8384" w14:textId="01A02087" w:rsidR="001E65A6" w:rsidRDefault="001E65A6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Gareth Bryn-Jones</w:t>
      </w:r>
    </w:p>
    <w:p w14:paraId="02FDAFFF" w14:textId="77777777" w:rsidR="00BD3A73" w:rsidRDefault="00BD3A73" w:rsidP="00BD3A73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Sylvia Burgess</w:t>
      </w:r>
      <w:r>
        <w:rPr>
          <w:rFonts w:ascii="Verdana" w:eastAsia="Times New Roman" w:hAnsi="Verdana" w:cs="Times New Roman"/>
          <w:lang w:val="en-US" w:eastAsia="ja-JP"/>
        </w:rPr>
        <w:t xml:space="preserve"> [e]</w:t>
      </w:r>
    </w:p>
    <w:p w14:paraId="7D6F0231" w14:textId="4831B304" w:rsidR="00DD460D" w:rsidRDefault="00DD460D" w:rsidP="00DD460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Arran Johnston</w:t>
      </w:r>
    </w:p>
    <w:p w14:paraId="422082B2" w14:textId="2664C726" w:rsidR="006A5DD8" w:rsidRPr="001E65A6" w:rsidRDefault="007131AD" w:rsidP="001E65A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Gordon Prestoungrange of Lochnaw</w:t>
      </w:r>
    </w:p>
    <w:p w14:paraId="00D7C44D" w14:textId="30EDF09F" w:rsidR="005720B8" w:rsidRDefault="005720B8" w:rsidP="006A5DD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eastAsia="ja-JP"/>
        </w:rPr>
      </w:pPr>
      <w:r>
        <w:rPr>
          <w:rFonts w:ascii="Verdana" w:eastAsia="Times New Roman" w:hAnsi="Verdana" w:cs="Times New Roman"/>
          <w:lang w:eastAsia="ja-JP"/>
        </w:rPr>
        <w:t>Avril Wills</w:t>
      </w:r>
      <w:r w:rsidR="002D4BF7">
        <w:rPr>
          <w:rFonts w:ascii="Verdana" w:eastAsia="Times New Roman" w:hAnsi="Verdana" w:cs="Times New Roman"/>
          <w:lang w:eastAsia="ja-JP"/>
        </w:rPr>
        <w:t xml:space="preserve"> </w:t>
      </w:r>
      <w:r w:rsidR="00FB4CB8">
        <w:rPr>
          <w:rFonts w:ascii="Verdana" w:eastAsia="Times New Roman" w:hAnsi="Verdana" w:cs="Times New Roman"/>
          <w:lang w:eastAsia="ja-JP"/>
        </w:rPr>
        <w:t>of Lochnaw</w:t>
      </w:r>
    </w:p>
    <w:p w14:paraId="52D52042" w14:textId="29CAEE9A" w:rsidR="001166B1" w:rsidRDefault="001166B1" w:rsidP="001166B1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Julian Wills of Dolphinstoun</w:t>
      </w:r>
      <w:r>
        <w:rPr>
          <w:rFonts w:ascii="Verdana" w:eastAsia="Times New Roman" w:hAnsi="Verdana" w:cs="Times New Roman"/>
          <w:lang w:val="en-US" w:eastAsia="ja-JP"/>
        </w:rPr>
        <w:t xml:space="preserve"> [e]</w:t>
      </w:r>
    </w:p>
    <w:p w14:paraId="3D1FA638" w14:textId="77777777" w:rsidR="007131AD" w:rsidRPr="00AD0017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jc w:val="both"/>
        <w:rPr>
          <w:rFonts w:ascii="Verdana" w:eastAsia="Times New Roman" w:hAnsi="Verdana" w:cs="Times New Roman"/>
          <w:b/>
          <w:lang w:eastAsia="ja-JP"/>
        </w:rPr>
      </w:pPr>
      <w:r w:rsidRPr="00AD0017">
        <w:rPr>
          <w:rFonts w:ascii="Verdana" w:eastAsia="Times New Roman" w:hAnsi="Verdana" w:cs="Times New Roman"/>
          <w:b/>
          <w:lang w:eastAsia="ja-JP"/>
        </w:rPr>
        <w:t>APOLOGIES:</w:t>
      </w:r>
    </w:p>
    <w:p w14:paraId="653FAB80" w14:textId="140913DB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John Curtis</w:t>
      </w:r>
    </w:p>
    <w:p w14:paraId="3B4B65F7" w14:textId="10A3B97F" w:rsidR="00DD460D" w:rsidRDefault="00DD460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Sharon Dabell</w:t>
      </w:r>
    </w:p>
    <w:p w14:paraId="50CAB90C" w14:textId="770C9290" w:rsidR="00D05B75" w:rsidRDefault="00D05B75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Brett Fletcher</w:t>
      </w:r>
    </w:p>
    <w:p w14:paraId="385F8F02" w14:textId="2ED248DF" w:rsidR="001E65A6" w:rsidRDefault="001E65A6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Joe Goldblatt</w:t>
      </w:r>
    </w:p>
    <w:p w14:paraId="418C70BA" w14:textId="21A2D350" w:rsidR="00873D68" w:rsidRDefault="00873D68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Pauline </w:t>
      </w:r>
      <w:proofErr w:type="spellStart"/>
      <w:r>
        <w:rPr>
          <w:rFonts w:ascii="Verdana" w:eastAsia="Times New Roman" w:hAnsi="Verdana" w:cs="Times New Roman"/>
          <w:lang w:val="en-US" w:eastAsia="ja-JP"/>
        </w:rPr>
        <w:t>Jaffray</w:t>
      </w:r>
      <w:proofErr w:type="spellEnd"/>
    </w:p>
    <w:p w14:paraId="1728882C" w14:textId="77777777" w:rsid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Pat O’Brien</w:t>
      </w:r>
    </w:p>
    <w:p w14:paraId="418EAA2B" w14:textId="11529E63" w:rsidR="00873D68" w:rsidRDefault="00873D68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Mathew Wills of Prestoungrange</w:t>
      </w:r>
    </w:p>
    <w:p w14:paraId="2F6E5B82" w14:textId="37B95681" w:rsidR="009B715C" w:rsidRDefault="009B715C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hanging="840"/>
        <w:rPr>
          <w:rFonts w:ascii="Verdana" w:eastAsia="Times New Roman" w:hAnsi="Verdana" w:cs="Times New Roman"/>
          <w:lang w:val="en-US" w:eastAsia="ja-JP"/>
        </w:rPr>
      </w:pPr>
    </w:p>
    <w:p w14:paraId="3E66EADD" w14:textId="37A0D1C1" w:rsidR="00BD574C" w:rsidRPr="00BD574C" w:rsidRDefault="00BD574C" w:rsidP="00BD574C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 xml:space="preserve"> 1.     </w:t>
      </w:r>
      <w:r w:rsidRPr="00BD574C">
        <w:rPr>
          <w:rFonts w:ascii="Verdana" w:eastAsia="Times New Roman" w:hAnsi="Verdana" w:cs="Times New Roman"/>
          <w:b/>
          <w:lang w:val="en-US" w:eastAsia="ja-JP"/>
        </w:rPr>
        <w:t xml:space="preserve">MINUTES </w:t>
      </w:r>
      <w:r w:rsidR="002D4BF7" w:rsidRPr="00BD574C">
        <w:rPr>
          <w:rFonts w:ascii="Verdana" w:eastAsia="Times New Roman" w:hAnsi="Verdana" w:cs="Times New Roman"/>
          <w:b/>
          <w:lang w:val="en-US" w:eastAsia="ja-JP"/>
        </w:rPr>
        <w:t>of</w:t>
      </w:r>
      <w:r w:rsidR="005245D3" w:rsidRPr="00BD574C">
        <w:rPr>
          <w:rFonts w:ascii="Verdana" w:eastAsia="Times New Roman" w:hAnsi="Verdana" w:cs="Times New Roman"/>
          <w:b/>
          <w:lang w:val="en-US" w:eastAsia="ja-JP"/>
        </w:rPr>
        <w:t xml:space="preserve"> 1</w:t>
      </w:r>
      <w:r w:rsidR="001E65A6">
        <w:rPr>
          <w:rFonts w:ascii="Verdana" w:eastAsia="Times New Roman" w:hAnsi="Verdana" w:cs="Times New Roman"/>
          <w:b/>
          <w:lang w:val="en-US" w:eastAsia="ja-JP"/>
        </w:rPr>
        <w:t>10</w:t>
      </w:r>
      <w:r w:rsidR="007131AD" w:rsidRPr="00BD574C">
        <w:rPr>
          <w:rFonts w:ascii="Verdana" w:eastAsia="Times New Roman" w:hAnsi="Verdana" w:cs="Times New Roman"/>
          <w:b/>
          <w:lang w:val="en-US" w:eastAsia="ja-JP"/>
        </w:rPr>
        <w:t>/</w:t>
      </w:r>
      <w:r w:rsidR="001E65A6">
        <w:rPr>
          <w:rFonts w:ascii="Verdana" w:eastAsia="Times New Roman" w:hAnsi="Verdana" w:cs="Times New Roman"/>
          <w:b/>
          <w:lang w:val="en-US" w:eastAsia="ja-JP"/>
        </w:rPr>
        <w:t>20</w:t>
      </w:r>
      <w:r w:rsidR="007131AD" w:rsidRPr="00BD574C">
        <w:rPr>
          <w:rFonts w:ascii="Verdana" w:eastAsia="Times New Roman" w:hAnsi="Verdana" w:cs="Times New Roman"/>
          <w:b/>
          <w:lang w:val="en-US" w:eastAsia="ja-JP"/>
        </w:rPr>
        <w:t xml:space="preserve"> Meeting </w:t>
      </w:r>
      <w:r w:rsidR="007131AD" w:rsidRPr="00BD574C">
        <w:rPr>
          <w:rFonts w:ascii="Verdana" w:eastAsia="Times New Roman" w:hAnsi="Verdana" w:cs="Times New Roman"/>
          <w:lang w:val="en-US" w:eastAsia="ja-JP"/>
        </w:rPr>
        <w:t xml:space="preserve">of the Trustees held on </w:t>
      </w:r>
      <w:r w:rsidR="001E65A6">
        <w:rPr>
          <w:rFonts w:ascii="Verdana" w:eastAsia="Times New Roman" w:hAnsi="Verdana" w:cs="Times New Roman"/>
          <w:lang w:val="en-US" w:eastAsia="ja-JP"/>
        </w:rPr>
        <w:t>January 16</w:t>
      </w:r>
      <w:r w:rsidR="001E65A6" w:rsidRPr="001E65A6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1E65A6">
        <w:rPr>
          <w:rFonts w:ascii="Verdana" w:eastAsia="Times New Roman" w:hAnsi="Verdana" w:cs="Times New Roman"/>
          <w:lang w:val="en-US" w:eastAsia="ja-JP"/>
        </w:rPr>
        <w:t xml:space="preserve"> 2020</w:t>
      </w:r>
      <w:r w:rsidR="00695831" w:rsidRPr="00BD574C">
        <w:rPr>
          <w:rFonts w:ascii="Verdana" w:eastAsia="Times New Roman" w:hAnsi="Verdana" w:cs="Times New Roman"/>
          <w:lang w:val="en-US" w:eastAsia="ja-JP"/>
        </w:rPr>
        <w:t>,</w:t>
      </w:r>
      <w:r w:rsidR="00EC7FDA" w:rsidRPr="00BD574C">
        <w:rPr>
          <w:rFonts w:ascii="Verdana" w:eastAsia="Times New Roman" w:hAnsi="Verdana" w:cs="Times New Roman"/>
          <w:lang w:val="en-US" w:eastAsia="ja-JP"/>
        </w:rPr>
        <w:t xml:space="preserve"> </w:t>
      </w:r>
      <w:r w:rsidR="007131AD" w:rsidRPr="00BD574C">
        <w:rPr>
          <w:rFonts w:ascii="Verdana" w:eastAsia="Times New Roman" w:hAnsi="Verdana" w:cs="Times New Roman"/>
          <w:lang w:val="en-US" w:eastAsia="ja-JP"/>
        </w:rPr>
        <w:t xml:space="preserve">which had been circulated by the Secretary, were proposed/ seconded by </w:t>
      </w:r>
      <w:r w:rsidRPr="00BD574C">
        <w:rPr>
          <w:rFonts w:ascii="Verdana" w:eastAsia="Times New Roman" w:hAnsi="Verdana" w:cs="Times New Roman"/>
          <w:lang w:val="en-US" w:eastAsia="ja-JP"/>
        </w:rPr>
        <w:t>Sharon Beck</w:t>
      </w:r>
      <w:r w:rsidR="001E65A6">
        <w:rPr>
          <w:rFonts w:ascii="Verdana" w:eastAsia="Times New Roman" w:hAnsi="Verdana" w:cs="Times New Roman"/>
          <w:lang w:val="en-US" w:eastAsia="ja-JP"/>
        </w:rPr>
        <w:t>/ Herbert Coutts</w:t>
      </w:r>
      <w:r w:rsidR="005720B8" w:rsidRPr="00BD574C">
        <w:rPr>
          <w:rFonts w:ascii="Verdana" w:eastAsia="Times New Roman" w:hAnsi="Verdana" w:cs="Times New Roman"/>
          <w:lang w:val="en-US" w:eastAsia="ja-JP"/>
        </w:rPr>
        <w:t xml:space="preserve"> </w:t>
      </w:r>
      <w:r w:rsidR="007131AD" w:rsidRPr="00BD574C">
        <w:rPr>
          <w:rFonts w:ascii="Verdana" w:eastAsia="Times New Roman" w:hAnsi="Verdana" w:cs="Times New Roman"/>
          <w:lang w:val="en-US" w:eastAsia="ja-JP"/>
        </w:rPr>
        <w:t xml:space="preserve">respectively and confirmed as a correct </w:t>
      </w:r>
      <w:r w:rsidR="00873D68" w:rsidRPr="00BD574C">
        <w:rPr>
          <w:rFonts w:ascii="Verdana" w:eastAsia="Times New Roman" w:hAnsi="Verdana" w:cs="Times New Roman"/>
          <w:lang w:val="en-US" w:eastAsia="ja-JP"/>
        </w:rPr>
        <w:t xml:space="preserve">written </w:t>
      </w:r>
      <w:r w:rsidR="007131AD" w:rsidRPr="00BD574C">
        <w:rPr>
          <w:rFonts w:ascii="Verdana" w:eastAsia="Times New Roman" w:hAnsi="Verdana" w:cs="Times New Roman"/>
          <w:lang w:val="en-US" w:eastAsia="ja-JP"/>
        </w:rPr>
        <w:t>record</w:t>
      </w:r>
      <w:r w:rsidR="00873D68" w:rsidRPr="00BD574C">
        <w:rPr>
          <w:rFonts w:ascii="Verdana" w:eastAsia="Times New Roman" w:hAnsi="Verdana" w:cs="Times New Roman"/>
          <w:lang w:val="en-US" w:eastAsia="ja-JP"/>
        </w:rPr>
        <w:t>.</w:t>
      </w:r>
    </w:p>
    <w:p w14:paraId="243918FA" w14:textId="2F9BB367" w:rsidR="00DE4B32" w:rsidRDefault="00DE4B32" w:rsidP="002D4BF7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b/>
          <w:bCs/>
          <w:lang w:val="en-US" w:eastAsia="ja-JP"/>
        </w:rPr>
      </w:pPr>
    </w:p>
    <w:p w14:paraId="033E4B8A" w14:textId="77777777" w:rsidR="001E65A6" w:rsidRDefault="001E65A6" w:rsidP="002D4BF7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b/>
          <w:bCs/>
          <w:lang w:val="en-US" w:eastAsia="ja-JP"/>
        </w:rPr>
      </w:pPr>
    </w:p>
    <w:p w14:paraId="0B26FFBA" w14:textId="0B84C9F8" w:rsidR="00D05B75" w:rsidRDefault="002D4BF7" w:rsidP="002D4BF7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b/>
          <w:bCs/>
          <w:lang w:val="en-US" w:eastAsia="ja-JP"/>
        </w:rPr>
      </w:pPr>
      <w:r w:rsidRPr="002D4BF7">
        <w:rPr>
          <w:rFonts w:ascii="Verdana" w:eastAsia="Times New Roman" w:hAnsi="Verdana" w:cs="Times New Roman"/>
          <w:b/>
          <w:bCs/>
          <w:lang w:val="en-US" w:eastAsia="ja-JP"/>
        </w:rPr>
        <w:t xml:space="preserve">2.      </w:t>
      </w:r>
      <w:r w:rsidR="00715983">
        <w:rPr>
          <w:rFonts w:ascii="Verdana" w:eastAsia="Times New Roman" w:hAnsi="Verdana" w:cs="Times New Roman"/>
          <w:b/>
          <w:bCs/>
          <w:lang w:val="en-US" w:eastAsia="ja-JP"/>
        </w:rPr>
        <w:t xml:space="preserve">JACOBITE </w:t>
      </w:r>
      <w:r w:rsidR="00706024">
        <w:rPr>
          <w:rFonts w:ascii="Verdana" w:eastAsia="Times New Roman" w:hAnsi="Verdana" w:cs="Times New Roman"/>
          <w:b/>
          <w:bCs/>
          <w:lang w:val="en-US" w:eastAsia="ja-JP"/>
        </w:rPr>
        <w:t>TRAIL</w:t>
      </w:r>
    </w:p>
    <w:p w14:paraId="3EC19101" w14:textId="77777777" w:rsidR="00D05B75" w:rsidRDefault="00D05B75" w:rsidP="002D4BF7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b/>
          <w:bCs/>
          <w:lang w:val="en-US" w:eastAsia="ja-JP"/>
        </w:rPr>
      </w:pPr>
    </w:p>
    <w:p w14:paraId="00F43B83" w14:textId="77E5369B" w:rsidR="00F8511E" w:rsidRPr="008D0146" w:rsidRDefault="00715983" w:rsidP="00715983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01.   </w:t>
      </w:r>
      <w:r w:rsidR="00BD574C">
        <w:rPr>
          <w:rFonts w:ascii="Verdana" w:eastAsia="Times New Roman" w:hAnsi="Verdana" w:cs="Times New Roman"/>
          <w:lang w:val="en-US" w:eastAsia="ja-JP"/>
        </w:rPr>
        <w:t xml:space="preserve"> </w:t>
      </w:r>
      <w:r>
        <w:rPr>
          <w:rFonts w:ascii="Verdana" w:eastAsia="Times New Roman" w:hAnsi="Verdana" w:cs="Times New Roman"/>
          <w:lang w:val="en-US" w:eastAsia="ja-JP"/>
        </w:rPr>
        <w:t xml:space="preserve">That Michael Taylor </w:t>
      </w:r>
      <w:r w:rsidR="001E65A6">
        <w:rPr>
          <w:rFonts w:ascii="Verdana" w:eastAsia="Times New Roman" w:hAnsi="Verdana" w:cs="Times New Roman"/>
          <w:lang w:val="en-US" w:eastAsia="ja-JP"/>
        </w:rPr>
        <w:t>was following up with a small group of those who attended the November 2019 Colloquium and preparing a Draft outline for discussions with VisitScotland.</w:t>
      </w:r>
      <w:r w:rsidR="008D0146">
        <w:rPr>
          <w:rFonts w:ascii="Verdana" w:eastAsia="Times New Roman" w:hAnsi="Verdana" w:cs="Times New Roman"/>
          <w:lang w:val="en-US" w:eastAsia="ja-JP"/>
        </w:rPr>
        <w:t xml:space="preserve"> The ambition is to meet those who have collaborated there with </w:t>
      </w:r>
      <w:r w:rsidR="008D0146" w:rsidRPr="008D0146">
        <w:rPr>
          <w:rFonts w:ascii="Verdana" w:eastAsia="Times New Roman" w:hAnsi="Verdana" w:cs="Times New Roman"/>
          <w:i/>
          <w:iCs/>
          <w:lang w:val="en-US" w:eastAsia="ja-JP"/>
        </w:rPr>
        <w:t>The Outlander Trail</w:t>
      </w:r>
      <w:r w:rsidR="008D0146">
        <w:rPr>
          <w:rFonts w:ascii="Verdana" w:eastAsia="Times New Roman" w:hAnsi="Verdana" w:cs="Times New Roman"/>
          <w:lang w:val="en-US" w:eastAsia="ja-JP"/>
        </w:rPr>
        <w:t>.</w:t>
      </w:r>
    </w:p>
    <w:p w14:paraId="1AAD702A" w14:textId="5FFB2AD5" w:rsidR="00CA2D46" w:rsidRDefault="00CA2D46" w:rsidP="00CA2D4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BD574C">
        <w:rPr>
          <w:rFonts w:ascii="Verdana" w:eastAsia="Times New Roman" w:hAnsi="Verdana" w:cs="Times New Roman"/>
          <w:lang w:val="en-US" w:eastAsia="ja-JP"/>
        </w:rPr>
        <w:t>2</w:t>
      </w:r>
      <w:r>
        <w:rPr>
          <w:rFonts w:ascii="Verdana" w:eastAsia="Times New Roman" w:hAnsi="Verdana" w:cs="Times New Roman"/>
          <w:lang w:val="en-US" w:eastAsia="ja-JP"/>
        </w:rPr>
        <w:t xml:space="preserve">.   </w:t>
      </w:r>
      <w:r w:rsidR="001E65A6">
        <w:rPr>
          <w:rFonts w:ascii="Verdana" w:eastAsia="Times New Roman" w:hAnsi="Verdana" w:cs="Times New Roman"/>
          <w:lang w:val="en-US" w:eastAsia="ja-JP"/>
        </w:rPr>
        <w:t>A</w:t>
      </w:r>
      <w:r w:rsidR="00BD574C">
        <w:rPr>
          <w:rFonts w:ascii="Verdana" w:eastAsia="Times New Roman" w:hAnsi="Verdana" w:cs="Times New Roman"/>
          <w:lang w:val="en-US" w:eastAsia="ja-JP"/>
        </w:rPr>
        <w:t xml:space="preserve">greed to explore whether a Jacobite Festival Weekend </w:t>
      </w:r>
      <w:r w:rsidR="008D0146">
        <w:rPr>
          <w:rFonts w:ascii="Verdana" w:eastAsia="Times New Roman" w:hAnsi="Verdana" w:cs="Times New Roman"/>
          <w:lang w:val="en-US" w:eastAsia="ja-JP"/>
        </w:rPr>
        <w:t xml:space="preserve">/follow up Colloquium </w:t>
      </w:r>
      <w:r w:rsidR="001325AB">
        <w:rPr>
          <w:rFonts w:ascii="Verdana" w:eastAsia="Times New Roman" w:hAnsi="Verdana" w:cs="Times New Roman"/>
          <w:lang w:val="en-US" w:eastAsia="ja-JP"/>
        </w:rPr>
        <w:t xml:space="preserve">[as well as the already arranged Helion Books Conference] </w:t>
      </w:r>
      <w:r w:rsidR="00BD574C">
        <w:rPr>
          <w:rFonts w:ascii="Verdana" w:eastAsia="Times New Roman" w:hAnsi="Verdana" w:cs="Times New Roman"/>
          <w:lang w:val="en-US" w:eastAsia="ja-JP"/>
        </w:rPr>
        <w:t>might be included in the 275</w:t>
      </w:r>
      <w:r w:rsidR="00BD574C" w:rsidRPr="00BD574C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BD574C">
        <w:rPr>
          <w:rFonts w:ascii="Verdana" w:eastAsia="Times New Roman" w:hAnsi="Verdana" w:cs="Times New Roman"/>
          <w:lang w:val="en-US" w:eastAsia="ja-JP"/>
        </w:rPr>
        <w:t xml:space="preserve"> Anniversary </w:t>
      </w:r>
      <w:proofErr w:type="spellStart"/>
      <w:r w:rsidR="00BD574C">
        <w:rPr>
          <w:rFonts w:ascii="Verdana" w:eastAsia="Times New Roman" w:hAnsi="Verdana" w:cs="Times New Roman"/>
          <w:lang w:val="en-US" w:eastAsia="ja-JP"/>
        </w:rPr>
        <w:t>programme</w:t>
      </w:r>
      <w:proofErr w:type="spellEnd"/>
      <w:r w:rsidR="00BD574C">
        <w:rPr>
          <w:rFonts w:ascii="Verdana" w:eastAsia="Times New Roman" w:hAnsi="Verdana" w:cs="Times New Roman"/>
          <w:lang w:val="en-US" w:eastAsia="ja-JP"/>
        </w:rPr>
        <w:t xml:space="preserve"> during 2020/2021 not least if The Jacobite Story becomes a salient theme for the planned Living History Centre.</w:t>
      </w:r>
    </w:p>
    <w:p w14:paraId="41A717ED" w14:textId="424DC42D" w:rsidR="00E5567F" w:rsidRDefault="00E5567F" w:rsidP="00CA2D4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lang w:val="en-US" w:eastAsia="ja-JP"/>
        </w:rPr>
      </w:pPr>
    </w:p>
    <w:p w14:paraId="3C6BCD76" w14:textId="77777777" w:rsidR="00E5567F" w:rsidRPr="00CA2D46" w:rsidRDefault="00E5567F" w:rsidP="00CA2D4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lang w:val="en-US" w:eastAsia="ja-JP"/>
        </w:rPr>
      </w:pPr>
    </w:p>
    <w:p w14:paraId="28D06309" w14:textId="5459DB49" w:rsidR="007131AD" w:rsidRPr="007131AD" w:rsidRDefault="00CA2D46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lastRenderedPageBreak/>
        <w:t>3</w:t>
      </w:r>
      <w:r w:rsidR="00F8511E">
        <w:rPr>
          <w:rFonts w:ascii="Verdana" w:eastAsia="Times New Roman" w:hAnsi="Verdana" w:cs="Times New Roman"/>
          <w:b/>
          <w:lang w:val="en-US" w:eastAsia="ja-JP"/>
        </w:rPr>
        <w:t xml:space="preserve">.  </w:t>
      </w:r>
      <w:r w:rsidR="00297993">
        <w:rPr>
          <w:rFonts w:ascii="Verdana" w:eastAsia="Times New Roman" w:hAnsi="Verdana" w:cs="Times New Roman"/>
          <w:b/>
          <w:lang w:val="en-US" w:eastAsia="ja-JP"/>
        </w:rPr>
        <w:t xml:space="preserve">    WWW.</w:t>
      </w:r>
      <w:r w:rsidR="007B6CA3">
        <w:rPr>
          <w:rFonts w:ascii="Verdana" w:eastAsia="Times New Roman" w:hAnsi="Verdana" w:cs="Times New Roman"/>
          <w:b/>
          <w:lang w:val="en-US" w:eastAsia="ja-JP"/>
        </w:rPr>
        <w:t xml:space="preserve">PATHTOVICTORY1745.ORG + </w:t>
      </w:r>
      <w:r w:rsidR="00297993">
        <w:rPr>
          <w:rFonts w:ascii="Verdana" w:eastAsia="Times New Roman" w:hAnsi="Verdana" w:cs="Times New Roman"/>
          <w:b/>
          <w:lang w:val="en-US" w:eastAsia="ja-JP"/>
        </w:rPr>
        <w:t>TASKFORCE 275 REPORTS</w:t>
      </w:r>
    </w:p>
    <w:p w14:paraId="5D74083D" w14:textId="77777777" w:rsidR="00252C8D" w:rsidRDefault="00252C8D" w:rsidP="00252C8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eastAsia="Times New Roman" w:hAnsi="Verdana" w:cs="Times New Roman"/>
          <w:lang w:val="en-US" w:eastAsia="ja-JP"/>
        </w:rPr>
      </w:pPr>
    </w:p>
    <w:p w14:paraId="484936D7" w14:textId="6416DDAF" w:rsidR="001E65A6" w:rsidRPr="001E65A6" w:rsidRDefault="001E65A6" w:rsidP="001E65A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hAnsi="Verdana" w:cs="Arial"/>
        </w:rPr>
      </w:pPr>
      <w:r>
        <w:rPr>
          <w:rFonts w:ascii="Verdana" w:eastAsia="Times New Roman" w:hAnsi="Verdana" w:cs="Times New Roman"/>
          <w:lang w:val="en-US" w:eastAsia="ja-JP"/>
        </w:rPr>
        <w:t xml:space="preserve">01.  </w:t>
      </w:r>
      <w:r w:rsidR="00297993">
        <w:rPr>
          <w:rFonts w:ascii="Verdana" w:eastAsia="Times New Roman" w:hAnsi="Verdana" w:cs="Times New Roman"/>
          <w:lang w:val="en-US" w:eastAsia="ja-JP"/>
        </w:rPr>
        <w:t xml:space="preserve"> </w:t>
      </w:r>
      <w:r>
        <w:rPr>
          <w:rFonts w:ascii="Verdana" w:eastAsia="Times New Roman" w:hAnsi="Verdana" w:cs="Times New Roman"/>
          <w:lang w:val="en-US" w:eastAsia="ja-JP"/>
        </w:rPr>
        <w:t>That</w:t>
      </w:r>
      <w:r w:rsidRPr="001E65A6">
        <w:rPr>
          <w:rFonts w:ascii="Verdana" w:eastAsia="Times New Roman" w:hAnsi="Verdana" w:cs="Times New Roman"/>
          <w:lang w:val="en-US" w:eastAsia="ja-JP"/>
        </w:rPr>
        <w:t xml:space="preserve"> the application to </w:t>
      </w:r>
      <w:proofErr w:type="spellStart"/>
      <w:r w:rsidR="00655FDE" w:rsidRPr="00005A75">
        <w:rPr>
          <w:rFonts w:ascii="Verdana" w:hAnsi="Verdana" w:cs="Arial"/>
        </w:rPr>
        <w:t>Bòrd</w:t>
      </w:r>
      <w:proofErr w:type="spellEnd"/>
      <w:r w:rsidR="00655FDE" w:rsidRPr="00005A75">
        <w:rPr>
          <w:rFonts w:ascii="Verdana" w:hAnsi="Verdana" w:cs="Arial"/>
        </w:rPr>
        <w:t xml:space="preserve"> na </w:t>
      </w:r>
      <w:proofErr w:type="spellStart"/>
      <w:r w:rsidR="00655FDE" w:rsidRPr="00005A75">
        <w:rPr>
          <w:rFonts w:ascii="Verdana" w:hAnsi="Verdana" w:cs="Arial"/>
        </w:rPr>
        <w:t>Gàidhlig</w:t>
      </w:r>
      <w:proofErr w:type="spellEnd"/>
      <w:r w:rsidR="00655FDE" w:rsidRPr="00005A75">
        <w:rPr>
          <w:rFonts w:ascii="Verdana" w:hAnsi="Verdana" w:cs="Arial"/>
        </w:rPr>
        <w:t xml:space="preserve"> </w:t>
      </w:r>
      <w:r w:rsidRPr="001E65A6">
        <w:rPr>
          <w:rFonts w:ascii="Verdana" w:hAnsi="Verdana" w:cs="Arial"/>
        </w:rPr>
        <w:t xml:space="preserve">had been successful </w:t>
      </w:r>
      <w:r w:rsidR="00005A75">
        <w:rPr>
          <w:rFonts w:ascii="Verdana" w:hAnsi="Verdana" w:cs="Arial"/>
        </w:rPr>
        <w:t>in the</w:t>
      </w:r>
      <w:r w:rsidRPr="001E65A6">
        <w:rPr>
          <w:rFonts w:ascii="Verdana" w:hAnsi="Verdana" w:cs="Arial"/>
        </w:rPr>
        <w:t xml:space="preserve"> sum of £3,000, </w:t>
      </w:r>
      <w:r w:rsidR="00005A75">
        <w:rPr>
          <w:rFonts w:ascii="Verdana" w:hAnsi="Verdana" w:cs="Arial"/>
        </w:rPr>
        <w:t xml:space="preserve">giving most welcome recognition and </w:t>
      </w:r>
      <w:r w:rsidRPr="001E65A6">
        <w:rPr>
          <w:rFonts w:ascii="Verdana" w:hAnsi="Verdana" w:cs="Arial"/>
        </w:rPr>
        <w:t xml:space="preserve">enabling </w:t>
      </w:r>
      <w:r w:rsidR="00655FDE" w:rsidRPr="001E65A6">
        <w:rPr>
          <w:rFonts w:ascii="Verdana" w:hAnsi="Verdana" w:cs="Arial"/>
        </w:rPr>
        <w:t>bilingual signages especially for the 10/17 year old invitations to create new poetry/ prose/ visuals of the battle story</w:t>
      </w:r>
      <w:r w:rsidRPr="001E65A6">
        <w:rPr>
          <w:rFonts w:ascii="Verdana" w:hAnsi="Verdana" w:cs="Arial"/>
        </w:rPr>
        <w:t xml:space="preserve"> and updat</w:t>
      </w:r>
      <w:r w:rsidR="00CB77AB">
        <w:rPr>
          <w:rFonts w:ascii="Verdana" w:hAnsi="Verdana" w:cs="Arial"/>
        </w:rPr>
        <w:t>ing our</w:t>
      </w:r>
      <w:r w:rsidRPr="001E65A6">
        <w:rPr>
          <w:rFonts w:ascii="Verdana" w:hAnsi="Verdana" w:cs="Arial"/>
        </w:rPr>
        <w:t xml:space="preserve"> [2009</w:t>
      </w:r>
      <w:r w:rsidR="00CB77AB">
        <w:rPr>
          <w:rFonts w:ascii="Verdana" w:hAnsi="Verdana" w:cs="Arial"/>
        </w:rPr>
        <w:t xml:space="preserve"> Homecoming</w:t>
      </w:r>
      <w:r w:rsidRPr="001E65A6">
        <w:rPr>
          <w:rFonts w:ascii="Verdana" w:hAnsi="Verdana" w:cs="Arial"/>
        </w:rPr>
        <w:t>] Clan Display boards</w:t>
      </w:r>
      <w:r w:rsidR="00655FDE" w:rsidRPr="001E65A6">
        <w:rPr>
          <w:rFonts w:ascii="Verdana" w:hAnsi="Verdana" w:cs="Arial"/>
        </w:rPr>
        <w:t>.</w:t>
      </w:r>
    </w:p>
    <w:p w14:paraId="5F81A4B5" w14:textId="028458B0" w:rsidR="00761922" w:rsidRPr="00297993" w:rsidRDefault="00297993" w:rsidP="00297993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hAnsi="Verdana" w:cs="Arial"/>
        </w:rPr>
      </w:pPr>
      <w:r>
        <w:rPr>
          <w:rFonts w:ascii="Verdana" w:hAnsi="Verdana" w:cs="Arial"/>
        </w:rPr>
        <w:t>02.</w:t>
      </w:r>
      <w:r w:rsidR="00655FDE" w:rsidRPr="00297993">
        <w:rPr>
          <w:rFonts w:ascii="Verdana" w:hAnsi="Verdana" w:cs="Arial"/>
        </w:rPr>
        <w:t xml:space="preserve">  </w:t>
      </w:r>
      <w:r w:rsidR="00655FDE" w:rsidRPr="00297993">
        <w:rPr>
          <w:rFonts w:ascii="Verdana" w:eastAsia="Times New Roman" w:hAnsi="Verdana" w:cs="Times New Roman"/>
          <w:lang w:val="en-US" w:eastAsia="ja-JP"/>
        </w:rPr>
        <w:t xml:space="preserve"> </w:t>
      </w:r>
      <w:r w:rsidR="000B5F23" w:rsidRPr="00297993">
        <w:rPr>
          <w:rFonts w:ascii="Verdana" w:eastAsia="Times New Roman" w:hAnsi="Verdana" w:cs="Times New Roman"/>
          <w:lang w:val="en-US" w:eastAsia="ja-JP"/>
        </w:rPr>
        <w:t xml:space="preserve"> </w:t>
      </w:r>
      <w:r>
        <w:rPr>
          <w:rFonts w:ascii="Verdana" w:eastAsia="Times New Roman" w:hAnsi="Verdana" w:cs="Times New Roman"/>
          <w:lang w:val="en-US" w:eastAsia="ja-JP"/>
        </w:rPr>
        <w:t>That the report from the 2</w:t>
      </w:r>
      <w:r w:rsidRPr="00297993">
        <w:rPr>
          <w:rFonts w:ascii="Verdana" w:eastAsia="Times New Roman" w:hAnsi="Verdana" w:cs="Times New Roman"/>
          <w:vertAlign w:val="superscript"/>
          <w:lang w:val="en-US" w:eastAsia="ja-JP"/>
        </w:rPr>
        <w:t>nd</w:t>
      </w:r>
      <w:r>
        <w:rPr>
          <w:rFonts w:ascii="Verdana" w:eastAsia="Times New Roman" w:hAnsi="Verdana" w:cs="Times New Roman"/>
          <w:lang w:val="en-US" w:eastAsia="ja-JP"/>
        </w:rPr>
        <w:t xml:space="preserve"> Meeting of the Taskforce remains euphonic with great credit due to the commitment and enthusiasm of the temporary Sessional Resourcing provided to March 31</w:t>
      </w:r>
      <w:r w:rsidRPr="00297993">
        <w:rPr>
          <w:rFonts w:ascii="Verdana" w:eastAsia="Times New Roman" w:hAnsi="Verdana" w:cs="Times New Roman"/>
          <w:vertAlign w:val="superscript"/>
          <w:lang w:val="en-US" w:eastAsia="ja-JP"/>
        </w:rPr>
        <w:t>st</w:t>
      </w:r>
      <w:r>
        <w:rPr>
          <w:rFonts w:ascii="Verdana" w:eastAsia="Times New Roman" w:hAnsi="Verdana" w:cs="Times New Roman"/>
          <w:lang w:val="en-US" w:eastAsia="ja-JP"/>
        </w:rPr>
        <w:t xml:space="preserve"> by Sharon Beck and Arran Johnston.</w:t>
      </w:r>
    </w:p>
    <w:p w14:paraId="777406C4" w14:textId="0464F5C2" w:rsidR="00761922" w:rsidRDefault="00297993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03.    That details of the 10/17 year old’s Invitation are ready for release at month end in English/ Gaelic and that co-operation of ELC has been assured. </w:t>
      </w:r>
    </w:p>
    <w:p w14:paraId="6790006B" w14:textId="1685D835" w:rsidR="00C27DBA" w:rsidRDefault="00297993" w:rsidP="00C317EC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  <w:r w:rsidRPr="00297993">
        <w:rPr>
          <w:rFonts w:ascii="Verdana" w:eastAsia="Times New Roman" w:hAnsi="Verdana" w:cs="Times New Roman"/>
          <w:bCs/>
          <w:lang w:val="en-US" w:eastAsia="ja-JP"/>
        </w:rPr>
        <w:t xml:space="preserve">04. </w:t>
      </w:r>
      <w:r>
        <w:rPr>
          <w:rFonts w:ascii="Verdana" w:eastAsia="Times New Roman" w:hAnsi="Verdana" w:cs="Times New Roman"/>
          <w:b/>
          <w:lang w:val="en-US" w:eastAsia="ja-JP"/>
        </w:rPr>
        <w:t xml:space="preserve">  </w:t>
      </w:r>
      <w:r w:rsidRPr="00297993">
        <w:rPr>
          <w:rFonts w:ascii="Verdana" w:eastAsia="Times New Roman" w:hAnsi="Verdana" w:cs="Times New Roman"/>
          <w:bCs/>
          <w:lang w:val="en-US" w:eastAsia="ja-JP"/>
        </w:rPr>
        <w:t xml:space="preserve"> Det</w:t>
      </w:r>
      <w:r>
        <w:rPr>
          <w:rFonts w:ascii="Verdana" w:eastAsia="Times New Roman" w:hAnsi="Verdana" w:cs="Times New Roman"/>
          <w:bCs/>
          <w:lang w:val="en-US" w:eastAsia="ja-JP"/>
        </w:rPr>
        <w:t>ails of the Inverurie exhibition opening April 1</w:t>
      </w:r>
      <w:r w:rsidRPr="00297993">
        <w:rPr>
          <w:rFonts w:ascii="Verdana" w:eastAsia="Times New Roman" w:hAnsi="Verdana" w:cs="Times New Roman"/>
          <w:bCs/>
          <w:vertAlign w:val="superscript"/>
          <w:lang w:val="en-US" w:eastAsia="ja-JP"/>
        </w:rPr>
        <w:t>st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with its several associated elements are now virtually complete as is the Helion Jacobites in the 1745 Conference for September 19</w:t>
      </w:r>
      <w:r w:rsidRPr="00297993">
        <w:rPr>
          <w:rFonts w:ascii="Verdana" w:eastAsia="Times New Roman" w:hAnsi="Verdana" w:cs="Times New Roman"/>
          <w:bCs/>
          <w:vertAlign w:val="superscript"/>
          <w:lang w:val="en-US" w:eastAsia="ja-JP"/>
        </w:rPr>
        <w:t>th</w:t>
      </w:r>
      <w:r>
        <w:rPr>
          <w:rFonts w:ascii="Verdana" w:eastAsia="Times New Roman" w:hAnsi="Verdana" w:cs="Times New Roman"/>
          <w:bCs/>
          <w:lang w:val="en-US" w:eastAsia="ja-JP"/>
        </w:rPr>
        <w:t>.</w:t>
      </w:r>
    </w:p>
    <w:p w14:paraId="38BAB4B9" w14:textId="77777777" w:rsidR="00297993" w:rsidRDefault="00297993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Cs/>
          <w:lang w:val="en-US" w:eastAsia="ja-JP"/>
        </w:rPr>
      </w:pPr>
      <w:r w:rsidRPr="00297993">
        <w:rPr>
          <w:rFonts w:ascii="Verdana" w:eastAsia="Times New Roman" w:hAnsi="Verdana" w:cs="Times New Roman"/>
          <w:bCs/>
          <w:lang w:val="en-US" w:eastAsia="ja-JP"/>
        </w:rPr>
        <w:t xml:space="preserve">05.    </w:t>
      </w:r>
      <w:r>
        <w:rPr>
          <w:rFonts w:ascii="Verdana" w:eastAsia="Times New Roman" w:hAnsi="Verdana" w:cs="Times New Roman"/>
          <w:bCs/>
          <w:lang w:val="en-US" w:eastAsia="ja-JP"/>
        </w:rPr>
        <w:t>Potential suppliers of project management in 2020/ 2021 have</w:t>
      </w:r>
    </w:p>
    <w:p w14:paraId="2E118215" w14:textId="77777777" w:rsidR="00297993" w:rsidRDefault="00297993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Cs/>
          <w:lang w:val="en-US" w:eastAsia="ja-JP"/>
        </w:rPr>
      </w:pPr>
      <w:r>
        <w:rPr>
          <w:rFonts w:ascii="Verdana" w:eastAsia="Times New Roman" w:hAnsi="Verdana" w:cs="Times New Roman"/>
          <w:bCs/>
          <w:lang w:val="en-US" w:eastAsia="ja-JP"/>
        </w:rPr>
        <w:t>been given authorization to submit group/ corporate proposals by</w:t>
      </w:r>
    </w:p>
    <w:p w14:paraId="6304874C" w14:textId="77777777" w:rsidR="00297993" w:rsidRDefault="00297993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Cs/>
          <w:lang w:val="en-US" w:eastAsia="ja-JP"/>
        </w:rPr>
      </w:pPr>
      <w:r>
        <w:rPr>
          <w:rFonts w:ascii="Verdana" w:eastAsia="Times New Roman" w:hAnsi="Verdana" w:cs="Times New Roman"/>
          <w:bCs/>
          <w:lang w:val="en-US" w:eastAsia="ja-JP"/>
        </w:rPr>
        <w:t>March 6</w:t>
      </w:r>
      <w:r w:rsidRPr="00297993">
        <w:rPr>
          <w:rFonts w:ascii="Verdana" w:eastAsia="Times New Roman" w:hAnsi="Verdana" w:cs="Times New Roman"/>
          <w:bCs/>
          <w:vertAlign w:val="superscript"/>
          <w:lang w:val="en-US" w:eastAsia="ja-JP"/>
        </w:rPr>
        <w:t>th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given the challenges of dedicated employees throughout the </w:t>
      </w:r>
    </w:p>
    <w:p w14:paraId="29EAFF78" w14:textId="3C033B3E" w:rsidR="00297993" w:rsidRPr="00297993" w:rsidRDefault="00297993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Cs/>
          <w:lang w:val="en-US" w:eastAsia="ja-JP"/>
        </w:rPr>
      </w:pPr>
      <w:r>
        <w:rPr>
          <w:rFonts w:ascii="Verdana" w:eastAsia="Times New Roman" w:hAnsi="Verdana" w:cs="Times New Roman"/>
          <w:bCs/>
          <w:lang w:val="en-US" w:eastAsia="ja-JP"/>
        </w:rPr>
        <w:t>sequence.</w:t>
      </w:r>
    </w:p>
    <w:p w14:paraId="3B6E6A0D" w14:textId="77777777" w:rsidR="00005A75" w:rsidRDefault="00297993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Cs/>
          <w:lang w:val="en-US" w:eastAsia="ja-JP"/>
        </w:rPr>
      </w:pPr>
      <w:r w:rsidRPr="00005A75">
        <w:rPr>
          <w:rFonts w:ascii="Verdana" w:eastAsia="Times New Roman" w:hAnsi="Verdana" w:cs="Times New Roman"/>
          <w:bCs/>
          <w:lang w:val="en-US" w:eastAsia="ja-JP"/>
        </w:rPr>
        <w:t>06.    Applica</w:t>
      </w:r>
      <w:r w:rsidR="00005A75" w:rsidRPr="00005A75">
        <w:rPr>
          <w:rFonts w:ascii="Verdana" w:eastAsia="Times New Roman" w:hAnsi="Verdana" w:cs="Times New Roman"/>
          <w:bCs/>
          <w:lang w:val="en-US" w:eastAsia="ja-JP"/>
        </w:rPr>
        <w:t>nts for</w:t>
      </w:r>
      <w:r w:rsidRPr="00005A75">
        <w:rPr>
          <w:rFonts w:ascii="Verdana" w:eastAsia="Times New Roman" w:hAnsi="Verdana" w:cs="Times New Roman"/>
          <w:bCs/>
          <w:lang w:val="en-US" w:eastAsia="ja-JP"/>
        </w:rPr>
        <w:t xml:space="preserve"> interviews</w:t>
      </w:r>
      <w:r w:rsidR="00005A75" w:rsidRPr="00005A75">
        <w:rPr>
          <w:rFonts w:ascii="Verdana" w:eastAsia="Times New Roman" w:hAnsi="Verdana" w:cs="Times New Roman"/>
          <w:bCs/>
          <w:lang w:val="en-US" w:eastAsia="ja-JP"/>
        </w:rPr>
        <w:t xml:space="preserve"> will be invited on March 12</w:t>
      </w:r>
      <w:r w:rsidR="00005A75" w:rsidRPr="00005A75">
        <w:rPr>
          <w:rFonts w:ascii="Verdana" w:eastAsia="Times New Roman" w:hAnsi="Verdana" w:cs="Times New Roman"/>
          <w:bCs/>
          <w:vertAlign w:val="superscript"/>
          <w:lang w:val="en-US" w:eastAsia="ja-JP"/>
        </w:rPr>
        <w:t>th</w:t>
      </w:r>
      <w:r w:rsidR="00005A75" w:rsidRPr="00005A75">
        <w:rPr>
          <w:rFonts w:ascii="Verdana" w:eastAsia="Times New Roman" w:hAnsi="Verdana" w:cs="Times New Roman"/>
          <w:bCs/>
          <w:lang w:val="en-US" w:eastAsia="ja-JP"/>
        </w:rPr>
        <w:t xml:space="preserve"> to meet</w:t>
      </w:r>
    </w:p>
    <w:p w14:paraId="75C2FA74" w14:textId="77777777" w:rsidR="00005A75" w:rsidRDefault="00005A75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Cs/>
          <w:lang w:val="en-US" w:eastAsia="ja-JP"/>
        </w:rPr>
      </w:pPr>
      <w:r w:rsidRPr="00005A75">
        <w:rPr>
          <w:rFonts w:ascii="Verdana" w:eastAsia="Times New Roman" w:hAnsi="Verdana" w:cs="Times New Roman"/>
          <w:bCs/>
          <w:lang w:val="en-US" w:eastAsia="ja-JP"/>
        </w:rPr>
        <w:t xml:space="preserve">Trustees with a decision made to enable contracted services to replace </w:t>
      </w:r>
    </w:p>
    <w:p w14:paraId="2F1EE9BE" w14:textId="66EB8E67" w:rsidR="00297993" w:rsidRPr="00005A75" w:rsidRDefault="00005A75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Cs/>
          <w:lang w:val="en-US" w:eastAsia="ja-JP"/>
        </w:rPr>
      </w:pPr>
      <w:r w:rsidRPr="00005A75">
        <w:rPr>
          <w:rFonts w:ascii="Verdana" w:eastAsia="Times New Roman" w:hAnsi="Verdana" w:cs="Times New Roman"/>
          <w:bCs/>
          <w:lang w:val="en-US" w:eastAsia="ja-JP"/>
        </w:rPr>
        <w:t>the present temporary provisions from April 1</w:t>
      </w:r>
      <w:r w:rsidRPr="00005A75">
        <w:rPr>
          <w:rFonts w:ascii="Verdana" w:eastAsia="Times New Roman" w:hAnsi="Verdana" w:cs="Times New Roman"/>
          <w:bCs/>
          <w:vertAlign w:val="superscript"/>
          <w:lang w:val="en-US" w:eastAsia="ja-JP"/>
        </w:rPr>
        <w:t>st</w:t>
      </w:r>
      <w:r w:rsidRPr="00005A75">
        <w:rPr>
          <w:rFonts w:ascii="Verdana" w:eastAsia="Times New Roman" w:hAnsi="Verdana" w:cs="Times New Roman"/>
          <w:bCs/>
          <w:lang w:val="en-US" w:eastAsia="ja-JP"/>
        </w:rPr>
        <w:t xml:space="preserve"> 2020.</w:t>
      </w:r>
    </w:p>
    <w:p w14:paraId="0A597655" w14:textId="251D53C0" w:rsidR="00005A75" w:rsidRDefault="00005A75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</w:p>
    <w:p w14:paraId="646D5376" w14:textId="37576733" w:rsidR="000E77D6" w:rsidRDefault="000F7AE7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lang w:val="en-US" w:eastAsia="ja-JP"/>
        </w:rPr>
        <w:t>4</w:t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 xml:space="preserve">.  </w:t>
      </w:r>
      <w:r w:rsidR="00655FDE">
        <w:rPr>
          <w:rFonts w:ascii="Verdana" w:eastAsia="Times New Roman" w:hAnsi="Verdana" w:cs="Times New Roman"/>
          <w:b/>
          <w:lang w:val="en-US" w:eastAsia="ja-JP"/>
        </w:rPr>
        <w:t xml:space="preserve">   </w:t>
      </w:r>
      <w:r w:rsidR="00761922">
        <w:rPr>
          <w:rFonts w:ascii="Verdana" w:eastAsia="Times New Roman" w:hAnsi="Verdana" w:cs="Times New Roman"/>
          <w:b/>
          <w:lang w:val="en-US" w:eastAsia="ja-JP"/>
        </w:rPr>
        <w:t>‘CONVERSATION</w:t>
      </w:r>
      <w:r w:rsidR="00655FDE">
        <w:rPr>
          <w:rFonts w:ascii="Verdana" w:eastAsia="Times New Roman" w:hAnsi="Verdana" w:cs="Times New Roman"/>
          <w:b/>
          <w:lang w:val="en-US" w:eastAsia="ja-JP"/>
        </w:rPr>
        <w:t>S</w:t>
      </w:r>
      <w:r w:rsidR="00761922">
        <w:rPr>
          <w:rFonts w:ascii="Verdana" w:eastAsia="Times New Roman" w:hAnsi="Verdana" w:cs="Times New Roman"/>
          <w:b/>
          <w:lang w:val="en-US" w:eastAsia="ja-JP"/>
        </w:rPr>
        <w:t>’ WITH</w:t>
      </w:r>
      <w:r w:rsidR="00F8511E">
        <w:rPr>
          <w:rFonts w:ascii="Verdana" w:eastAsia="Times New Roman" w:hAnsi="Verdana" w:cs="Times New Roman"/>
          <w:b/>
          <w:lang w:val="en-US" w:eastAsia="ja-JP"/>
        </w:rPr>
        <w:t xml:space="preserve"> EAST LOTHIAN COUNCIL </w:t>
      </w:r>
    </w:p>
    <w:p w14:paraId="5127C4E9" w14:textId="77777777" w:rsidR="000E77D6" w:rsidRDefault="000E77D6" w:rsidP="000E77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</w:p>
    <w:p w14:paraId="4CCB37CD" w14:textId="6CBD7BAF" w:rsidR="001510D0" w:rsidRPr="001510D0" w:rsidRDefault="001510D0" w:rsidP="00655FDE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01.   T</w:t>
      </w:r>
      <w:r w:rsidR="006A5DD8" w:rsidRPr="001510D0">
        <w:rPr>
          <w:rFonts w:ascii="Verdana" w:eastAsia="Times New Roman" w:hAnsi="Verdana" w:cs="Times New Roman"/>
          <w:lang w:val="en-US" w:eastAsia="ja-JP"/>
        </w:rPr>
        <w:t xml:space="preserve">hat </w:t>
      </w:r>
      <w:r w:rsidR="00005A75">
        <w:rPr>
          <w:rFonts w:ascii="Verdana" w:eastAsia="Times New Roman" w:hAnsi="Verdana" w:cs="Times New Roman"/>
          <w:lang w:val="en-US" w:eastAsia="ja-JP"/>
        </w:rPr>
        <w:t>no details of the Master Plan for Prestongrange Heritage Park promised in September 2019 have been received but requested support for contra rental against ELC’s battlefield sprouts revenue has been rejected.</w:t>
      </w:r>
    </w:p>
    <w:p w14:paraId="6C6FACB5" w14:textId="009A3285" w:rsidR="005F5A12" w:rsidRDefault="001510D0" w:rsidP="0059453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655FDE">
        <w:rPr>
          <w:rFonts w:ascii="Verdana" w:eastAsia="Times New Roman" w:hAnsi="Verdana" w:cs="Times New Roman"/>
          <w:lang w:val="en-US" w:eastAsia="ja-JP"/>
        </w:rPr>
        <w:t>2</w:t>
      </w:r>
      <w:r>
        <w:rPr>
          <w:rFonts w:ascii="Verdana" w:eastAsia="Times New Roman" w:hAnsi="Verdana" w:cs="Times New Roman"/>
          <w:lang w:val="en-US" w:eastAsia="ja-JP"/>
        </w:rPr>
        <w:t xml:space="preserve">.   </w:t>
      </w:r>
      <w:r w:rsidR="00823858">
        <w:rPr>
          <w:rFonts w:ascii="Verdana" w:eastAsia="Times New Roman" w:hAnsi="Verdana" w:cs="Times New Roman"/>
          <w:lang w:val="en-US" w:eastAsia="ja-JP"/>
        </w:rPr>
        <w:t xml:space="preserve">In the </w:t>
      </w:r>
      <w:r w:rsidR="00655FDE">
        <w:rPr>
          <w:rFonts w:ascii="Verdana" w:eastAsia="Times New Roman" w:hAnsi="Verdana" w:cs="Times New Roman"/>
          <w:lang w:val="en-US" w:eastAsia="ja-JP"/>
        </w:rPr>
        <w:t xml:space="preserve">immediate future </w:t>
      </w:r>
      <w:r w:rsidR="00005A75">
        <w:rPr>
          <w:rFonts w:ascii="Verdana" w:eastAsia="Times New Roman" w:hAnsi="Verdana" w:cs="Times New Roman"/>
          <w:lang w:val="en-US" w:eastAsia="ja-JP"/>
        </w:rPr>
        <w:t xml:space="preserve">ELC’s educationalists are working with the 275 Project to engage </w:t>
      </w:r>
      <w:r w:rsidR="00655FDE">
        <w:rPr>
          <w:rFonts w:ascii="Verdana" w:eastAsia="Times New Roman" w:hAnsi="Verdana" w:cs="Times New Roman"/>
          <w:lang w:val="en-US" w:eastAsia="ja-JP"/>
        </w:rPr>
        <w:t xml:space="preserve">10/17 year </w:t>
      </w:r>
      <w:proofErr w:type="spellStart"/>
      <w:r w:rsidR="00655FDE">
        <w:rPr>
          <w:rFonts w:ascii="Verdana" w:eastAsia="Times New Roman" w:hAnsi="Verdana" w:cs="Times New Roman"/>
          <w:lang w:val="en-US" w:eastAsia="ja-JP"/>
        </w:rPr>
        <w:t>old</w:t>
      </w:r>
      <w:r w:rsidR="00005A75">
        <w:rPr>
          <w:rFonts w:ascii="Verdana" w:eastAsia="Times New Roman" w:hAnsi="Verdana" w:cs="Times New Roman"/>
          <w:lang w:val="en-US" w:eastAsia="ja-JP"/>
        </w:rPr>
        <w:t>s</w:t>
      </w:r>
      <w:proofErr w:type="spellEnd"/>
      <w:r w:rsidR="00655FDE">
        <w:rPr>
          <w:rFonts w:ascii="Verdana" w:eastAsia="Times New Roman" w:hAnsi="Verdana" w:cs="Times New Roman"/>
          <w:lang w:val="en-US" w:eastAsia="ja-JP"/>
        </w:rPr>
        <w:t xml:space="preserve">; the </w:t>
      </w:r>
      <w:r w:rsidR="00706024">
        <w:rPr>
          <w:rFonts w:ascii="Verdana" w:eastAsia="Times New Roman" w:hAnsi="Verdana" w:cs="Times New Roman"/>
          <w:lang w:val="en-US" w:eastAsia="ja-JP"/>
        </w:rPr>
        <w:t xml:space="preserve">exhibition at the John Gray Exhibition </w:t>
      </w:r>
      <w:r w:rsidR="00005A75">
        <w:rPr>
          <w:rFonts w:ascii="Verdana" w:eastAsia="Times New Roman" w:hAnsi="Verdana" w:cs="Times New Roman"/>
          <w:lang w:val="en-US" w:eastAsia="ja-JP"/>
        </w:rPr>
        <w:t>will</w:t>
      </w:r>
      <w:r w:rsidR="00706024">
        <w:rPr>
          <w:rFonts w:ascii="Verdana" w:eastAsia="Times New Roman" w:hAnsi="Verdana" w:cs="Times New Roman"/>
          <w:lang w:val="en-US" w:eastAsia="ja-JP"/>
        </w:rPr>
        <w:t xml:space="preserve"> </w:t>
      </w:r>
      <w:r w:rsidR="00655FDE">
        <w:rPr>
          <w:rFonts w:ascii="Verdana" w:eastAsia="Times New Roman" w:hAnsi="Verdana" w:cs="Times New Roman"/>
          <w:lang w:val="en-US" w:eastAsia="ja-JP"/>
        </w:rPr>
        <w:t>use of Gaelic for interpretation</w:t>
      </w:r>
      <w:r w:rsidR="00706024">
        <w:rPr>
          <w:rFonts w:ascii="Verdana" w:eastAsia="Times New Roman" w:hAnsi="Verdana" w:cs="Times New Roman"/>
          <w:lang w:val="en-US" w:eastAsia="ja-JP"/>
        </w:rPr>
        <w:t xml:space="preserve"> and ‘pop ups’</w:t>
      </w:r>
      <w:r w:rsidR="005372BE">
        <w:rPr>
          <w:rFonts w:ascii="Verdana" w:eastAsia="Times New Roman" w:hAnsi="Verdana" w:cs="Times New Roman"/>
          <w:lang w:val="en-US" w:eastAsia="ja-JP"/>
        </w:rPr>
        <w:t>; the</w:t>
      </w:r>
      <w:r w:rsidR="00005A75">
        <w:rPr>
          <w:rFonts w:ascii="Verdana" w:eastAsia="Times New Roman" w:hAnsi="Verdana" w:cs="Times New Roman"/>
          <w:lang w:val="en-US" w:eastAsia="ja-JP"/>
        </w:rPr>
        <w:t>re is</w:t>
      </w:r>
      <w:r w:rsidR="005372BE">
        <w:rPr>
          <w:rFonts w:ascii="Verdana" w:eastAsia="Times New Roman" w:hAnsi="Verdana" w:cs="Times New Roman"/>
          <w:lang w:val="en-US" w:eastAsia="ja-JP"/>
        </w:rPr>
        <w:t xml:space="preserve"> possible joint development of Gaelic lessons for adults</w:t>
      </w:r>
      <w:r w:rsidR="00CB77AB">
        <w:rPr>
          <w:rFonts w:ascii="Verdana" w:eastAsia="Times New Roman" w:hAnsi="Verdana" w:cs="Times New Roman"/>
          <w:lang w:val="en-US" w:eastAsia="ja-JP"/>
        </w:rPr>
        <w:t xml:space="preserve"> as partners with support from </w:t>
      </w:r>
      <w:proofErr w:type="spellStart"/>
      <w:r w:rsidR="00CB77AB" w:rsidRPr="00005A75">
        <w:rPr>
          <w:rFonts w:ascii="Verdana" w:hAnsi="Verdana" w:cs="Arial"/>
        </w:rPr>
        <w:t>Bòrd</w:t>
      </w:r>
      <w:proofErr w:type="spellEnd"/>
      <w:r w:rsidR="00CB77AB" w:rsidRPr="00005A75">
        <w:rPr>
          <w:rFonts w:ascii="Verdana" w:hAnsi="Verdana" w:cs="Arial"/>
        </w:rPr>
        <w:t xml:space="preserve"> na </w:t>
      </w:r>
      <w:proofErr w:type="spellStart"/>
      <w:r w:rsidR="00CB77AB" w:rsidRPr="00005A75">
        <w:rPr>
          <w:rFonts w:ascii="Verdana" w:hAnsi="Verdana" w:cs="Arial"/>
        </w:rPr>
        <w:t>Gàidhlig</w:t>
      </w:r>
      <w:proofErr w:type="spellEnd"/>
      <w:r w:rsidR="005372BE">
        <w:rPr>
          <w:rFonts w:ascii="Verdana" w:eastAsia="Times New Roman" w:hAnsi="Verdana" w:cs="Times New Roman"/>
          <w:lang w:val="en-US" w:eastAsia="ja-JP"/>
        </w:rPr>
        <w:t xml:space="preserve">; </w:t>
      </w:r>
      <w:r w:rsidR="00005A75">
        <w:rPr>
          <w:rFonts w:ascii="Verdana" w:eastAsia="Times New Roman" w:hAnsi="Verdana" w:cs="Times New Roman"/>
          <w:lang w:val="en-US" w:eastAsia="ja-JP"/>
        </w:rPr>
        <w:t xml:space="preserve">support has been promised for </w:t>
      </w:r>
      <w:r w:rsidR="005372BE">
        <w:rPr>
          <w:rFonts w:ascii="Verdana" w:eastAsia="Times New Roman" w:hAnsi="Verdana" w:cs="Times New Roman"/>
          <w:lang w:val="en-US" w:eastAsia="ja-JP"/>
        </w:rPr>
        <w:t xml:space="preserve">ongoing maintenance of the Battle Bing; </w:t>
      </w:r>
      <w:r w:rsidR="00005A75">
        <w:rPr>
          <w:rFonts w:ascii="Verdana" w:eastAsia="Times New Roman" w:hAnsi="Verdana" w:cs="Times New Roman"/>
          <w:lang w:val="en-US" w:eastAsia="ja-JP"/>
        </w:rPr>
        <w:t xml:space="preserve">and the Trust makes occasional </w:t>
      </w:r>
      <w:r w:rsidR="005372BE">
        <w:rPr>
          <w:rFonts w:ascii="Verdana" w:eastAsia="Times New Roman" w:hAnsi="Verdana" w:cs="Times New Roman"/>
          <w:lang w:val="en-US" w:eastAsia="ja-JP"/>
        </w:rPr>
        <w:t>use of Council facilities</w:t>
      </w:r>
      <w:r w:rsidR="00005A75">
        <w:rPr>
          <w:rFonts w:ascii="Verdana" w:eastAsia="Times New Roman" w:hAnsi="Verdana" w:cs="Times New Roman"/>
          <w:lang w:val="en-US" w:eastAsia="ja-JP"/>
        </w:rPr>
        <w:t xml:space="preserve"> such as the Town Hall</w:t>
      </w:r>
      <w:r w:rsidR="005372BE">
        <w:rPr>
          <w:rFonts w:ascii="Verdana" w:eastAsia="Times New Roman" w:hAnsi="Verdana" w:cs="Times New Roman"/>
          <w:lang w:val="en-US" w:eastAsia="ja-JP"/>
        </w:rPr>
        <w:t>.</w:t>
      </w:r>
      <w:r w:rsidR="00655FDE">
        <w:rPr>
          <w:rFonts w:ascii="Verdana" w:eastAsia="Times New Roman" w:hAnsi="Verdana" w:cs="Times New Roman"/>
          <w:lang w:val="en-US" w:eastAsia="ja-JP"/>
        </w:rPr>
        <w:t xml:space="preserve"> </w:t>
      </w:r>
    </w:p>
    <w:p w14:paraId="7E2F82D5" w14:textId="56BD1849" w:rsidR="008A7ED6" w:rsidRDefault="008A7ED6" w:rsidP="008A7ED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5372BE">
        <w:rPr>
          <w:rFonts w:ascii="Verdana" w:eastAsia="Times New Roman" w:hAnsi="Verdana" w:cs="Times New Roman"/>
          <w:lang w:val="en-US" w:eastAsia="ja-JP"/>
        </w:rPr>
        <w:t>3</w:t>
      </w:r>
      <w:r>
        <w:rPr>
          <w:rFonts w:ascii="Verdana" w:eastAsia="Times New Roman" w:hAnsi="Verdana" w:cs="Times New Roman"/>
          <w:lang w:val="en-US" w:eastAsia="ja-JP"/>
        </w:rPr>
        <w:t xml:space="preserve">.   That there is still no news of any future invitation to tender re agriculture on the battlefield for 2020 but the Trust remains committed to reapply. </w:t>
      </w:r>
    </w:p>
    <w:p w14:paraId="70F34508" w14:textId="6DFD1312" w:rsidR="00A85A96" w:rsidRDefault="00C66B19" w:rsidP="0059453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005A75">
        <w:rPr>
          <w:rFonts w:ascii="Verdana" w:eastAsia="Times New Roman" w:hAnsi="Verdana" w:cs="Times New Roman"/>
          <w:lang w:val="en-US" w:eastAsia="ja-JP"/>
        </w:rPr>
        <w:t>4</w:t>
      </w:r>
      <w:r>
        <w:rPr>
          <w:rFonts w:ascii="Verdana" w:eastAsia="Times New Roman" w:hAnsi="Verdana" w:cs="Times New Roman"/>
          <w:lang w:val="en-US" w:eastAsia="ja-JP"/>
        </w:rPr>
        <w:t xml:space="preserve">.   That </w:t>
      </w:r>
      <w:r w:rsidR="00005A75">
        <w:rPr>
          <w:rFonts w:ascii="Verdana" w:eastAsia="Times New Roman" w:hAnsi="Verdana" w:cs="Times New Roman"/>
          <w:lang w:val="en-US" w:eastAsia="ja-JP"/>
        </w:rPr>
        <w:t xml:space="preserve">following circulation at Cockenzie &amp; Port Seton CC of a </w:t>
      </w:r>
      <w:r w:rsidR="00DF175E">
        <w:rPr>
          <w:rFonts w:ascii="Verdana" w:eastAsia="Times New Roman" w:hAnsi="Verdana" w:cs="Times New Roman"/>
          <w:lang w:val="en-US" w:eastAsia="ja-JP"/>
        </w:rPr>
        <w:t xml:space="preserve">misleading </w:t>
      </w:r>
      <w:r w:rsidR="00005A75">
        <w:rPr>
          <w:rFonts w:ascii="Verdana" w:eastAsia="Times New Roman" w:hAnsi="Verdana" w:cs="Times New Roman"/>
          <w:lang w:val="en-US" w:eastAsia="ja-JP"/>
        </w:rPr>
        <w:t xml:space="preserve">leaflet on the future of ‘all’ the Cockenzie Power Station lands a </w:t>
      </w:r>
      <w:r w:rsidR="00DF175E">
        <w:rPr>
          <w:rFonts w:ascii="Verdana" w:eastAsia="Times New Roman" w:hAnsi="Verdana" w:cs="Times New Roman"/>
          <w:lang w:val="en-US" w:eastAsia="ja-JP"/>
        </w:rPr>
        <w:t xml:space="preserve">request </w:t>
      </w:r>
      <w:r w:rsidR="00CB77AB">
        <w:rPr>
          <w:rFonts w:ascii="Verdana" w:eastAsia="Times New Roman" w:hAnsi="Verdana" w:cs="Times New Roman"/>
          <w:lang w:val="en-US" w:eastAsia="ja-JP"/>
        </w:rPr>
        <w:t xml:space="preserve">has been submitted </w:t>
      </w:r>
      <w:r w:rsidR="00DF175E">
        <w:rPr>
          <w:rFonts w:ascii="Verdana" w:eastAsia="Times New Roman" w:hAnsi="Verdana" w:cs="Times New Roman"/>
          <w:lang w:val="en-US" w:eastAsia="ja-JP"/>
        </w:rPr>
        <w:t xml:space="preserve">in extremis to </w:t>
      </w:r>
      <w:r w:rsidR="00CB77AB">
        <w:rPr>
          <w:rFonts w:ascii="Verdana" w:eastAsia="Times New Roman" w:hAnsi="Verdana" w:cs="Times New Roman"/>
          <w:lang w:val="en-US" w:eastAsia="ja-JP"/>
        </w:rPr>
        <w:t xml:space="preserve">challenge ELC’s putative suzerainty at a meeting with </w:t>
      </w:r>
      <w:r w:rsidR="00DF175E">
        <w:rPr>
          <w:rFonts w:ascii="Verdana" w:eastAsia="Times New Roman" w:hAnsi="Verdana" w:cs="Times New Roman"/>
          <w:lang w:val="en-US" w:eastAsia="ja-JP"/>
        </w:rPr>
        <w:t>ELC’s CEO, Monica Patterson</w:t>
      </w:r>
      <w:r w:rsidR="00CB77AB">
        <w:rPr>
          <w:rFonts w:ascii="Verdana" w:eastAsia="Times New Roman" w:hAnsi="Verdana" w:cs="Times New Roman"/>
          <w:lang w:val="en-US" w:eastAsia="ja-JP"/>
        </w:rPr>
        <w:t>.</w:t>
      </w:r>
    </w:p>
    <w:p w14:paraId="54A5C359" w14:textId="46370353" w:rsidR="00C66B19" w:rsidRDefault="00372C60" w:rsidP="0059453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05.   Agreed that discussions with ELC’s political leaders should also be reactivated including suggestions that the Trust should acquire or long lease the battlefield.</w:t>
      </w:r>
    </w:p>
    <w:p w14:paraId="2A8EF7C3" w14:textId="77777777" w:rsidR="00C66B19" w:rsidRDefault="00C66B19" w:rsidP="0059453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52266FEF" w14:textId="7D9BDE08" w:rsidR="007131AD" w:rsidRDefault="000F7AE7" w:rsidP="001E6E11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>5</w:t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 xml:space="preserve">.  </w:t>
      </w:r>
      <w:r w:rsidR="00ED4CE7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1166B1">
        <w:rPr>
          <w:rFonts w:ascii="Verdana" w:eastAsia="Times New Roman" w:hAnsi="Verdana" w:cs="Times New Roman"/>
          <w:b/>
          <w:lang w:val="en-US" w:eastAsia="ja-JP"/>
        </w:rPr>
        <w:t>OUR</w:t>
      </w:r>
      <w:r w:rsidR="005F5A12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>LIVING HIS</w:t>
      </w:r>
      <w:r w:rsidR="008A7ED6">
        <w:rPr>
          <w:rFonts w:ascii="Verdana" w:eastAsia="Times New Roman" w:hAnsi="Verdana" w:cs="Times New Roman"/>
          <w:b/>
          <w:lang w:val="en-US" w:eastAsia="ja-JP"/>
        </w:rPr>
        <w:t>T</w:t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>ORY CENTRE</w:t>
      </w:r>
      <w:r w:rsidR="005F5A12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D27F7B">
        <w:rPr>
          <w:rFonts w:ascii="Verdana" w:eastAsia="Times New Roman" w:hAnsi="Verdana" w:cs="Times New Roman"/>
          <w:b/>
          <w:lang w:val="en-US" w:eastAsia="ja-JP"/>
        </w:rPr>
        <w:t xml:space="preserve">at </w:t>
      </w:r>
      <w:r w:rsidR="00C44B7F">
        <w:rPr>
          <w:rFonts w:ascii="Verdana" w:eastAsia="Times New Roman" w:hAnsi="Verdana" w:cs="Times New Roman"/>
          <w:b/>
          <w:lang w:val="en-US" w:eastAsia="ja-JP"/>
        </w:rPr>
        <w:t xml:space="preserve">NW </w:t>
      </w:r>
      <w:r w:rsidR="005372BE">
        <w:rPr>
          <w:rFonts w:ascii="Verdana" w:eastAsia="Times New Roman" w:hAnsi="Verdana" w:cs="Times New Roman"/>
          <w:b/>
          <w:lang w:val="en-US" w:eastAsia="ja-JP"/>
        </w:rPr>
        <w:t xml:space="preserve">BLINDWELLS </w:t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 xml:space="preserve"> </w:t>
      </w:r>
    </w:p>
    <w:p w14:paraId="27A0F2CD" w14:textId="77777777" w:rsidR="001E6E11" w:rsidRDefault="001E6E11" w:rsidP="001E6E11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</w:p>
    <w:p w14:paraId="0B2AC38B" w14:textId="66BF6562" w:rsidR="00CB77AB" w:rsidRPr="00CB77AB" w:rsidRDefault="00CB77AB" w:rsidP="00CB77AB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01.     That the si</w:t>
      </w:r>
      <w:r w:rsidR="005372BE" w:rsidRPr="00CB77AB">
        <w:rPr>
          <w:rFonts w:ascii="Verdana" w:eastAsia="Times New Roman" w:hAnsi="Verdana" w:cs="Times New Roman"/>
          <w:lang w:val="en-US" w:eastAsia="ja-JP"/>
        </w:rPr>
        <w:t xml:space="preserve">te meeting </w:t>
      </w:r>
      <w:r w:rsidR="00DF175E" w:rsidRPr="00CB77AB">
        <w:rPr>
          <w:rFonts w:ascii="Verdana" w:eastAsia="Times New Roman" w:hAnsi="Verdana" w:cs="Times New Roman"/>
          <w:lang w:val="en-US" w:eastAsia="ja-JP"/>
        </w:rPr>
        <w:t xml:space="preserve">with Iain Slater of Hargreaves at </w:t>
      </w:r>
      <w:proofErr w:type="spellStart"/>
      <w:r w:rsidR="00DF175E" w:rsidRPr="00CB77AB">
        <w:rPr>
          <w:rFonts w:ascii="Verdana" w:eastAsia="Times New Roman" w:hAnsi="Verdana" w:cs="Times New Roman"/>
          <w:lang w:val="en-US" w:eastAsia="ja-JP"/>
        </w:rPr>
        <w:t>Blindwells</w:t>
      </w:r>
      <w:proofErr w:type="spellEnd"/>
      <w:r w:rsidR="00DF175E" w:rsidRPr="00CB77AB">
        <w:rPr>
          <w:rFonts w:ascii="Verdana" w:eastAsia="Times New Roman" w:hAnsi="Verdana" w:cs="Times New Roman"/>
          <w:lang w:val="en-US" w:eastAsia="ja-JP"/>
        </w:rPr>
        <w:t xml:space="preserve"> on </w:t>
      </w:r>
      <w:r w:rsidR="005372BE" w:rsidRPr="00CB77AB">
        <w:rPr>
          <w:rFonts w:ascii="Verdana" w:eastAsia="Times New Roman" w:hAnsi="Verdana" w:cs="Times New Roman"/>
          <w:lang w:val="en-US" w:eastAsia="ja-JP"/>
        </w:rPr>
        <w:t>January 30</w:t>
      </w:r>
      <w:r w:rsidR="005372BE" w:rsidRPr="00CB77AB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5372BE" w:rsidRPr="00CB77AB">
        <w:rPr>
          <w:rFonts w:ascii="Verdana" w:eastAsia="Times New Roman" w:hAnsi="Verdana" w:cs="Times New Roman"/>
          <w:lang w:val="en-US" w:eastAsia="ja-JP"/>
        </w:rPr>
        <w:t xml:space="preserve"> </w:t>
      </w:r>
      <w:r w:rsidR="00DF175E" w:rsidRPr="00CB77AB">
        <w:rPr>
          <w:rFonts w:ascii="Verdana" w:eastAsia="Times New Roman" w:hAnsi="Verdana" w:cs="Times New Roman"/>
          <w:lang w:val="en-US" w:eastAsia="ja-JP"/>
        </w:rPr>
        <w:t xml:space="preserve">had gone well and </w:t>
      </w:r>
      <w:r w:rsidR="005372BE" w:rsidRPr="00CB77AB">
        <w:rPr>
          <w:rFonts w:ascii="Verdana" w:eastAsia="Times New Roman" w:hAnsi="Verdana" w:cs="Times New Roman"/>
          <w:lang w:val="en-US" w:eastAsia="ja-JP"/>
        </w:rPr>
        <w:t>agreed next steps to ensure the location debated.</w:t>
      </w:r>
      <w:r w:rsidR="00D27F7B" w:rsidRPr="00CB77AB">
        <w:rPr>
          <w:rFonts w:ascii="Verdana" w:eastAsia="Times New Roman" w:hAnsi="Verdana" w:cs="Times New Roman"/>
          <w:lang w:val="en-US" w:eastAsia="ja-JP"/>
        </w:rPr>
        <w:t xml:space="preserve"> </w:t>
      </w:r>
      <w:r w:rsidR="00DF175E" w:rsidRPr="00CB77AB">
        <w:rPr>
          <w:rFonts w:ascii="Verdana" w:eastAsia="Times New Roman" w:hAnsi="Verdana" w:cs="Times New Roman"/>
          <w:lang w:val="en-US" w:eastAsia="ja-JP"/>
        </w:rPr>
        <w:t>Hargreaves agreed [</w:t>
      </w:r>
      <w:proofErr w:type="spellStart"/>
      <w:r w:rsidR="00DF175E" w:rsidRPr="00CB77AB">
        <w:rPr>
          <w:rFonts w:ascii="Verdana" w:eastAsia="Times New Roman" w:hAnsi="Verdana" w:cs="Times New Roman"/>
          <w:lang w:val="en-US" w:eastAsia="ja-JP"/>
        </w:rPr>
        <w:t>i</w:t>
      </w:r>
      <w:proofErr w:type="spellEnd"/>
      <w:r w:rsidR="00DF175E" w:rsidRPr="00CB77AB">
        <w:rPr>
          <w:rFonts w:ascii="Verdana" w:eastAsia="Times New Roman" w:hAnsi="Verdana" w:cs="Times New Roman"/>
          <w:lang w:val="en-US" w:eastAsia="ja-JP"/>
        </w:rPr>
        <w:t>] to draft a First</w:t>
      </w:r>
      <w:r w:rsidR="00E5567F">
        <w:rPr>
          <w:rFonts w:ascii="Verdana" w:eastAsia="Times New Roman" w:hAnsi="Verdana" w:cs="Times New Roman"/>
          <w:lang w:val="en-US" w:eastAsia="ja-JP"/>
        </w:rPr>
        <w:t xml:space="preserve"> </w:t>
      </w:r>
      <w:r w:rsidR="00DF175E" w:rsidRPr="00CB77AB">
        <w:rPr>
          <w:rFonts w:ascii="Verdana" w:eastAsia="Times New Roman" w:hAnsi="Verdana" w:cs="Times New Roman"/>
          <w:lang w:val="en-US" w:eastAsia="ja-JP"/>
        </w:rPr>
        <w:t>Refusal Agreement on the NW corner site there</w:t>
      </w:r>
      <w:r w:rsidR="0020255A" w:rsidRPr="00CB77AB">
        <w:rPr>
          <w:rFonts w:ascii="Verdana" w:eastAsia="Times New Roman" w:hAnsi="Verdana" w:cs="Times New Roman"/>
          <w:lang w:val="en-US" w:eastAsia="ja-JP"/>
        </w:rPr>
        <w:t>;</w:t>
      </w:r>
      <w:r w:rsidR="00DF175E" w:rsidRPr="00CB77AB">
        <w:rPr>
          <w:rFonts w:ascii="Verdana" w:eastAsia="Times New Roman" w:hAnsi="Verdana" w:cs="Times New Roman"/>
          <w:lang w:val="en-US" w:eastAsia="ja-JP"/>
        </w:rPr>
        <w:t xml:space="preserve"> and [ii] to give the </w:t>
      </w:r>
      <w:r w:rsidR="00DF175E" w:rsidRPr="00CB77AB">
        <w:rPr>
          <w:rFonts w:ascii="Verdana" w:eastAsia="Times New Roman" w:hAnsi="Verdana" w:cs="Times New Roman"/>
          <w:lang w:val="en-US" w:eastAsia="ja-JP"/>
        </w:rPr>
        <w:lastRenderedPageBreak/>
        <w:t>Trust’s architect Gareth Bryn-Jones access to their own Town Centre team so that visuals can be speedily created.</w:t>
      </w:r>
    </w:p>
    <w:p w14:paraId="574CAE64" w14:textId="3B7BAE16" w:rsidR="005372BE" w:rsidRPr="00CB77AB" w:rsidRDefault="00CB77AB" w:rsidP="00CB77AB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02.    That he </w:t>
      </w:r>
      <w:proofErr w:type="gramStart"/>
      <w:r>
        <w:rPr>
          <w:rFonts w:ascii="Verdana" w:eastAsia="Times New Roman" w:hAnsi="Verdana" w:cs="Times New Roman"/>
          <w:lang w:val="en-US" w:eastAsia="ja-JP"/>
        </w:rPr>
        <w:t>follow</w:t>
      </w:r>
      <w:proofErr w:type="gramEnd"/>
      <w:r>
        <w:rPr>
          <w:rFonts w:ascii="Verdana" w:eastAsia="Times New Roman" w:hAnsi="Verdana" w:cs="Times New Roman"/>
          <w:lang w:val="en-US" w:eastAsia="ja-JP"/>
        </w:rPr>
        <w:t xml:space="preserve"> up meeting with Iain Slater has been confirmed for Edinburgh on March 12</w:t>
      </w:r>
      <w:r w:rsidRPr="00CB77AB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>
        <w:rPr>
          <w:rFonts w:ascii="Verdana" w:eastAsia="Times New Roman" w:hAnsi="Verdana" w:cs="Times New Roman"/>
          <w:lang w:val="en-US" w:eastAsia="ja-JP"/>
        </w:rPr>
        <w:t>.</w:t>
      </w:r>
    </w:p>
    <w:p w14:paraId="6A7CA53F" w14:textId="2908E3D9" w:rsidR="008344FB" w:rsidRDefault="005372BE" w:rsidP="00925E29">
      <w:pPr>
        <w:tabs>
          <w:tab w:val="left" w:pos="709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CB77AB">
        <w:rPr>
          <w:rFonts w:ascii="Verdana" w:eastAsia="Times New Roman" w:hAnsi="Verdana" w:cs="Times New Roman"/>
          <w:lang w:val="en-US" w:eastAsia="ja-JP"/>
        </w:rPr>
        <w:t>3</w:t>
      </w:r>
      <w:r>
        <w:rPr>
          <w:rFonts w:ascii="Verdana" w:eastAsia="Times New Roman" w:hAnsi="Verdana" w:cs="Times New Roman"/>
          <w:lang w:val="en-US" w:eastAsia="ja-JP"/>
        </w:rPr>
        <w:t xml:space="preserve">.    </w:t>
      </w:r>
      <w:r w:rsidR="006E1257">
        <w:rPr>
          <w:rFonts w:ascii="Verdana" w:eastAsia="Times New Roman" w:hAnsi="Verdana" w:cs="Times New Roman"/>
          <w:lang w:val="en-US" w:eastAsia="ja-JP"/>
        </w:rPr>
        <w:t xml:space="preserve">That </w:t>
      </w:r>
      <w:r w:rsidR="005F6523">
        <w:rPr>
          <w:rFonts w:ascii="Verdana" w:eastAsia="Times New Roman" w:hAnsi="Verdana" w:cs="Times New Roman"/>
          <w:lang w:val="en-US" w:eastAsia="ja-JP"/>
        </w:rPr>
        <w:t xml:space="preserve">contact will be maintained with </w:t>
      </w:r>
      <w:r w:rsidR="008A7ED6">
        <w:rPr>
          <w:rFonts w:ascii="Verdana" w:eastAsia="Times New Roman" w:hAnsi="Verdana" w:cs="Times New Roman"/>
          <w:lang w:val="en-US" w:eastAsia="ja-JP"/>
        </w:rPr>
        <w:t>Event</w:t>
      </w:r>
      <w:r w:rsidR="006E1257">
        <w:rPr>
          <w:rFonts w:ascii="Verdana" w:eastAsia="Times New Roman" w:hAnsi="Verdana" w:cs="Times New Roman"/>
          <w:lang w:val="en-US" w:eastAsia="ja-JP"/>
        </w:rPr>
        <w:t>Scotland</w:t>
      </w:r>
      <w:r w:rsidR="008A7ED6">
        <w:rPr>
          <w:rFonts w:ascii="Verdana" w:eastAsia="Times New Roman" w:hAnsi="Verdana" w:cs="Times New Roman"/>
          <w:lang w:val="en-US" w:eastAsia="ja-JP"/>
        </w:rPr>
        <w:t xml:space="preserve">’s Regional Director </w:t>
      </w:r>
      <w:r w:rsidR="006E1257">
        <w:rPr>
          <w:rFonts w:ascii="Verdana" w:eastAsia="Times New Roman" w:hAnsi="Verdana" w:cs="Times New Roman"/>
          <w:lang w:val="en-US" w:eastAsia="ja-JP"/>
        </w:rPr>
        <w:t xml:space="preserve">Neil </w:t>
      </w:r>
      <w:proofErr w:type="spellStart"/>
      <w:r w:rsidR="006E1257">
        <w:rPr>
          <w:rFonts w:ascii="Verdana" w:eastAsia="Times New Roman" w:hAnsi="Verdana" w:cs="Times New Roman"/>
          <w:lang w:val="en-US" w:eastAsia="ja-JP"/>
        </w:rPr>
        <w:t>Christison</w:t>
      </w:r>
      <w:proofErr w:type="spellEnd"/>
      <w:r w:rsidR="008A7ED6">
        <w:rPr>
          <w:rFonts w:ascii="Verdana" w:eastAsia="Times New Roman" w:hAnsi="Verdana" w:cs="Times New Roman"/>
          <w:lang w:val="en-US" w:eastAsia="ja-JP"/>
        </w:rPr>
        <w:t xml:space="preserve"> </w:t>
      </w:r>
      <w:r w:rsidR="005F6523">
        <w:rPr>
          <w:rFonts w:ascii="Verdana" w:eastAsia="Times New Roman" w:hAnsi="Verdana" w:cs="Times New Roman"/>
          <w:lang w:val="en-US" w:eastAsia="ja-JP"/>
        </w:rPr>
        <w:t>who</w:t>
      </w:r>
      <w:r w:rsidR="008A7ED6">
        <w:rPr>
          <w:rFonts w:ascii="Verdana" w:eastAsia="Times New Roman" w:hAnsi="Verdana" w:cs="Times New Roman"/>
          <w:lang w:val="en-US" w:eastAsia="ja-JP"/>
        </w:rPr>
        <w:t xml:space="preserve"> met with the Trustees viewing the battlefield and </w:t>
      </w:r>
      <w:r w:rsidR="005F6523">
        <w:rPr>
          <w:rFonts w:ascii="Verdana" w:eastAsia="Times New Roman" w:hAnsi="Verdana" w:cs="Times New Roman"/>
          <w:lang w:val="en-US" w:eastAsia="ja-JP"/>
        </w:rPr>
        <w:t>Living History Centre</w:t>
      </w:r>
      <w:r w:rsidR="008A7ED6">
        <w:rPr>
          <w:rFonts w:ascii="Verdana" w:eastAsia="Times New Roman" w:hAnsi="Verdana" w:cs="Times New Roman"/>
          <w:lang w:val="en-US" w:eastAsia="ja-JP"/>
        </w:rPr>
        <w:t xml:space="preserve"> locations from the Battle Bing</w:t>
      </w:r>
      <w:r w:rsidR="005F6523">
        <w:rPr>
          <w:rFonts w:ascii="Verdana" w:eastAsia="Times New Roman" w:hAnsi="Verdana" w:cs="Times New Roman"/>
          <w:lang w:val="en-US" w:eastAsia="ja-JP"/>
        </w:rPr>
        <w:t xml:space="preserve"> as plans evolve. </w:t>
      </w:r>
    </w:p>
    <w:p w14:paraId="1729A1A6" w14:textId="59BCC973" w:rsidR="00BA2E10" w:rsidRPr="00BA2E10" w:rsidRDefault="00BA2E10" w:rsidP="00925E29">
      <w:pPr>
        <w:tabs>
          <w:tab w:val="left" w:pos="709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bCs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CB77AB">
        <w:rPr>
          <w:rFonts w:ascii="Verdana" w:eastAsia="Times New Roman" w:hAnsi="Verdana" w:cs="Times New Roman"/>
          <w:lang w:val="en-US" w:eastAsia="ja-JP"/>
        </w:rPr>
        <w:t>4</w:t>
      </w:r>
      <w:r>
        <w:rPr>
          <w:rFonts w:ascii="Verdana" w:eastAsia="Times New Roman" w:hAnsi="Verdana" w:cs="Times New Roman"/>
          <w:lang w:val="en-US" w:eastAsia="ja-JP"/>
        </w:rPr>
        <w:t xml:space="preserve">.   That </w:t>
      </w:r>
      <w:r w:rsidR="00CB77AB">
        <w:rPr>
          <w:rFonts w:ascii="Verdana" w:eastAsia="Times New Roman" w:hAnsi="Verdana" w:cs="Times New Roman"/>
          <w:lang w:val="en-US" w:eastAsia="ja-JP"/>
        </w:rPr>
        <w:t xml:space="preserve">it </w:t>
      </w:r>
      <w:r>
        <w:rPr>
          <w:rFonts w:ascii="Verdana" w:eastAsia="Times New Roman" w:hAnsi="Verdana" w:cs="Times New Roman"/>
          <w:lang w:val="en-US" w:eastAsia="ja-JP"/>
        </w:rPr>
        <w:t xml:space="preserve">is now the overarching goal of the Trust to create such a Centre telling </w:t>
      </w:r>
      <w:r w:rsidRPr="00DF175E">
        <w:rPr>
          <w:rFonts w:ascii="Verdana" w:eastAsia="Times New Roman" w:hAnsi="Verdana" w:cs="Times New Roman"/>
          <w:lang w:val="en-US" w:eastAsia="ja-JP"/>
        </w:rPr>
        <w:t xml:space="preserve">The Jacobite Story – </w:t>
      </w:r>
      <w:r w:rsidRPr="00DF175E">
        <w:rPr>
          <w:rFonts w:ascii="Verdana" w:eastAsia="Times New Roman" w:hAnsi="Verdana" w:cs="Times New Roman"/>
          <w:i/>
          <w:iCs/>
          <w:lang w:val="en-US" w:eastAsia="ja-JP"/>
        </w:rPr>
        <w:t>and the especial role of the Battle of Prestonpans in September 1745</w:t>
      </w:r>
    </w:p>
    <w:p w14:paraId="2F85E95B" w14:textId="36D8156E" w:rsidR="008344FB" w:rsidRDefault="008344FB" w:rsidP="00925E29">
      <w:pPr>
        <w:tabs>
          <w:tab w:val="left" w:pos="709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22EE35CC" w14:textId="15F9089A" w:rsidR="00597C0F" w:rsidRPr="006A7CDA" w:rsidRDefault="008344FB" w:rsidP="00925E29">
      <w:pPr>
        <w:tabs>
          <w:tab w:val="left" w:pos="709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 xml:space="preserve">6.      </w:t>
      </w:r>
      <w:r w:rsidR="0020255A">
        <w:rPr>
          <w:rFonts w:ascii="Verdana" w:eastAsia="Times New Roman" w:hAnsi="Verdana" w:cs="Times New Roman"/>
          <w:b/>
          <w:lang w:val="en-US" w:eastAsia="ja-JP"/>
        </w:rPr>
        <w:t xml:space="preserve">PARTNERSHIP WITH EDINBURGH COLLEGE </w:t>
      </w:r>
    </w:p>
    <w:p w14:paraId="14DB3290" w14:textId="6AA3D4D8" w:rsidR="0020255A" w:rsidRDefault="0020255A" w:rsidP="0020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</w:p>
    <w:p w14:paraId="2A296020" w14:textId="5E399025" w:rsidR="0020255A" w:rsidRPr="0020255A" w:rsidRDefault="0020255A" w:rsidP="00202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01.</w:t>
      </w:r>
      <w:r w:rsidRPr="0020255A">
        <w:rPr>
          <w:rFonts w:ascii="Verdana" w:eastAsia="Times New Roman" w:hAnsi="Verdana" w:cs="Times New Roman"/>
          <w:lang w:val="en-US" w:eastAsia="ja-JP"/>
        </w:rPr>
        <w:t xml:space="preserve">     That the third partnership meeting had been held </w:t>
      </w:r>
      <w:r w:rsidR="00CB77AB">
        <w:rPr>
          <w:rFonts w:ascii="Verdana" w:eastAsia="Times New Roman" w:hAnsi="Verdana" w:cs="Times New Roman"/>
          <w:lang w:val="en-US" w:eastAsia="ja-JP"/>
        </w:rPr>
        <w:t xml:space="preserve">by Arran Johnston </w:t>
      </w:r>
      <w:r w:rsidRPr="0020255A">
        <w:rPr>
          <w:rFonts w:ascii="Verdana" w:eastAsia="Times New Roman" w:hAnsi="Verdana" w:cs="Times New Roman"/>
          <w:lang w:val="en-US" w:eastAsia="ja-JP"/>
        </w:rPr>
        <w:t xml:space="preserve">with IT students and </w:t>
      </w:r>
      <w:r>
        <w:rPr>
          <w:rFonts w:ascii="Verdana" w:eastAsia="Times New Roman" w:hAnsi="Verdana" w:cs="Times New Roman"/>
          <w:lang w:val="en-US" w:eastAsia="ja-JP"/>
        </w:rPr>
        <w:t>F</w:t>
      </w:r>
      <w:r w:rsidRPr="0020255A">
        <w:rPr>
          <w:rFonts w:ascii="Verdana" w:eastAsia="Times New Roman" w:hAnsi="Verdana" w:cs="Times New Roman"/>
          <w:lang w:val="en-US" w:eastAsia="ja-JP"/>
        </w:rPr>
        <w:t xml:space="preserve">aculty at Edinburgh College where good progress is </w:t>
      </w:r>
      <w:r w:rsidR="0047142D">
        <w:rPr>
          <w:rFonts w:ascii="Verdana" w:eastAsia="Times New Roman" w:hAnsi="Verdana" w:cs="Times New Roman"/>
          <w:lang w:val="en-US" w:eastAsia="ja-JP"/>
        </w:rPr>
        <w:t xml:space="preserve">being made on the nascent website’s </w:t>
      </w:r>
      <w:proofErr w:type="spellStart"/>
      <w:r w:rsidR="0047142D">
        <w:rPr>
          <w:rFonts w:ascii="Verdana" w:eastAsia="Times New Roman" w:hAnsi="Verdana" w:cs="Times New Roman"/>
          <w:lang w:val="en-US" w:eastAsia="ja-JP"/>
        </w:rPr>
        <w:t>dendrogram</w:t>
      </w:r>
      <w:r w:rsidR="00BF4EFF">
        <w:rPr>
          <w:rFonts w:ascii="Verdana" w:eastAsia="Times New Roman" w:hAnsi="Verdana" w:cs="Times New Roman"/>
          <w:lang w:val="en-US" w:eastAsia="ja-JP"/>
        </w:rPr>
        <w:t>atic</w:t>
      </w:r>
      <w:proofErr w:type="spellEnd"/>
      <w:r w:rsidR="0047142D">
        <w:rPr>
          <w:rFonts w:ascii="Verdana" w:eastAsia="Times New Roman" w:hAnsi="Verdana" w:cs="Times New Roman"/>
          <w:lang w:val="en-US" w:eastAsia="ja-JP"/>
        </w:rPr>
        <w:t xml:space="preserve"> wire</w:t>
      </w:r>
      <w:r w:rsidR="00BF4EFF">
        <w:rPr>
          <w:rFonts w:ascii="Verdana" w:eastAsia="Times New Roman" w:hAnsi="Verdana" w:cs="Times New Roman"/>
          <w:lang w:val="en-US" w:eastAsia="ja-JP"/>
        </w:rPr>
        <w:t xml:space="preserve"> frames</w:t>
      </w:r>
      <w:r w:rsidR="0047142D">
        <w:rPr>
          <w:rFonts w:ascii="Verdana" w:eastAsia="Times New Roman" w:hAnsi="Verdana" w:cs="Times New Roman"/>
          <w:lang w:val="en-US" w:eastAsia="ja-JP"/>
        </w:rPr>
        <w:t xml:space="preserve"> </w:t>
      </w:r>
      <w:r w:rsidR="00BF4EFF">
        <w:rPr>
          <w:rFonts w:ascii="Verdana" w:eastAsia="Times New Roman" w:hAnsi="Verdana" w:cs="Times New Roman"/>
          <w:lang w:val="en-US" w:eastAsia="ja-JP"/>
        </w:rPr>
        <w:t xml:space="preserve">and </w:t>
      </w:r>
      <w:proofErr w:type="spellStart"/>
      <w:r w:rsidR="00BF4EFF">
        <w:rPr>
          <w:rFonts w:ascii="Verdana" w:eastAsia="Times New Roman" w:hAnsi="Verdana" w:cs="Times New Roman"/>
          <w:lang w:val="en-US" w:eastAsia="ja-JP"/>
        </w:rPr>
        <w:t>timescaling</w:t>
      </w:r>
      <w:proofErr w:type="spellEnd"/>
      <w:r>
        <w:rPr>
          <w:rFonts w:ascii="Verdana" w:eastAsia="Times New Roman" w:hAnsi="Verdana" w:cs="Times New Roman"/>
          <w:lang w:val="en-US" w:eastAsia="ja-JP"/>
        </w:rPr>
        <w:t xml:space="preserve">; </w:t>
      </w:r>
      <w:r w:rsidR="0047142D">
        <w:rPr>
          <w:rFonts w:ascii="Verdana" w:eastAsia="Times New Roman" w:hAnsi="Verdana" w:cs="Times New Roman"/>
          <w:lang w:val="en-US" w:eastAsia="ja-JP"/>
        </w:rPr>
        <w:t xml:space="preserve">this </w:t>
      </w:r>
      <w:r w:rsidR="00BF4EFF">
        <w:rPr>
          <w:rFonts w:ascii="Verdana" w:eastAsia="Times New Roman" w:hAnsi="Verdana" w:cs="Times New Roman"/>
          <w:lang w:val="en-US" w:eastAsia="ja-JP"/>
        </w:rPr>
        <w:t xml:space="preserve">initiative also </w:t>
      </w:r>
      <w:r w:rsidR="0047142D">
        <w:rPr>
          <w:rFonts w:ascii="Verdana" w:eastAsia="Times New Roman" w:hAnsi="Verdana" w:cs="Times New Roman"/>
          <w:lang w:val="en-US" w:eastAsia="ja-JP"/>
        </w:rPr>
        <w:t xml:space="preserve">encompasses the </w:t>
      </w:r>
      <w:r w:rsidRPr="0020255A">
        <w:rPr>
          <w:rFonts w:ascii="Verdana" w:eastAsia="Times New Roman" w:hAnsi="Verdana" w:cs="Times New Roman"/>
          <w:lang w:val="en-US" w:eastAsia="ja-JP"/>
        </w:rPr>
        <w:t>social media</w:t>
      </w:r>
      <w:r w:rsidR="00BF4EFF">
        <w:rPr>
          <w:rFonts w:ascii="Verdana" w:eastAsia="Times New Roman" w:hAnsi="Verdana" w:cs="Times New Roman"/>
          <w:lang w:val="en-US" w:eastAsia="ja-JP"/>
        </w:rPr>
        <w:t xml:space="preserve">. The sole </w:t>
      </w:r>
      <w:r w:rsidR="0047142D">
        <w:rPr>
          <w:rFonts w:ascii="Verdana" w:eastAsia="Times New Roman" w:hAnsi="Verdana" w:cs="Times New Roman"/>
          <w:lang w:val="en-US" w:eastAsia="ja-JP"/>
        </w:rPr>
        <w:t>exc</w:t>
      </w:r>
      <w:r w:rsidR="00BF4EFF">
        <w:rPr>
          <w:rFonts w:ascii="Verdana" w:eastAsia="Times New Roman" w:hAnsi="Verdana" w:cs="Times New Roman"/>
          <w:lang w:val="en-US" w:eastAsia="ja-JP"/>
        </w:rPr>
        <w:t>lusion</w:t>
      </w:r>
      <w:r w:rsidR="0047142D">
        <w:rPr>
          <w:rFonts w:ascii="Verdana" w:eastAsia="Times New Roman" w:hAnsi="Verdana" w:cs="Times New Roman"/>
          <w:lang w:val="en-US" w:eastAsia="ja-JP"/>
        </w:rPr>
        <w:t xml:space="preserve"> </w:t>
      </w:r>
      <w:r w:rsidR="00BF4EFF">
        <w:rPr>
          <w:rFonts w:ascii="Verdana" w:eastAsia="Times New Roman" w:hAnsi="Verdana" w:cs="Times New Roman"/>
          <w:lang w:val="en-US" w:eastAsia="ja-JP"/>
        </w:rPr>
        <w:t xml:space="preserve">is @ </w:t>
      </w:r>
      <w:hyperlink r:id="rId6" w:history="1">
        <w:r w:rsidRPr="0020255A">
          <w:rPr>
            <w:rStyle w:val="Hyperlink"/>
            <w:rFonts w:ascii="Verdana" w:eastAsia="Times New Roman" w:hAnsi="Verdana" w:cs="Times New Roman"/>
            <w:lang w:val="en-US" w:eastAsia="ja-JP"/>
          </w:rPr>
          <w:t>www.scottishdiasporatapestry.org</w:t>
        </w:r>
      </w:hyperlink>
      <w:r w:rsidRPr="0020255A">
        <w:rPr>
          <w:rFonts w:ascii="Verdana" w:eastAsia="Times New Roman" w:hAnsi="Verdana" w:cs="Times New Roman"/>
          <w:lang w:val="en-US" w:eastAsia="ja-JP"/>
        </w:rPr>
        <w:t xml:space="preserve"> </w:t>
      </w:r>
      <w:r w:rsidR="00BF4EFF">
        <w:rPr>
          <w:rFonts w:ascii="Verdana" w:eastAsia="Times New Roman" w:hAnsi="Verdana" w:cs="Times New Roman"/>
          <w:lang w:val="en-US" w:eastAsia="ja-JP"/>
        </w:rPr>
        <w:t>for which alternative host provision will be necessary by summer 2020.</w:t>
      </w:r>
    </w:p>
    <w:p w14:paraId="7AE0B8B8" w14:textId="1DC1CDC2" w:rsidR="001B299B" w:rsidRDefault="0020255A" w:rsidP="001B2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02.     Discussions have also been held with the Gaelic languages unit exploring possibilities for collaboration with them; and with Faculty in the Built Environment.</w:t>
      </w:r>
    </w:p>
    <w:p w14:paraId="1160DDC3" w14:textId="34A10024" w:rsidR="002F10FF" w:rsidRDefault="0020255A" w:rsidP="001B2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03.     Website designs for the fund raising Appeal will also be developed as a priority.</w:t>
      </w:r>
    </w:p>
    <w:p w14:paraId="158E8061" w14:textId="1F8F2B37" w:rsidR="002F10FF" w:rsidRDefault="002F10FF" w:rsidP="001B2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5279910E" w14:textId="77777777" w:rsidR="0020255A" w:rsidRPr="001B299B" w:rsidRDefault="0020255A" w:rsidP="001B2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</w:p>
    <w:p w14:paraId="543B9CD3" w14:textId="3A09CA55" w:rsidR="001244DE" w:rsidRDefault="00925E29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>7</w:t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>.</w:t>
      </w:r>
      <w:r w:rsidR="007131AD" w:rsidRPr="007131AD">
        <w:rPr>
          <w:rFonts w:ascii="Verdana" w:eastAsia="Times New Roman" w:hAnsi="Verdana" w:cs="Times New Roman"/>
          <w:lang w:val="en-US" w:eastAsia="ja-JP"/>
        </w:rPr>
        <w:tab/>
      </w:r>
      <w:r w:rsidR="007131AD" w:rsidRPr="007131AD">
        <w:rPr>
          <w:rFonts w:ascii="Verdana" w:eastAsia="Times New Roman" w:hAnsi="Verdana" w:cs="Times New Roman"/>
          <w:b/>
          <w:lang w:val="en-US" w:eastAsia="ja-JP"/>
        </w:rPr>
        <w:t>TAPESTRY EXHIBITIONS/ SCHOOL VISITS</w:t>
      </w:r>
      <w:r w:rsidR="00475098">
        <w:rPr>
          <w:rFonts w:ascii="Verdana" w:eastAsia="Times New Roman" w:hAnsi="Verdana" w:cs="Times New Roman"/>
          <w:b/>
          <w:lang w:val="en-US" w:eastAsia="ja-JP"/>
        </w:rPr>
        <w:t xml:space="preserve">/ MOUNT </w:t>
      </w:r>
    </w:p>
    <w:p w14:paraId="0DFC3188" w14:textId="67CE6BB7" w:rsidR="007131AD" w:rsidRPr="007131AD" w:rsidRDefault="000F7AE7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b/>
          <w:color w:val="FF0000"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 xml:space="preserve">          </w:t>
      </w:r>
      <w:r w:rsidR="00475098">
        <w:rPr>
          <w:rFonts w:ascii="Verdana" w:eastAsia="Times New Roman" w:hAnsi="Verdana" w:cs="Times New Roman"/>
          <w:b/>
          <w:lang w:val="en-US" w:eastAsia="ja-JP"/>
        </w:rPr>
        <w:t>FELIX</w:t>
      </w:r>
      <w:r w:rsidR="006F3E0A">
        <w:rPr>
          <w:rFonts w:ascii="Verdana" w:eastAsia="Times New Roman" w:hAnsi="Verdana" w:cs="Times New Roman"/>
          <w:b/>
          <w:lang w:val="en-US" w:eastAsia="ja-JP"/>
        </w:rPr>
        <w:t xml:space="preserve">/ </w:t>
      </w:r>
      <w:r w:rsidR="00074FB4">
        <w:rPr>
          <w:rFonts w:ascii="Verdana" w:eastAsia="Times New Roman" w:hAnsi="Verdana" w:cs="Times New Roman"/>
          <w:b/>
          <w:lang w:val="en-US" w:eastAsia="ja-JP"/>
        </w:rPr>
        <w:t>US 05</w:t>
      </w:r>
      <w:r w:rsidR="006B7398">
        <w:rPr>
          <w:rFonts w:ascii="Verdana" w:eastAsia="Times New Roman" w:hAnsi="Verdana" w:cs="Times New Roman"/>
          <w:b/>
          <w:lang w:val="en-US" w:eastAsia="ja-JP"/>
        </w:rPr>
        <w:t>/ AOB</w:t>
      </w:r>
    </w:p>
    <w:p w14:paraId="1F04F0F2" w14:textId="77777777" w:rsidR="007131AD" w:rsidRPr="007131AD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</w:p>
    <w:p w14:paraId="31BDB724" w14:textId="7501B042" w:rsidR="004E64F2" w:rsidRDefault="00795E83" w:rsidP="00882FC7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01.    </w:t>
      </w:r>
      <w:r w:rsidR="001244DE">
        <w:rPr>
          <w:rFonts w:ascii="Verdana" w:eastAsia="Times New Roman" w:hAnsi="Verdana" w:cs="Times New Roman"/>
          <w:lang w:val="en-US" w:eastAsia="ja-JP"/>
        </w:rPr>
        <w:t xml:space="preserve">That the </w:t>
      </w:r>
      <w:r w:rsidR="002A3AE3">
        <w:rPr>
          <w:rFonts w:ascii="Verdana" w:eastAsia="Times New Roman" w:hAnsi="Verdana" w:cs="Times New Roman"/>
          <w:lang w:val="en-US" w:eastAsia="ja-JP"/>
        </w:rPr>
        <w:t>Diasp</w:t>
      </w:r>
      <w:r w:rsidR="002A3AE3" w:rsidRPr="00706024">
        <w:rPr>
          <w:rFonts w:ascii="Verdana" w:eastAsia="Times New Roman" w:hAnsi="Verdana" w:cs="Times New Roman"/>
          <w:lang w:val="en-US" w:eastAsia="ja-JP"/>
        </w:rPr>
        <w:t xml:space="preserve">ora Tapestry </w:t>
      </w:r>
      <w:r w:rsidR="00882FC7" w:rsidRPr="00706024">
        <w:rPr>
          <w:rFonts w:ascii="Verdana" w:eastAsia="Times New Roman" w:hAnsi="Verdana" w:cs="Times New Roman"/>
          <w:lang w:val="en-US" w:eastAsia="ja-JP"/>
        </w:rPr>
        <w:t xml:space="preserve">is </w:t>
      </w:r>
      <w:r w:rsidR="002F10FF" w:rsidRPr="00706024">
        <w:rPr>
          <w:rFonts w:ascii="Verdana" w:eastAsia="Times New Roman" w:hAnsi="Verdana" w:cs="Times New Roman"/>
          <w:lang w:val="en-US" w:eastAsia="ja-JP"/>
        </w:rPr>
        <w:t xml:space="preserve">contracted and </w:t>
      </w:r>
      <w:r w:rsidR="00882FC7" w:rsidRPr="00706024">
        <w:rPr>
          <w:rFonts w:ascii="Verdana" w:eastAsia="Times New Roman" w:hAnsi="Verdana" w:cs="Times New Roman"/>
          <w:lang w:val="en-US" w:eastAsia="ja-JP"/>
        </w:rPr>
        <w:t xml:space="preserve">scheduled for </w:t>
      </w:r>
      <w:r w:rsidR="00D6743E" w:rsidRPr="00706024">
        <w:rPr>
          <w:rFonts w:ascii="Verdana" w:eastAsia="Times New Roman" w:hAnsi="Verdana" w:cs="Times New Roman"/>
          <w:b/>
          <w:lang w:val="en-US" w:eastAsia="ja-JP"/>
        </w:rPr>
        <w:t xml:space="preserve">Dundee’s </w:t>
      </w:r>
      <w:r w:rsidR="00F658FB" w:rsidRPr="00706024">
        <w:rPr>
          <w:rFonts w:ascii="Verdana" w:eastAsia="Times New Roman" w:hAnsi="Verdana" w:cs="Times New Roman"/>
          <w:b/>
          <w:lang w:val="en-US" w:eastAsia="ja-JP"/>
        </w:rPr>
        <w:t xml:space="preserve">Verdant Works </w:t>
      </w:r>
      <w:r w:rsidR="00706024" w:rsidRPr="00706024">
        <w:rPr>
          <w:rStyle w:val="Strong"/>
          <w:rFonts w:ascii="Verdana" w:hAnsi="Verdana" w:cs="Arial"/>
          <w:color w:val="000000"/>
          <w:shd w:val="clear" w:color="auto" w:fill="FFFFFF"/>
          <w:lang w:val="en-US"/>
        </w:rPr>
        <w:t>June 13</w:t>
      </w:r>
      <w:r w:rsidR="00706024" w:rsidRPr="00706024">
        <w:rPr>
          <w:rStyle w:val="Strong"/>
          <w:rFonts w:ascii="Verdana" w:hAnsi="Verdana" w:cs="Arial"/>
          <w:color w:val="000000"/>
          <w:shd w:val="clear" w:color="auto" w:fill="FFFFFF"/>
          <w:vertAlign w:val="superscript"/>
          <w:lang w:val="en-US"/>
        </w:rPr>
        <w:t>th</w:t>
      </w:r>
      <w:r w:rsidR="00706024">
        <w:rPr>
          <w:rStyle w:val="Strong"/>
          <w:rFonts w:ascii="Verdana" w:hAnsi="Verdana" w:cs="Arial"/>
          <w:color w:val="000000"/>
          <w:shd w:val="clear" w:color="auto" w:fill="FFFFFF"/>
          <w:lang w:val="en-US"/>
        </w:rPr>
        <w:t xml:space="preserve"> </w:t>
      </w:r>
      <w:r w:rsidR="00706024" w:rsidRPr="00706024">
        <w:rPr>
          <w:rStyle w:val="Strong"/>
          <w:rFonts w:ascii="Verdana" w:hAnsi="Verdana" w:cs="Arial"/>
          <w:color w:val="000000"/>
          <w:shd w:val="clear" w:color="auto" w:fill="FFFFFF"/>
          <w:lang w:val="en-US"/>
        </w:rPr>
        <w:t>- September 12</w:t>
      </w:r>
      <w:r w:rsidR="00706024" w:rsidRPr="00706024">
        <w:rPr>
          <w:rStyle w:val="Strong"/>
          <w:rFonts w:ascii="Verdana" w:hAnsi="Verdana" w:cs="Arial"/>
          <w:color w:val="000000"/>
          <w:shd w:val="clear" w:color="auto" w:fill="FFFFFF"/>
          <w:vertAlign w:val="superscript"/>
          <w:lang w:val="en-US"/>
        </w:rPr>
        <w:t>th</w:t>
      </w:r>
      <w:r w:rsidR="00706024">
        <w:rPr>
          <w:rStyle w:val="Strong"/>
          <w:rFonts w:ascii="Verdana" w:hAnsi="Verdana" w:cs="Arial"/>
          <w:color w:val="000000"/>
          <w:shd w:val="clear" w:color="auto" w:fill="FFFFFF"/>
          <w:lang w:val="en-US"/>
        </w:rPr>
        <w:t xml:space="preserve"> </w:t>
      </w:r>
      <w:r w:rsidR="00706024" w:rsidRPr="00706024">
        <w:rPr>
          <w:rStyle w:val="Strong"/>
          <w:rFonts w:ascii="Verdana" w:hAnsi="Verdana" w:cs="Arial"/>
          <w:color w:val="000000"/>
          <w:shd w:val="clear" w:color="auto" w:fill="FFFFFF"/>
          <w:lang w:val="en-US"/>
        </w:rPr>
        <w:t>2020</w:t>
      </w:r>
      <w:r w:rsidR="00706024" w:rsidRPr="00706024">
        <w:rPr>
          <w:rFonts w:ascii="Verdana" w:eastAsia="Times New Roman" w:hAnsi="Verdana" w:cs="Times New Roman"/>
          <w:bCs/>
          <w:lang w:val="en-US" w:eastAsia="ja-JP"/>
        </w:rPr>
        <w:t xml:space="preserve"> </w:t>
      </w:r>
      <w:r w:rsidR="0020255A">
        <w:rPr>
          <w:rFonts w:ascii="Verdana" w:eastAsia="Times New Roman" w:hAnsi="Verdana" w:cs="Times New Roman"/>
          <w:bCs/>
          <w:lang w:val="en-US" w:eastAsia="ja-JP"/>
        </w:rPr>
        <w:t>.</w:t>
      </w:r>
      <w:r w:rsidR="004E64F2">
        <w:rPr>
          <w:rFonts w:ascii="Verdana" w:eastAsia="Times New Roman" w:hAnsi="Verdana" w:cs="Times New Roman"/>
          <w:bCs/>
          <w:lang w:val="en-US" w:eastAsia="ja-JP"/>
        </w:rPr>
        <w:t xml:space="preserve"> </w:t>
      </w:r>
    </w:p>
    <w:p w14:paraId="3FBC9B89" w14:textId="77777777" w:rsidR="00567CC6" w:rsidRDefault="00D6743E" w:rsidP="00C44B7F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0</w:t>
      </w:r>
      <w:r w:rsidR="00C44B7F">
        <w:rPr>
          <w:rFonts w:ascii="Verdana" w:eastAsia="Times New Roman" w:hAnsi="Verdana" w:cs="Times New Roman"/>
          <w:lang w:val="en-US" w:eastAsia="ja-JP"/>
        </w:rPr>
        <w:t>2</w:t>
      </w:r>
      <w:r>
        <w:rPr>
          <w:rFonts w:ascii="Verdana" w:eastAsia="Times New Roman" w:hAnsi="Verdana" w:cs="Times New Roman"/>
          <w:lang w:val="en-US" w:eastAsia="ja-JP"/>
        </w:rPr>
        <w:t xml:space="preserve">.    That </w:t>
      </w:r>
      <w:r w:rsidR="002A3AE3">
        <w:rPr>
          <w:rFonts w:ascii="Verdana" w:eastAsia="Times New Roman" w:hAnsi="Verdana" w:cs="Times New Roman"/>
          <w:lang w:val="en-US" w:eastAsia="ja-JP"/>
        </w:rPr>
        <w:t xml:space="preserve">several </w:t>
      </w:r>
      <w:r w:rsidR="00A01348">
        <w:rPr>
          <w:rFonts w:ascii="Verdana" w:eastAsia="Times New Roman" w:hAnsi="Verdana" w:cs="Times New Roman"/>
          <w:lang w:val="en-US" w:eastAsia="ja-JP"/>
        </w:rPr>
        <w:t xml:space="preserve">Prestonpans </w:t>
      </w:r>
      <w:r w:rsidR="002A3AE3" w:rsidRPr="00074FB4">
        <w:rPr>
          <w:rFonts w:ascii="Verdana" w:eastAsia="Times New Roman" w:hAnsi="Verdana" w:cs="Times New Roman"/>
          <w:b/>
          <w:bCs/>
          <w:lang w:val="en-US" w:eastAsia="ja-JP"/>
        </w:rPr>
        <w:t xml:space="preserve">Interpretation </w:t>
      </w:r>
      <w:proofErr w:type="spellStart"/>
      <w:r w:rsidR="00A01348" w:rsidRPr="00074FB4">
        <w:rPr>
          <w:rFonts w:ascii="Verdana" w:eastAsia="Times New Roman" w:hAnsi="Verdana" w:cs="Times New Roman"/>
          <w:b/>
          <w:bCs/>
          <w:lang w:val="en-US" w:eastAsia="ja-JP"/>
        </w:rPr>
        <w:t>BattleBoard</w:t>
      </w:r>
      <w:r w:rsidR="002A3AE3" w:rsidRPr="00074FB4">
        <w:rPr>
          <w:rFonts w:ascii="Verdana" w:eastAsia="Times New Roman" w:hAnsi="Verdana" w:cs="Times New Roman"/>
          <w:b/>
          <w:bCs/>
          <w:lang w:val="en-US" w:eastAsia="ja-JP"/>
        </w:rPr>
        <w:t>s</w:t>
      </w:r>
      <w:proofErr w:type="spellEnd"/>
      <w:r w:rsidR="00A01348">
        <w:rPr>
          <w:rFonts w:ascii="Verdana" w:eastAsia="Times New Roman" w:hAnsi="Verdana" w:cs="Times New Roman"/>
          <w:lang w:val="en-US" w:eastAsia="ja-JP"/>
        </w:rPr>
        <w:t xml:space="preserve"> require </w:t>
      </w:r>
    </w:p>
    <w:p w14:paraId="510B876F" w14:textId="77777777" w:rsidR="00567CC6" w:rsidRDefault="00A01348" w:rsidP="00C96E37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restoration and that plans for this </w:t>
      </w:r>
      <w:r w:rsidR="00C44B7F">
        <w:rPr>
          <w:rFonts w:ascii="Verdana" w:eastAsia="Times New Roman" w:hAnsi="Verdana" w:cs="Times New Roman"/>
          <w:lang w:val="en-US" w:eastAsia="ja-JP"/>
        </w:rPr>
        <w:t>are proceeding</w:t>
      </w:r>
      <w:r w:rsidR="00C96E37">
        <w:rPr>
          <w:rFonts w:ascii="Verdana" w:eastAsia="Times New Roman" w:hAnsi="Verdana" w:cs="Times New Roman"/>
          <w:lang w:val="en-US" w:eastAsia="ja-JP"/>
        </w:rPr>
        <w:t xml:space="preserve"> initially with the </w:t>
      </w:r>
    </w:p>
    <w:p w14:paraId="19C3C366" w14:textId="77777777" w:rsidR="00C34729" w:rsidRDefault="00C96E37" w:rsidP="00C96E37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board opposite the Memorial Tables on the Waggonway</w:t>
      </w:r>
      <w:r w:rsidR="0020255A">
        <w:rPr>
          <w:rFonts w:ascii="Verdana" w:eastAsia="Times New Roman" w:hAnsi="Verdana" w:cs="Times New Roman"/>
          <w:lang w:val="en-US" w:eastAsia="ja-JP"/>
        </w:rPr>
        <w:t xml:space="preserve"> including Gaelic </w:t>
      </w:r>
    </w:p>
    <w:p w14:paraId="54B8872C" w14:textId="376ADD97" w:rsidR="004E64F2" w:rsidRDefault="0020255A" w:rsidP="00C96E37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translations</w:t>
      </w:r>
      <w:r w:rsidR="00C96E37">
        <w:rPr>
          <w:rFonts w:ascii="Verdana" w:eastAsia="Times New Roman" w:hAnsi="Verdana" w:cs="Times New Roman"/>
          <w:lang w:val="en-US" w:eastAsia="ja-JP"/>
        </w:rPr>
        <w:t>.</w:t>
      </w:r>
    </w:p>
    <w:p w14:paraId="5A575571" w14:textId="6DEB6922" w:rsidR="004E64F2" w:rsidRDefault="007131AD" w:rsidP="007131AD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40" w:right="1040" w:hanging="840"/>
        <w:rPr>
          <w:rFonts w:ascii="Verdana" w:eastAsia="Times New Roman" w:hAnsi="Verdana" w:cs="Times New Roman"/>
          <w:lang w:val="en-US" w:eastAsia="ja-JP"/>
        </w:rPr>
      </w:pPr>
      <w:r w:rsidRPr="007131AD">
        <w:rPr>
          <w:rFonts w:ascii="Verdana" w:eastAsia="Times New Roman" w:hAnsi="Verdana" w:cs="Times New Roman"/>
          <w:lang w:val="en-US" w:eastAsia="ja-JP"/>
        </w:rPr>
        <w:t>0</w:t>
      </w:r>
      <w:r w:rsidR="00C44B7F">
        <w:rPr>
          <w:rFonts w:ascii="Verdana" w:eastAsia="Times New Roman" w:hAnsi="Verdana" w:cs="Times New Roman"/>
          <w:lang w:val="en-US" w:eastAsia="ja-JP"/>
        </w:rPr>
        <w:t>3</w:t>
      </w:r>
      <w:r w:rsidR="00795E83">
        <w:rPr>
          <w:rFonts w:ascii="Verdana" w:eastAsia="Times New Roman" w:hAnsi="Verdana" w:cs="Times New Roman"/>
          <w:lang w:val="en-US" w:eastAsia="ja-JP"/>
        </w:rPr>
        <w:t>.</w:t>
      </w:r>
      <w:r w:rsidRPr="007131AD">
        <w:rPr>
          <w:rFonts w:ascii="Verdana" w:eastAsia="Times New Roman" w:hAnsi="Verdana" w:cs="Times New Roman"/>
          <w:lang w:val="en-US" w:eastAsia="ja-JP"/>
        </w:rPr>
        <w:t xml:space="preserve">   </w:t>
      </w:r>
      <w:r w:rsidR="00795E83">
        <w:rPr>
          <w:rFonts w:ascii="Verdana" w:eastAsia="Times New Roman" w:hAnsi="Verdana" w:cs="Times New Roman"/>
          <w:lang w:val="en-US" w:eastAsia="ja-JP"/>
        </w:rPr>
        <w:t xml:space="preserve"> </w:t>
      </w:r>
      <w:r w:rsidR="004E64F2">
        <w:rPr>
          <w:rFonts w:ascii="Verdana" w:eastAsia="Times New Roman" w:hAnsi="Verdana" w:cs="Times New Roman"/>
          <w:lang w:val="en-US" w:eastAsia="ja-JP"/>
        </w:rPr>
        <w:t xml:space="preserve">That </w:t>
      </w:r>
      <w:r w:rsidRPr="004E64F2">
        <w:rPr>
          <w:rFonts w:ascii="Verdana" w:eastAsia="Times New Roman" w:hAnsi="Verdana" w:cs="Times New Roman"/>
          <w:b/>
          <w:bCs/>
          <w:lang w:val="en-US" w:eastAsia="ja-JP"/>
        </w:rPr>
        <w:t>School visits and occasional lectures</w:t>
      </w:r>
      <w:r w:rsidRPr="007131AD">
        <w:rPr>
          <w:rFonts w:ascii="Verdana" w:eastAsia="Times New Roman" w:hAnsi="Verdana" w:cs="Times New Roman"/>
          <w:lang w:val="en-US" w:eastAsia="ja-JP"/>
        </w:rPr>
        <w:t xml:space="preserve"> and tour groups </w:t>
      </w:r>
    </w:p>
    <w:p w14:paraId="037F3AB0" w14:textId="0C02D887" w:rsidR="007131AD" w:rsidRDefault="00C34729" w:rsidP="004E64F2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>c</w:t>
      </w:r>
      <w:r w:rsidR="007131AD" w:rsidRPr="007131AD">
        <w:rPr>
          <w:rFonts w:ascii="Verdana" w:eastAsia="Times New Roman" w:hAnsi="Verdana" w:cs="Times New Roman"/>
          <w:lang w:val="en-US" w:eastAsia="ja-JP"/>
        </w:rPr>
        <w:t>ontinue</w:t>
      </w:r>
      <w:r>
        <w:rPr>
          <w:rFonts w:ascii="Verdana" w:eastAsia="Times New Roman" w:hAnsi="Verdana" w:cs="Times New Roman"/>
          <w:lang w:val="en-US" w:eastAsia="ja-JP"/>
        </w:rPr>
        <w:t xml:space="preserve"> with 60+ primary school children from </w:t>
      </w:r>
      <w:proofErr w:type="spellStart"/>
      <w:r>
        <w:rPr>
          <w:rFonts w:ascii="Verdana" w:eastAsia="Times New Roman" w:hAnsi="Verdana" w:cs="Times New Roman"/>
          <w:lang w:val="en-US" w:eastAsia="ja-JP"/>
        </w:rPr>
        <w:t>Dunfermline</w:t>
      </w:r>
      <w:proofErr w:type="spellEnd"/>
      <w:r>
        <w:rPr>
          <w:rFonts w:ascii="Verdana" w:eastAsia="Times New Roman" w:hAnsi="Verdana" w:cs="Times New Roman"/>
          <w:lang w:val="en-US" w:eastAsia="ja-JP"/>
        </w:rPr>
        <w:t xml:space="preserve"> before month end,</w:t>
      </w:r>
      <w:r w:rsidR="00C44B7F">
        <w:rPr>
          <w:rFonts w:ascii="Verdana" w:eastAsia="Times New Roman" w:hAnsi="Verdana" w:cs="Times New Roman"/>
          <w:lang w:val="en-US" w:eastAsia="ja-JP"/>
        </w:rPr>
        <w:t xml:space="preserve"> with plans in 2020 to train and induct  further Guides.</w:t>
      </w:r>
    </w:p>
    <w:p w14:paraId="6FD2A950" w14:textId="0D6131CE" w:rsidR="00C34729" w:rsidRDefault="003520DD" w:rsidP="002A4EA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bCs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04.    </w:t>
      </w:r>
      <w:r w:rsidR="00074FB4">
        <w:rPr>
          <w:rFonts w:ascii="Verdana" w:eastAsia="Times New Roman" w:hAnsi="Verdana" w:cs="Times New Roman"/>
          <w:lang w:val="en-US" w:eastAsia="ja-JP"/>
        </w:rPr>
        <w:t xml:space="preserve">Confirmed that </w:t>
      </w:r>
      <w:r w:rsidR="00475098" w:rsidRPr="002A4EAA">
        <w:rPr>
          <w:rFonts w:ascii="Verdana" w:eastAsia="Times New Roman" w:hAnsi="Verdana" w:cs="Times New Roman"/>
          <w:lang w:val="en-US" w:eastAsia="ja-JP"/>
        </w:rPr>
        <w:t xml:space="preserve">the </w:t>
      </w:r>
      <w:r w:rsidR="00475098" w:rsidRPr="00D42186">
        <w:rPr>
          <w:rFonts w:ascii="Verdana" w:eastAsia="Times New Roman" w:hAnsi="Verdana" w:cs="Times New Roman"/>
          <w:b/>
          <w:lang w:val="en-US" w:eastAsia="ja-JP"/>
        </w:rPr>
        <w:t>Mount Felix Tapestry</w:t>
      </w:r>
      <w:r w:rsidR="00475098" w:rsidRPr="002A4EAA">
        <w:rPr>
          <w:rFonts w:ascii="Verdana" w:eastAsia="Times New Roman" w:hAnsi="Verdana" w:cs="Times New Roman"/>
          <w:lang w:val="en-US" w:eastAsia="ja-JP"/>
        </w:rPr>
        <w:t xml:space="preserve"> </w:t>
      </w:r>
      <w:r w:rsidR="00C34729">
        <w:rPr>
          <w:rFonts w:ascii="Verdana" w:eastAsia="Times New Roman" w:hAnsi="Verdana" w:cs="Times New Roman"/>
          <w:lang w:val="en-US" w:eastAsia="ja-JP"/>
        </w:rPr>
        <w:t>had been collected from Walton-on-Thames</w:t>
      </w:r>
      <w:r w:rsidR="002F10FF">
        <w:rPr>
          <w:rFonts w:ascii="Verdana" w:eastAsia="Times New Roman" w:hAnsi="Verdana" w:cs="Times New Roman"/>
          <w:lang w:val="en-US" w:eastAsia="ja-JP"/>
        </w:rPr>
        <w:t xml:space="preserve"> </w:t>
      </w:r>
      <w:r w:rsidR="00C34729">
        <w:rPr>
          <w:rFonts w:ascii="Verdana" w:eastAsia="Times New Roman" w:hAnsi="Verdana" w:cs="Times New Roman"/>
          <w:lang w:val="en-US" w:eastAsia="ja-JP"/>
        </w:rPr>
        <w:t xml:space="preserve">on </w:t>
      </w:r>
      <w:r w:rsidR="002F10FF">
        <w:rPr>
          <w:rFonts w:ascii="Verdana" w:eastAsia="Times New Roman" w:hAnsi="Verdana" w:cs="Times New Roman"/>
          <w:lang w:val="en-US" w:eastAsia="ja-JP"/>
        </w:rPr>
        <w:t>January 28</w:t>
      </w:r>
      <w:r w:rsidR="002F10FF" w:rsidRPr="002F10FF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2F10FF">
        <w:rPr>
          <w:rFonts w:ascii="Verdana" w:eastAsia="Times New Roman" w:hAnsi="Verdana" w:cs="Times New Roman"/>
          <w:lang w:val="en-US" w:eastAsia="ja-JP"/>
        </w:rPr>
        <w:t xml:space="preserve"> </w:t>
      </w:r>
      <w:r w:rsidR="00C34729">
        <w:rPr>
          <w:rFonts w:ascii="Verdana" w:eastAsia="Times New Roman" w:hAnsi="Verdana" w:cs="Times New Roman"/>
          <w:lang w:val="en-US" w:eastAsia="ja-JP"/>
        </w:rPr>
        <w:t>for exhibition February 26</w:t>
      </w:r>
      <w:r w:rsidR="00C34729" w:rsidRPr="00C34729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C34729">
        <w:rPr>
          <w:rFonts w:ascii="Verdana" w:eastAsia="Times New Roman" w:hAnsi="Verdana" w:cs="Times New Roman"/>
          <w:lang w:val="en-US" w:eastAsia="ja-JP"/>
        </w:rPr>
        <w:t>/ March 11</w:t>
      </w:r>
      <w:r w:rsidR="00C34729" w:rsidRPr="00C34729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 w:rsidR="00C34729">
        <w:rPr>
          <w:rFonts w:ascii="Verdana" w:eastAsia="Times New Roman" w:hAnsi="Verdana" w:cs="Times New Roman"/>
          <w:lang w:val="en-US" w:eastAsia="ja-JP"/>
        </w:rPr>
        <w:t xml:space="preserve"> </w:t>
      </w:r>
      <w:r w:rsidR="00D90CE0">
        <w:rPr>
          <w:rFonts w:ascii="Verdana" w:eastAsia="Times New Roman" w:hAnsi="Verdana" w:cs="Times New Roman"/>
          <w:lang w:val="en-US" w:eastAsia="ja-JP"/>
        </w:rPr>
        <w:t xml:space="preserve">at the Gothenburg </w:t>
      </w:r>
      <w:r w:rsidR="002F10FF">
        <w:rPr>
          <w:rFonts w:ascii="Verdana" w:eastAsia="Times New Roman" w:hAnsi="Verdana" w:cs="Times New Roman"/>
          <w:lang w:val="en-US" w:eastAsia="ja-JP"/>
        </w:rPr>
        <w:t xml:space="preserve">including the opportunity to display the </w:t>
      </w:r>
      <w:r w:rsidR="002F10FF" w:rsidRPr="002F10FF">
        <w:rPr>
          <w:rFonts w:ascii="Verdana" w:eastAsia="Times New Roman" w:hAnsi="Verdana" w:cs="Times New Roman"/>
          <w:b/>
          <w:bCs/>
          <w:lang w:val="en-US" w:eastAsia="ja-JP"/>
        </w:rPr>
        <w:t>Scottish Diaspora’s New Zealand panels.</w:t>
      </w:r>
    </w:p>
    <w:p w14:paraId="42FB15D4" w14:textId="7CC6ACEE" w:rsidR="00475098" w:rsidRPr="00C34729" w:rsidRDefault="00C34729" w:rsidP="002A4EAA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 w:rsidRPr="00C34729">
        <w:rPr>
          <w:rFonts w:ascii="Verdana" w:eastAsia="Times New Roman" w:hAnsi="Verdana" w:cs="Times New Roman"/>
          <w:lang w:val="en-US" w:eastAsia="ja-JP"/>
        </w:rPr>
        <w:t xml:space="preserve">O5.    </w:t>
      </w:r>
      <w:r>
        <w:rPr>
          <w:rFonts w:ascii="Verdana" w:eastAsia="Times New Roman" w:hAnsi="Verdana" w:cs="Times New Roman"/>
          <w:lang w:val="en-US" w:eastAsia="ja-JP"/>
        </w:rPr>
        <w:t xml:space="preserve">There had been an excellent response from the </w:t>
      </w:r>
      <w:r w:rsidRPr="00C34729">
        <w:rPr>
          <w:rFonts w:ascii="Verdana" w:eastAsia="Times New Roman" w:hAnsi="Verdana" w:cs="Times New Roman"/>
          <w:b/>
          <w:bCs/>
          <w:lang w:val="en-US" w:eastAsia="ja-JP"/>
        </w:rPr>
        <w:t>New Zealand Association in Scotland and the NZ Consul General in Edinburgh,</w:t>
      </w:r>
      <w:r>
        <w:rPr>
          <w:rFonts w:ascii="Verdana" w:eastAsia="Times New Roman" w:hAnsi="Verdana" w:cs="Times New Roman"/>
          <w:lang w:val="en-US" w:eastAsia="ja-JP"/>
        </w:rPr>
        <w:t xml:space="preserve"> Sir Neil MacIntosh; March 3</w:t>
      </w:r>
      <w:r w:rsidRPr="00C34729">
        <w:rPr>
          <w:rFonts w:ascii="Verdana" w:eastAsia="Times New Roman" w:hAnsi="Verdana" w:cs="Times New Roman"/>
          <w:vertAlign w:val="superscript"/>
          <w:lang w:val="en-US" w:eastAsia="ja-JP"/>
        </w:rPr>
        <w:t>rd</w:t>
      </w:r>
      <w:r>
        <w:rPr>
          <w:rFonts w:ascii="Verdana" w:eastAsia="Times New Roman" w:hAnsi="Verdana" w:cs="Times New Roman"/>
          <w:lang w:val="en-US" w:eastAsia="ja-JP"/>
        </w:rPr>
        <w:t xml:space="preserve"> Lunchtime is being promoted as a focus time for the Association on Facebook and Friends of the Tapestries will also be formally invited; regrettably Andrew Crummy, its panels’ designer, has declined to attend.</w:t>
      </w:r>
    </w:p>
    <w:p w14:paraId="2F4387DE" w14:textId="77777777" w:rsidR="00C34729" w:rsidRDefault="00BA2E10" w:rsidP="004E64F2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</w:t>
      </w:r>
      <w:r w:rsidR="004E64F2">
        <w:rPr>
          <w:rFonts w:ascii="Verdana" w:eastAsia="Times New Roman" w:hAnsi="Verdana" w:cs="Times New Roman"/>
          <w:lang w:val="en-US" w:eastAsia="ja-JP"/>
        </w:rPr>
        <w:t>0</w:t>
      </w:r>
      <w:r>
        <w:rPr>
          <w:rFonts w:ascii="Verdana" w:eastAsia="Times New Roman" w:hAnsi="Verdana" w:cs="Times New Roman"/>
          <w:lang w:val="en-US" w:eastAsia="ja-JP"/>
        </w:rPr>
        <w:t>6</w:t>
      </w:r>
      <w:r w:rsidR="004E64F2">
        <w:rPr>
          <w:rFonts w:ascii="Verdana" w:eastAsia="Times New Roman" w:hAnsi="Verdana" w:cs="Times New Roman"/>
          <w:lang w:val="en-US" w:eastAsia="ja-JP"/>
        </w:rPr>
        <w:t>.</w:t>
      </w:r>
      <w:r w:rsidR="00074FB4" w:rsidRPr="004E64F2">
        <w:rPr>
          <w:rFonts w:ascii="Verdana" w:eastAsia="Times New Roman" w:hAnsi="Verdana" w:cs="Times New Roman"/>
          <w:lang w:val="en-US" w:eastAsia="ja-JP"/>
        </w:rPr>
        <w:t xml:space="preserve">    That </w:t>
      </w:r>
      <w:r w:rsidR="00D90CE0" w:rsidRPr="00D90CE0">
        <w:rPr>
          <w:rFonts w:ascii="Verdana" w:eastAsia="Times New Roman" w:hAnsi="Verdana" w:cs="Times New Roman"/>
          <w:b/>
          <w:bCs/>
          <w:lang w:val="en-US" w:eastAsia="ja-JP"/>
        </w:rPr>
        <w:t>US05</w:t>
      </w:r>
      <w:r w:rsidR="00D90CE0">
        <w:rPr>
          <w:rFonts w:ascii="Verdana" w:eastAsia="Times New Roman" w:hAnsi="Verdana" w:cs="Times New Roman"/>
          <w:lang w:val="en-US" w:eastAsia="ja-JP"/>
        </w:rPr>
        <w:t xml:space="preserve"> panel </w:t>
      </w:r>
      <w:r w:rsidR="00C34729">
        <w:rPr>
          <w:rFonts w:ascii="Verdana" w:eastAsia="Times New Roman" w:hAnsi="Verdana" w:cs="Times New Roman"/>
          <w:lang w:val="en-US" w:eastAsia="ja-JP"/>
        </w:rPr>
        <w:t>has</w:t>
      </w:r>
      <w:r w:rsidR="00D90CE0">
        <w:rPr>
          <w:rFonts w:ascii="Verdana" w:eastAsia="Times New Roman" w:hAnsi="Verdana" w:cs="Times New Roman"/>
          <w:lang w:val="en-US" w:eastAsia="ja-JP"/>
        </w:rPr>
        <w:t xml:space="preserve"> now </w:t>
      </w:r>
      <w:r w:rsidR="00C34729">
        <w:rPr>
          <w:rFonts w:ascii="Verdana" w:eastAsia="Times New Roman" w:hAnsi="Verdana" w:cs="Times New Roman"/>
          <w:lang w:val="en-US" w:eastAsia="ja-JP"/>
        </w:rPr>
        <w:t xml:space="preserve">been </w:t>
      </w:r>
      <w:r w:rsidR="00D90CE0">
        <w:rPr>
          <w:rFonts w:ascii="Verdana" w:eastAsia="Times New Roman" w:hAnsi="Verdana" w:cs="Times New Roman"/>
          <w:lang w:val="en-US" w:eastAsia="ja-JP"/>
        </w:rPr>
        <w:t>returned to Scotland for</w:t>
      </w:r>
    </w:p>
    <w:p w14:paraId="57B2BEAD" w14:textId="60427979" w:rsidR="00BA2E10" w:rsidRDefault="00C34729" w:rsidP="004E64F2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-51"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 </w:t>
      </w:r>
      <w:r w:rsidR="00D90CE0">
        <w:rPr>
          <w:rFonts w:ascii="Verdana" w:eastAsia="Times New Roman" w:hAnsi="Verdana" w:cs="Times New Roman"/>
          <w:lang w:val="en-US" w:eastAsia="ja-JP"/>
        </w:rPr>
        <w:t>completion here</w:t>
      </w:r>
      <w:r>
        <w:rPr>
          <w:rFonts w:ascii="Verdana" w:eastAsia="Times New Roman" w:hAnsi="Verdana" w:cs="Times New Roman"/>
          <w:lang w:val="en-US" w:eastAsia="ja-JP"/>
        </w:rPr>
        <w:t xml:space="preserve"> under the leadership of Sharon Beck</w:t>
      </w:r>
      <w:r w:rsidR="00D90CE0">
        <w:rPr>
          <w:rFonts w:ascii="Verdana" w:eastAsia="Times New Roman" w:hAnsi="Verdana" w:cs="Times New Roman"/>
          <w:lang w:val="en-US" w:eastAsia="ja-JP"/>
        </w:rPr>
        <w:t>.</w:t>
      </w:r>
    </w:p>
    <w:p w14:paraId="2BF88F58" w14:textId="54E6DE8F" w:rsidR="00797ADF" w:rsidRDefault="00C34729" w:rsidP="006B739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lastRenderedPageBreak/>
        <w:t xml:space="preserve">07.    All revised copy is now with John Unwin for the </w:t>
      </w:r>
      <w:r w:rsidRPr="00B87BFB">
        <w:rPr>
          <w:rFonts w:ascii="Verdana" w:eastAsia="Times New Roman" w:hAnsi="Verdana" w:cs="Times New Roman"/>
          <w:b/>
          <w:bCs/>
          <w:lang w:val="en-US" w:eastAsia="ja-JP"/>
        </w:rPr>
        <w:t>3</w:t>
      </w:r>
      <w:r w:rsidRPr="00B87BFB">
        <w:rPr>
          <w:rFonts w:ascii="Verdana" w:eastAsia="Times New Roman" w:hAnsi="Verdana" w:cs="Times New Roman"/>
          <w:b/>
          <w:bCs/>
          <w:vertAlign w:val="superscript"/>
          <w:lang w:val="en-US" w:eastAsia="ja-JP"/>
        </w:rPr>
        <w:t>rd</w:t>
      </w:r>
      <w:r w:rsidRPr="00B87BFB">
        <w:rPr>
          <w:rFonts w:ascii="Verdana" w:eastAsia="Times New Roman" w:hAnsi="Verdana" w:cs="Times New Roman"/>
          <w:b/>
          <w:bCs/>
          <w:lang w:val="en-US" w:eastAsia="ja-JP"/>
        </w:rPr>
        <w:t xml:space="preserve"> Edition of the Official Guide to the </w:t>
      </w:r>
      <w:r w:rsidRPr="00B87BFB">
        <w:rPr>
          <w:rFonts w:ascii="Verdana" w:eastAsia="Times New Roman" w:hAnsi="Verdana" w:cs="Times New Roman"/>
          <w:b/>
          <w:bCs/>
          <w:i/>
          <w:iCs/>
          <w:lang w:val="en-US" w:eastAsia="ja-JP"/>
        </w:rPr>
        <w:t>Scottish Diaspora Tapestry</w:t>
      </w:r>
      <w:r>
        <w:rPr>
          <w:rFonts w:ascii="Verdana" w:eastAsia="Times New Roman" w:hAnsi="Verdana" w:cs="Times New Roman"/>
          <w:lang w:val="en-US" w:eastAsia="ja-JP"/>
        </w:rPr>
        <w:t xml:space="preserve"> save the final image of US05; printing will begin once remaining stocks are sold most likely at Dundee</w:t>
      </w:r>
      <w:r w:rsidR="00B87BFB">
        <w:rPr>
          <w:rFonts w:ascii="Verdana" w:eastAsia="Times New Roman" w:hAnsi="Verdana" w:cs="Times New Roman"/>
          <w:lang w:val="en-US" w:eastAsia="ja-JP"/>
        </w:rPr>
        <w:t>.</w:t>
      </w:r>
    </w:p>
    <w:p w14:paraId="37F4F163" w14:textId="19030DBC" w:rsidR="00B87BFB" w:rsidRPr="006B7398" w:rsidRDefault="00B87BFB" w:rsidP="006B7398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lang w:val="en-US" w:eastAsia="ja-JP"/>
        </w:rPr>
      </w:pPr>
      <w:r>
        <w:rPr>
          <w:rFonts w:ascii="Verdana" w:eastAsia="Times New Roman" w:hAnsi="Verdana" w:cs="Times New Roman"/>
          <w:lang w:val="en-US" w:eastAsia="ja-JP"/>
        </w:rPr>
        <w:t xml:space="preserve">08.    The formal Regimental Dinner of the </w:t>
      </w:r>
      <w:r w:rsidRPr="00B87BFB">
        <w:rPr>
          <w:rFonts w:ascii="Verdana" w:eastAsia="Times New Roman" w:hAnsi="Verdana" w:cs="Times New Roman"/>
          <w:b/>
          <w:bCs/>
          <w:lang w:val="en-US" w:eastAsia="ja-JP"/>
        </w:rPr>
        <w:t>Lothians and Borders Yeomanry</w:t>
      </w:r>
      <w:r>
        <w:rPr>
          <w:rFonts w:ascii="Verdana" w:eastAsia="Times New Roman" w:hAnsi="Verdana" w:cs="Times New Roman"/>
          <w:lang w:val="en-US" w:eastAsia="ja-JP"/>
        </w:rPr>
        <w:t xml:space="preserve"> at the Prestoungrange Gothenburg is to be held on May 16</w:t>
      </w:r>
      <w:r w:rsidRPr="00B87BFB">
        <w:rPr>
          <w:rFonts w:ascii="Verdana" w:eastAsia="Times New Roman" w:hAnsi="Verdana" w:cs="Times New Roman"/>
          <w:vertAlign w:val="superscript"/>
          <w:lang w:val="en-US" w:eastAsia="ja-JP"/>
        </w:rPr>
        <w:t>th</w:t>
      </w:r>
      <w:r>
        <w:rPr>
          <w:rFonts w:ascii="Verdana" w:eastAsia="Times New Roman" w:hAnsi="Verdana" w:cs="Times New Roman"/>
          <w:lang w:val="en-US" w:eastAsia="ja-JP"/>
        </w:rPr>
        <w:t xml:space="preserve"> 2020 – commemorating the role of Capt. Thomas Nelson III</w:t>
      </w:r>
    </w:p>
    <w:p w14:paraId="157930C3" w14:textId="64BA5CD3" w:rsidR="00A61ADB" w:rsidRPr="00BF4EFF" w:rsidRDefault="00BF4EFF" w:rsidP="0080120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 w:rsidRPr="00BF4EFF">
        <w:rPr>
          <w:rFonts w:ascii="Verdana" w:eastAsia="Times New Roman" w:hAnsi="Verdana" w:cs="Times New Roman"/>
          <w:bCs/>
          <w:lang w:val="en-US" w:eastAsia="ja-JP"/>
        </w:rPr>
        <w:t xml:space="preserve">09.    That an invitation of cooption to the Trustees has been made to </w:t>
      </w:r>
      <w:r w:rsidRPr="00BF4EFF">
        <w:rPr>
          <w:rFonts w:ascii="Verdana" w:eastAsia="Times New Roman" w:hAnsi="Verdana" w:cs="Times New Roman"/>
          <w:b/>
          <w:lang w:val="en-US" w:eastAsia="ja-JP"/>
        </w:rPr>
        <w:t>John Home-Robertson</w:t>
      </w:r>
      <w:r w:rsidRPr="00BF4EFF">
        <w:rPr>
          <w:rFonts w:ascii="Verdana" w:eastAsia="Times New Roman" w:hAnsi="Verdana" w:cs="Times New Roman"/>
          <w:bCs/>
          <w:lang w:val="en-US" w:eastAsia="ja-JP"/>
        </w:rPr>
        <w:t>, former MP/ MSP for East Lothian and he will again be attending the meeting on March 12</w:t>
      </w:r>
      <w:r w:rsidRPr="00BF4EFF">
        <w:rPr>
          <w:rFonts w:ascii="Verdana" w:eastAsia="Times New Roman" w:hAnsi="Verdana" w:cs="Times New Roman"/>
          <w:bCs/>
          <w:vertAlign w:val="superscript"/>
          <w:lang w:val="en-US" w:eastAsia="ja-JP"/>
        </w:rPr>
        <w:t>th</w:t>
      </w:r>
      <w:r w:rsidRPr="00BF4EFF">
        <w:rPr>
          <w:rFonts w:ascii="Verdana" w:eastAsia="Times New Roman" w:hAnsi="Verdana" w:cs="Times New Roman"/>
          <w:bCs/>
          <w:lang w:val="en-US" w:eastAsia="ja-JP"/>
        </w:rPr>
        <w:t>.</w:t>
      </w:r>
    </w:p>
    <w:p w14:paraId="1BCAD6BB" w14:textId="0D1EC1E8" w:rsidR="006B7398" w:rsidRPr="00BF4EFF" w:rsidRDefault="00BF4EFF" w:rsidP="0080120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 w:rsidRPr="00BF4EFF">
        <w:rPr>
          <w:rFonts w:ascii="Verdana" w:eastAsia="Times New Roman" w:hAnsi="Verdana" w:cs="Times New Roman"/>
          <w:bCs/>
          <w:lang w:val="en-US" w:eastAsia="ja-JP"/>
        </w:rPr>
        <w:t xml:space="preserve">10.    That an invitation has also been extended to former Founding Trustee, </w:t>
      </w:r>
      <w:r w:rsidRPr="00BF4EFF">
        <w:rPr>
          <w:rFonts w:ascii="Verdana" w:eastAsia="Times New Roman" w:hAnsi="Verdana" w:cs="Times New Roman"/>
          <w:b/>
          <w:lang w:val="en-US" w:eastAsia="ja-JP"/>
        </w:rPr>
        <w:t xml:space="preserve">Peter </w:t>
      </w:r>
      <w:proofErr w:type="spellStart"/>
      <w:r w:rsidRPr="00BF4EFF">
        <w:rPr>
          <w:rFonts w:ascii="Verdana" w:eastAsia="Times New Roman" w:hAnsi="Verdana" w:cs="Times New Roman"/>
          <w:b/>
          <w:lang w:val="en-US" w:eastAsia="ja-JP"/>
        </w:rPr>
        <w:t>MacKenzie</w:t>
      </w:r>
      <w:proofErr w:type="spellEnd"/>
      <w:r w:rsidRPr="00BF4EFF">
        <w:rPr>
          <w:rFonts w:ascii="Verdana" w:eastAsia="Times New Roman" w:hAnsi="Verdana" w:cs="Times New Roman"/>
          <w:b/>
          <w:lang w:val="en-US" w:eastAsia="ja-JP"/>
        </w:rPr>
        <w:t>,</w:t>
      </w:r>
      <w:r w:rsidRPr="00BF4EFF">
        <w:rPr>
          <w:rFonts w:ascii="Verdana" w:eastAsia="Times New Roman" w:hAnsi="Verdana" w:cs="Times New Roman"/>
          <w:bCs/>
          <w:lang w:val="en-US" w:eastAsia="ja-JP"/>
        </w:rPr>
        <w:t xml:space="preserve"> to rejoin the Trustees and his decision is awaited.</w:t>
      </w:r>
      <w:r w:rsidR="005F6974">
        <w:rPr>
          <w:rFonts w:ascii="Verdana" w:eastAsia="Times New Roman" w:hAnsi="Verdana" w:cs="Times New Roman"/>
          <w:bCs/>
          <w:lang w:val="en-US" w:eastAsia="ja-JP"/>
        </w:rPr>
        <w:t xml:space="preserve"> He would inter alia be able to offer unique contribution through his skills with Gaelic.</w:t>
      </w:r>
    </w:p>
    <w:p w14:paraId="6B86D0D4" w14:textId="77777777" w:rsidR="00B87BFB" w:rsidRDefault="00B87BFB" w:rsidP="00801206">
      <w:pPr>
        <w:tabs>
          <w:tab w:val="left" w:pos="720"/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</w:p>
    <w:p w14:paraId="67548CE6" w14:textId="50D96207" w:rsidR="007131AD" w:rsidRPr="006C32DB" w:rsidRDefault="00801206" w:rsidP="00B26DC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b/>
          <w:lang w:val="en-US" w:eastAsia="ja-JP"/>
        </w:rPr>
        <w:t>8</w:t>
      </w:r>
      <w:r w:rsidR="007131AD" w:rsidRPr="006C32DB">
        <w:rPr>
          <w:rFonts w:ascii="Verdana" w:eastAsia="Times New Roman" w:hAnsi="Verdana" w:cs="Times New Roman"/>
          <w:b/>
          <w:lang w:val="en-US" w:eastAsia="ja-JP"/>
        </w:rPr>
        <w:t>.</w:t>
      </w:r>
      <w:r w:rsidR="00B26DC3" w:rsidRPr="006C32DB">
        <w:rPr>
          <w:rFonts w:ascii="Verdana" w:eastAsia="Times New Roman" w:hAnsi="Verdana" w:cs="Times New Roman"/>
          <w:b/>
          <w:lang w:val="en-US" w:eastAsia="ja-JP"/>
        </w:rPr>
        <w:t xml:space="preserve">      </w:t>
      </w:r>
      <w:r w:rsidR="007131AD" w:rsidRPr="006C32DB">
        <w:rPr>
          <w:rFonts w:ascii="Verdana" w:eastAsia="Times New Roman" w:hAnsi="Verdana" w:cs="Times New Roman"/>
          <w:b/>
          <w:lang w:val="en-US" w:eastAsia="ja-JP"/>
        </w:rPr>
        <w:t>DATES OF FORTHCOMING MEETINGS</w:t>
      </w:r>
      <w:r w:rsidR="00706024">
        <w:rPr>
          <w:rFonts w:ascii="Verdana" w:eastAsia="Times New Roman" w:hAnsi="Verdana" w:cs="Times New Roman"/>
          <w:b/>
          <w:lang w:val="en-US" w:eastAsia="ja-JP"/>
        </w:rPr>
        <w:t xml:space="preserve"> &amp; EVENTS</w:t>
      </w:r>
      <w:r w:rsidR="007131AD" w:rsidRPr="006C32DB">
        <w:rPr>
          <w:rFonts w:ascii="Verdana" w:eastAsia="Times New Roman" w:hAnsi="Verdana" w:cs="Times New Roman"/>
          <w:b/>
          <w:lang w:val="en-US" w:eastAsia="ja-JP"/>
        </w:rPr>
        <w:t xml:space="preserve"> </w:t>
      </w:r>
    </w:p>
    <w:p w14:paraId="3CA3CE94" w14:textId="77777777" w:rsidR="00100420" w:rsidRDefault="00100420" w:rsidP="00100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</w:p>
    <w:p w14:paraId="6393510E" w14:textId="5BBC3D7C" w:rsidR="006B7398" w:rsidRPr="00100420" w:rsidRDefault="00100420" w:rsidP="00100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 w:rsidRPr="00100420">
        <w:rPr>
          <w:rFonts w:ascii="Verdana" w:eastAsia="Times New Roman" w:hAnsi="Verdana" w:cs="Times New Roman"/>
          <w:bCs/>
          <w:lang w:val="en-US" w:eastAsia="ja-JP"/>
        </w:rPr>
        <w:t>01.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    That the </w:t>
      </w:r>
      <w:r w:rsidR="00B87BFB">
        <w:rPr>
          <w:rFonts w:ascii="Verdana" w:eastAsia="Times New Roman" w:hAnsi="Verdana" w:cs="Times New Roman"/>
          <w:bCs/>
          <w:lang w:val="en-US" w:eastAsia="ja-JP"/>
        </w:rPr>
        <w:t>third</w:t>
      </w:r>
      <w:r w:rsidR="006B7398" w:rsidRPr="00100420">
        <w:rPr>
          <w:rFonts w:ascii="Verdana" w:eastAsia="Times New Roman" w:hAnsi="Verdana" w:cs="Times New Roman"/>
          <w:bCs/>
          <w:lang w:val="en-US" w:eastAsia="ja-JP"/>
        </w:rPr>
        <w:t xml:space="preserve"> meeting of </w:t>
      </w:r>
      <w:r w:rsidR="006B7398" w:rsidRPr="00706024">
        <w:rPr>
          <w:rFonts w:ascii="Verdana" w:eastAsia="Times New Roman" w:hAnsi="Verdana" w:cs="Times New Roman"/>
          <w:b/>
          <w:lang w:val="en-US" w:eastAsia="ja-JP"/>
        </w:rPr>
        <w:t>Taskforce 275</w:t>
      </w:r>
      <w:r w:rsidR="006B7398" w:rsidRPr="00100420">
        <w:rPr>
          <w:rFonts w:ascii="Verdana" w:eastAsia="Times New Roman" w:hAnsi="Verdana" w:cs="Times New Roman"/>
          <w:bCs/>
          <w:lang w:val="en-US" w:eastAsia="ja-JP"/>
        </w:rPr>
        <w:t xml:space="preserve"> will take place in </w:t>
      </w:r>
      <w:r w:rsidR="00B87BFB">
        <w:rPr>
          <w:rFonts w:ascii="Verdana" w:eastAsia="Times New Roman" w:hAnsi="Verdana" w:cs="Times New Roman"/>
          <w:bCs/>
          <w:lang w:val="en-US" w:eastAsia="ja-JP"/>
        </w:rPr>
        <w:t>Prestonpans</w:t>
      </w:r>
      <w:r w:rsidR="006B7398" w:rsidRPr="00100420">
        <w:rPr>
          <w:rFonts w:ascii="Verdana" w:eastAsia="Times New Roman" w:hAnsi="Verdana" w:cs="Times New Roman"/>
          <w:bCs/>
          <w:lang w:val="en-US" w:eastAsia="ja-JP"/>
        </w:rPr>
        <w:t xml:space="preserve"> on </w:t>
      </w:r>
      <w:r w:rsidR="00B87BFB" w:rsidRPr="0028084B">
        <w:rPr>
          <w:rFonts w:ascii="Verdana" w:eastAsia="Times New Roman" w:hAnsi="Verdana" w:cs="Times New Roman"/>
          <w:b/>
          <w:lang w:val="en-US" w:eastAsia="ja-JP"/>
        </w:rPr>
        <w:t>March 11/12</w:t>
      </w:r>
      <w:r w:rsidR="00B87BFB" w:rsidRPr="0028084B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="00B87BFB" w:rsidRPr="0028084B">
        <w:rPr>
          <w:rFonts w:ascii="Verdana" w:eastAsia="Times New Roman" w:hAnsi="Verdana" w:cs="Times New Roman"/>
          <w:b/>
          <w:lang w:val="en-US" w:eastAsia="ja-JP"/>
        </w:rPr>
        <w:t xml:space="preserve"> </w:t>
      </w:r>
      <w:r w:rsidR="006B7398" w:rsidRPr="0028084B">
        <w:rPr>
          <w:rFonts w:ascii="Verdana" w:eastAsia="Times New Roman" w:hAnsi="Verdana" w:cs="Times New Roman"/>
          <w:b/>
          <w:lang w:val="en-US" w:eastAsia="ja-JP"/>
        </w:rPr>
        <w:t>2020</w:t>
      </w:r>
      <w:r w:rsidR="00B87BFB">
        <w:rPr>
          <w:rFonts w:ascii="Verdana" w:eastAsia="Times New Roman" w:hAnsi="Verdana" w:cs="Times New Roman"/>
          <w:bCs/>
          <w:lang w:val="en-US" w:eastAsia="ja-JP"/>
        </w:rPr>
        <w:t xml:space="preserve"> including </w:t>
      </w:r>
      <w:r w:rsidR="0028084B">
        <w:rPr>
          <w:rFonts w:ascii="Verdana" w:eastAsia="Times New Roman" w:hAnsi="Verdana" w:cs="Times New Roman"/>
          <w:bCs/>
          <w:lang w:val="en-US" w:eastAsia="ja-JP"/>
        </w:rPr>
        <w:t>short listing</w:t>
      </w:r>
      <w:r w:rsidR="00B87BFB">
        <w:rPr>
          <w:rFonts w:ascii="Verdana" w:eastAsia="Times New Roman" w:hAnsi="Verdana" w:cs="Times New Roman"/>
          <w:bCs/>
          <w:lang w:val="en-US" w:eastAsia="ja-JP"/>
        </w:rPr>
        <w:t xml:space="preserve"> of </w:t>
      </w:r>
      <w:r w:rsidR="0028084B">
        <w:rPr>
          <w:rFonts w:ascii="Verdana" w:eastAsia="Times New Roman" w:hAnsi="Verdana" w:cs="Times New Roman"/>
          <w:bCs/>
          <w:lang w:val="en-US" w:eastAsia="ja-JP"/>
        </w:rPr>
        <w:t xml:space="preserve">sessional resource providers to deliver all aspects of the </w:t>
      </w:r>
      <w:proofErr w:type="spellStart"/>
      <w:r w:rsidR="0028084B">
        <w:rPr>
          <w:rFonts w:ascii="Verdana" w:eastAsia="Times New Roman" w:hAnsi="Verdana" w:cs="Times New Roman"/>
          <w:bCs/>
          <w:lang w:val="en-US" w:eastAsia="ja-JP"/>
        </w:rPr>
        <w:t>programme</w:t>
      </w:r>
      <w:proofErr w:type="spellEnd"/>
      <w:r w:rsidR="006B7398" w:rsidRPr="00100420">
        <w:rPr>
          <w:rFonts w:ascii="Verdana" w:eastAsia="Times New Roman" w:hAnsi="Verdana" w:cs="Times New Roman"/>
          <w:bCs/>
          <w:lang w:val="en-US" w:eastAsia="ja-JP"/>
        </w:rPr>
        <w:t>.</w:t>
      </w:r>
    </w:p>
    <w:p w14:paraId="377BBAEE" w14:textId="50711A26" w:rsidR="00133A3E" w:rsidRDefault="006B7398" w:rsidP="006B7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>
        <w:rPr>
          <w:rFonts w:ascii="Verdana" w:eastAsia="Times New Roman" w:hAnsi="Verdana" w:cs="Times New Roman"/>
          <w:bCs/>
          <w:lang w:val="en-US" w:eastAsia="ja-JP"/>
        </w:rPr>
        <w:t xml:space="preserve">02.     </w:t>
      </w:r>
      <w:r w:rsidR="00A61ADB" w:rsidRPr="006C32DB">
        <w:rPr>
          <w:rFonts w:ascii="Verdana" w:eastAsia="Times New Roman" w:hAnsi="Verdana" w:cs="Times New Roman"/>
          <w:bCs/>
          <w:lang w:val="en-US" w:eastAsia="ja-JP"/>
        </w:rPr>
        <w:t xml:space="preserve">The </w:t>
      </w:r>
      <w:r w:rsidR="00A61ADB" w:rsidRPr="006C32DB">
        <w:rPr>
          <w:rFonts w:ascii="Verdana" w:eastAsia="Times New Roman" w:hAnsi="Verdana" w:cs="Times New Roman"/>
          <w:b/>
          <w:lang w:val="en-US" w:eastAsia="ja-JP"/>
        </w:rPr>
        <w:t>1</w:t>
      </w:r>
      <w:r w:rsidR="00A30125">
        <w:rPr>
          <w:rFonts w:ascii="Verdana" w:eastAsia="Times New Roman" w:hAnsi="Verdana" w:cs="Times New Roman"/>
          <w:b/>
          <w:lang w:val="en-US" w:eastAsia="ja-JP"/>
        </w:rPr>
        <w:t>1</w:t>
      </w:r>
      <w:r w:rsidR="00B87BFB">
        <w:rPr>
          <w:rFonts w:ascii="Verdana" w:eastAsia="Times New Roman" w:hAnsi="Verdana" w:cs="Times New Roman"/>
          <w:b/>
          <w:lang w:val="en-US" w:eastAsia="ja-JP"/>
        </w:rPr>
        <w:t>2</w:t>
      </w:r>
      <w:r w:rsidR="00A61ADB" w:rsidRPr="006C32DB">
        <w:rPr>
          <w:rFonts w:ascii="Verdana" w:eastAsia="Times New Roman" w:hAnsi="Verdana" w:cs="Times New Roman"/>
          <w:b/>
          <w:lang w:val="en-US" w:eastAsia="ja-JP"/>
        </w:rPr>
        <w:t>/</w:t>
      </w:r>
      <w:r w:rsidR="001A765A">
        <w:rPr>
          <w:rFonts w:ascii="Verdana" w:eastAsia="Times New Roman" w:hAnsi="Verdana" w:cs="Times New Roman"/>
          <w:b/>
          <w:lang w:val="en-US" w:eastAsia="ja-JP"/>
        </w:rPr>
        <w:t>20</w:t>
      </w:r>
      <w:r w:rsidR="00A61ADB" w:rsidRPr="006C32DB">
        <w:rPr>
          <w:rFonts w:ascii="Verdana" w:eastAsia="Times New Roman" w:hAnsi="Verdana" w:cs="Times New Roman"/>
          <w:b/>
          <w:lang w:val="en-US" w:eastAsia="ja-JP"/>
        </w:rPr>
        <w:t xml:space="preserve"> Meeting</w:t>
      </w:r>
      <w:r w:rsidR="00A61ADB" w:rsidRPr="006C32DB">
        <w:rPr>
          <w:rFonts w:ascii="Verdana" w:eastAsia="Times New Roman" w:hAnsi="Verdana" w:cs="Times New Roman"/>
          <w:bCs/>
          <w:lang w:val="en-US" w:eastAsia="ja-JP"/>
        </w:rPr>
        <w:t xml:space="preserve"> of the Trustees will take place </w:t>
      </w:r>
      <w:r w:rsidR="001A765A">
        <w:rPr>
          <w:rFonts w:ascii="Verdana" w:eastAsia="Times New Roman" w:hAnsi="Verdana" w:cs="Times New Roman"/>
          <w:bCs/>
          <w:lang w:val="en-US" w:eastAsia="ja-JP"/>
        </w:rPr>
        <w:t xml:space="preserve">on </w:t>
      </w:r>
      <w:r w:rsidR="00A61ADB" w:rsidRPr="006C32DB">
        <w:rPr>
          <w:rFonts w:ascii="Verdana" w:eastAsia="Times New Roman" w:hAnsi="Verdana" w:cs="Times New Roman"/>
          <w:b/>
          <w:lang w:val="en-US" w:eastAsia="ja-JP"/>
        </w:rPr>
        <w:t xml:space="preserve">Thursday </w:t>
      </w:r>
      <w:r w:rsidR="00B87BFB">
        <w:rPr>
          <w:rFonts w:ascii="Verdana" w:eastAsia="Times New Roman" w:hAnsi="Verdana" w:cs="Times New Roman"/>
          <w:b/>
          <w:lang w:val="en-US" w:eastAsia="ja-JP"/>
        </w:rPr>
        <w:t>12</w:t>
      </w:r>
      <w:r w:rsidR="00B87BFB" w:rsidRPr="00B87BFB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="00B87BFB">
        <w:rPr>
          <w:rFonts w:ascii="Verdana" w:eastAsia="Times New Roman" w:hAnsi="Verdana" w:cs="Times New Roman"/>
          <w:b/>
          <w:lang w:val="en-US" w:eastAsia="ja-JP"/>
        </w:rPr>
        <w:t xml:space="preserve"> March</w:t>
      </w:r>
      <w:r w:rsidR="001A765A">
        <w:rPr>
          <w:rFonts w:ascii="Verdana" w:eastAsia="Times New Roman" w:hAnsi="Verdana" w:cs="Times New Roman"/>
          <w:b/>
          <w:lang w:val="en-US" w:eastAsia="ja-JP"/>
        </w:rPr>
        <w:t xml:space="preserve"> 2020</w:t>
      </w:r>
      <w:r w:rsidR="00A61ADB" w:rsidRPr="006C32DB">
        <w:rPr>
          <w:rFonts w:ascii="Verdana" w:eastAsia="Times New Roman" w:hAnsi="Verdana" w:cs="Times New Roman"/>
          <w:bCs/>
          <w:lang w:val="en-US" w:eastAsia="ja-JP"/>
        </w:rPr>
        <w:t xml:space="preserve"> </w:t>
      </w:r>
      <w:r w:rsidR="00A61ADB" w:rsidRPr="006C32DB">
        <w:rPr>
          <w:rFonts w:ascii="Verdana" w:eastAsia="Times New Roman" w:hAnsi="Verdana" w:cs="Times New Roman"/>
          <w:b/>
          <w:lang w:val="en-US" w:eastAsia="ja-JP"/>
        </w:rPr>
        <w:t xml:space="preserve">from 6pm </w:t>
      </w:r>
      <w:r w:rsidR="001A765A">
        <w:rPr>
          <w:rFonts w:ascii="Verdana" w:eastAsia="Times New Roman" w:hAnsi="Verdana" w:cs="Times New Roman"/>
          <w:bCs/>
          <w:lang w:val="en-US" w:eastAsia="ja-JP"/>
        </w:rPr>
        <w:t>at</w:t>
      </w:r>
      <w:r w:rsidR="00A61ADB" w:rsidRPr="006C32DB">
        <w:rPr>
          <w:rFonts w:ascii="Verdana" w:eastAsia="Times New Roman" w:hAnsi="Verdana" w:cs="Times New Roman"/>
          <w:bCs/>
          <w:lang w:val="en-US" w:eastAsia="ja-JP"/>
        </w:rPr>
        <w:t xml:space="preserve"> The Prestoungrange Gothenburg</w:t>
      </w:r>
      <w:r w:rsidR="003C5ECD">
        <w:rPr>
          <w:rFonts w:ascii="Verdana" w:eastAsia="Times New Roman" w:hAnsi="Verdana" w:cs="Times New Roman"/>
          <w:bCs/>
          <w:lang w:val="en-US" w:eastAsia="ja-JP"/>
        </w:rPr>
        <w:t>.</w:t>
      </w:r>
    </w:p>
    <w:p w14:paraId="6E8E8883" w14:textId="260ACD9C" w:rsidR="00706024" w:rsidRDefault="00706024" w:rsidP="006B73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>
        <w:rPr>
          <w:rFonts w:ascii="Verdana" w:eastAsia="Times New Roman" w:hAnsi="Verdana" w:cs="Times New Roman"/>
          <w:bCs/>
          <w:lang w:val="en-US" w:eastAsia="ja-JP"/>
        </w:rPr>
        <w:t>0</w:t>
      </w:r>
      <w:r w:rsidR="0028084B">
        <w:rPr>
          <w:rFonts w:ascii="Verdana" w:eastAsia="Times New Roman" w:hAnsi="Verdana" w:cs="Times New Roman"/>
          <w:bCs/>
          <w:lang w:val="en-US" w:eastAsia="ja-JP"/>
        </w:rPr>
        <w:t>3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.     That the </w:t>
      </w:r>
      <w:r w:rsidRPr="00706024">
        <w:rPr>
          <w:rFonts w:ascii="Verdana" w:eastAsia="Times New Roman" w:hAnsi="Verdana" w:cs="Times New Roman"/>
          <w:b/>
          <w:lang w:val="en-US" w:eastAsia="ja-JP"/>
        </w:rPr>
        <w:t>Mount Felix Tapestry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will be exhibited in the Thomas Nelson Suite from </w:t>
      </w:r>
      <w:r w:rsidRPr="00B87BFB">
        <w:rPr>
          <w:rFonts w:ascii="Verdana" w:eastAsia="Times New Roman" w:hAnsi="Verdana" w:cs="Times New Roman"/>
          <w:b/>
          <w:lang w:val="en-US" w:eastAsia="ja-JP"/>
        </w:rPr>
        <w:t>February 2</w:t>
      </w:r>
      <w:r w:rsidR="00B87BFB" w:rsidRPr="00B87BFB">
        <w:rPr>
          <w:rFonts w:ascii="Verdana" w:eastAsia="Times New Roman" w:hAnsi="Verdana" w:cs="Times New Roman"/>
          <w:b/>
          <w:lang w:val="en-US" w:eastAsia="ja-JP"/>
        </w:rPr>
        <w:t>6</w:t>
      </w:r>
      <w:r w:rsidRPr="00B87BFB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Pr="00B87BFB">
        <w:rPr>
          <w:rFonts w:ascii="Verdana" w:eastAsia="Times New Roman" w:hAnsi="Verdana" w:cs="Times New Roman"/>
          <w:b/>
          <w:lang w:val="en-US" w:eastAsia="ja-JP"/>
        </w:rPr>
        <w:t xml:space="preserve"> / </w:t>
      </w:r>
      <w:r w:rsidR="00B87BFB" w:rsidRPr="00B87BFB">
        <w:rPr>
          <w:rFonts w:ascii="Verdana" w:eastAsia="Times New Roman" w:hAnsi="Verdana" w:cs="Times New Roman"/>
          <w:b/>
          <w:lang w:val="en-US" w:eastAsia="ja-JP"/>
        </w:rPr>
        <w:t xml:space="preserve">Wednesday </w:t>
      </w:r>
      <w:r w:rsidRPr="00B87BFB">
        <w:rPr>
          <w:rFonts w:ascii="Verdana" w:eastAsia="Times New Roman" w:hAnsi="Verdana" w:cs="Times New Roman"/>
          <w:b/>
          <w:lang w:val="en-US" w:eastAsia="ja-JP"/>
        </w:rPr>
        <w:t xml:space="preserve">March </w:t>
      </w:r>
      <w:r w:rsidR="00B87BFB">
        <w:rPr>
          <w:rFonts w:ascii="Verdana" w:eastAsia="Times New Roman" w:hAnsi="Verdana" w:cs="Times New Roman"/>
          <w:b/>
          <w:lang w:val="en-US" w:eastAsia="ja-JP"/>
        </w:rPr>
        <w:t>1</w:t>
      </w:r>
      <w:r w:rsidRPr="00B87BFB">
        <w:rPr>
          <w:rFonts w:ascii="Verdana" w:eastAsia="Times New Roman" w:hAnsi="Verdana" w:cs="Times New Roman"/>
          <w:b/>
          <w:lang w:val="en-US" w:eastAsia="ja-JP"/>
        </w:rPr>
        <w:t>1</w:t>
      </w:r>
      <w:r w:rsidRPr="00B87BFB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2020.</w:t>
      </w:r>
      <w:r w:rsidR="00D90CE0">
        <w:rPr>
          <w:rFonts w:ascii="Verdana" w:eastAsia="Times New Roman" w:hAnsi="Verdana" w:cs="Times New Roman"/>
          <w:bCs/>
          <w:lang w:val="en-US" w:eastAsia="ja-JP"/>
        </w:rPr>
        <w:t xml:space="preserve"> Friends of the Tapestries will be invited to a Viewing Night and selected NZ Diaspora panels </w:t>
      </w:r>
      <w:r w:rsidR="005F6974">
        <w:rPr>
          <w:rFonts w:ascii="Verdana" w:eastAsia="Times New Roman" w:hAnsi="Verdana" w:cs="Times New Roman"/>
          <w:bCs/>
          <w:lang w:val="en-US" w:eastAsia="ja-JP"/>
        </w:rPr>
        <w:t>will</w:t>
      </w:r>
      <w:r w:rsidR="00D90CE0">
        <w:rPr>
          <w:rFonts w:ascii="Verdana" w:eastAsia="Times New Roman" w:hAnsi="Verdana" w:cs="Times New Roman"/>
          <w:bCs/>
          <w:lang w:val="en-US" w:eastAsia="ja-JP"/>
        </w:rPr>
        <w:t xml:space="preserve"> also be displayed.</w:t>
      </w:r>
      <w:r w:rsidR="00B87BFB">
        <w:rPr>
          <w:rFonts w:ascii="Verdana" w:eastAsia="Times New Roman" w:hAnsi="Verdana" w:cs="Times New Roman"/>
          <w:bCs/>
          <w:lang w:val="en-US" w:eastAsia="ja-JP"/>
        </w:rPr>
        <w:t xml:space="preserve"> NZ Association in Scotland </w:t>
      </w:r>
      <w:r w:rsidR="005F6974">
        <w:rPr>
          <w:rFonts w:ascii="Verdana" w:eastAsia="Times New Roman" w:hAnsi="Verdana" w:cs="Times New Roman"/>
          <w:bCs/>
          <w:lang w:val="en-US" w:eastAsia="ja-JP"/>
        </w:rPr>
        <w:t>is</w:t>
      </w:r>
      <w:r w:rsidR="00B87BFB">
        <w:rPr>
          <w:rFonts w:ascii="Verdana" w:eastAsia="Times New Roman" w:hAnsi="Verdana" w:cs="Times New Roman"/>
          <w:bCs/>
          <w:lang w:val="en-US" w:eastAsia="ja-JP"/>
        </w:rPr>
        <w:t xml:space="preserve"> conven</w:t>
      </w:r>
      <w:r w:rsidR="005F6974">
        <w:rPr>
          <w:rFonts w:ascii="Verdana" w:eastAsia="Times New Roman" w:hAnsi="Verdana" w:cs="Times New Roman"/>
          <w:bCs/>
          <w:lang w:val="en-US" w:eastAsia="ja-JP"/>
        </w:rPr>
        <w:t xml:space="preserve">ing </w:t>
      </w:r>
      <w:r w:rsidR="00B87BFB">
        <w:rPr>
          <w:rFonts w:ascii="Verdana" w:eastAsia="Times New Roman" w:hAnsi="Verdana" w:cs="Times New Roman"/>
          <w:bCs/>
          <w:lang w:val="en-US" w:eastAsia="ja-JP"/>
        </w:rPr>
        <w:t xml:space="preserve">a lunchtime </w:t>
      </w:r>
      <w:r w:rsidR="005F6974">
        <w:rPr>
          <w:rFonts w:ascii="Verdana" w:eastAsia="Times New Roman" w:hAnsi="Verdana" w:cs="Times New Roman"/>
          <w:bCs/>
          <w:lang w:val="en-US" w:eastAsia="ja-JP"/>
        </w:rPr>
        <w:t xml:space="preserve">gathering </w:t>
      </w:r>
      <w:r w:rsidR="00B87BFB">
        <w:rPr>
          <w:rFonts w:ascii="Verdana" w:eastAsia="Times New Roman" w:hAnsi="Verdana" w:cs="Times New Roman"/>
          <w:bCs/>
          <w:lang w:val="en-US" w:eastAsia="ja-JP"/>
        </w:rPr>
        <w:t xml:space="preserve">on </w:t>
      </w:r>
      <w:r w:rsidR="00B87BFB" w:rsidRPr="0028084B">
        <w:rPr>
          <w:rFonts w:ascii="Verdana" w:eastAsia="Times New Roman" w:hAnsi="Verdana" w:cs="Times New Roman"/>
          <w:b/>
          <w:lang w:val="en-US" w:eastAsia="ja-JP"/>
        </w:rPr>
        <w:t>March 3</w:t>
      </w:r>
      <w:r w:rsidR="00B87BFB" w:rsidRPr="0028084B">
        <w:rPr>
          <w:rFonts w:ascii="Verdana" w:eastAsia="Times New Roman" w:hAnsi="Verdana" w:cs="Times New Roman"/>
          <w:b/>
          <w:vertAlign w:val="superscript"/>
          <w:lang w:val="en-US" w:eastAsia="ja-JP"/>
        </w:rPr>
        <w:t>rd</w:t>
      </w:r>
      <w:r w:rsidR="00B87BFB" w:rsidRPr="0028084B">
        <w:rPr>
          <w:rFonts w:ascii="Verdana" w:eastAsia="Times New Roman" w:hAnsi="Verdana" w:cs="Times New Roman"/>
          <w:b/>
          <w:lang w:val="en-US" w:eastAsia="ja-JP"/>
        </w:rPr>
        <w:t>.</w:t>
      </w:r>
      <w:r w:rsidR="00B87BFB">
        <w:rPr>
          <w:rFonts w:ascii="Verdana" w:eastAsia="Times New Roman" w:hAnsi="Verdana" w:cs="Times New Roman"/>
          <w:bCs/>
          <w:lang w:val="en-US" w:eastAsia="ja-JP"/>
        </w:rPr>
        <w:t xml:space="preserve"> </w:t>
      </w:r>
    </w:p>
    <w:p w14:paraId="56833B85" w14:textId="7EBAF49B" w:rsidR="001A765A" w:rsidRDefault="001A765A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>
        <w:rPr>
          <w:rFonts w:ascii="Verdana" w:eastAsia="Times New Roman" w:hAnsi="Verdana" w:cs="Times New Roman"/>
          <w:bCs/>
          <w:lang w:val="en-US" w:eastAsia="ja-JP"/>
        </w:rPr>
        <w:t>0</w:t>
      </w:r>
      <w:r w:rsidR="0028084B">
        <w:rPr>
          <w:rFonts w:ascii="Verdana" w:eastAsia="Times New Roman" w:hAnsi="Verdana" w:cs="Times New Roman"/>
          <w:bCs/>
          <w:lang w:val="en-US" w:eastAsia="ja-JP"/>
        </w:rPr>
        <w:t>4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.     That the </w:t>
      </w:r>
      <w:r w:rsidRPr="001A765A">
        <w:rPr>
          <w:rFonts w:ascii="Verdana" w:eastAsia="Times New Roman" w:hAnsi="Verdana" w:cs="Times New Roman"/>
          <w:b/>
          <w:lang w:val="en-US" w:eastAsia="ja-JP"/>
        </w:rPr>
        <w:t>11</w:t>
      </w:r>
      <w:r w:rsidR="0028084B">
        <w:rPr>
          <w:rFonts w:ascii="Verdana" w:eastAsia="Times New Roman" w:hAnsi="Verdana" w:cs="Times New Roman"/>
          <w:b/>
          <w:lang w:val="en-US" w:eastAsia="ja-JP"/>
        </w:rPr>
        <w:t>3</w:t>
      </w:r>
      <w:r w:rsidRPr="001A765A">
        <w:rPr>
          <w:rFonts w:ascii="Verdana" w:eastAsia="Times New Roman" w:hAnsi="Verdana" w:cs="Times New Roman"/>
          <w:b/>
          <w:lang w:val="en-US" w:eastAsia="ja-JP"/>
        </w:rPr>
        <w:t>/20 Meeting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of the Trustees will take place on </w:t>
      </w:r>
      <w:r w:rsidRPr="001A765A">
        <w:rPr>
          <w:rFonts w:ascii="Verdana" w:eastAsia="Times New Roman" w:hAnsi="Verdana" w:cs="Times New Roman"/>
          <w:b/>
          <w:lang w:val="en-US" w:eastAsia="ja-JP"/>
        </w:rPr>
        <w:t>Thursday 1</w:t>
      </w:r>
      <w:r w:rsidR="0028084B">
        <w:rPr>
          <w:rFonts w:ascii="Verdana" w:eastAsia="Times New Roman" w:hAnsi="Verdana" w:cs="Times New Roman"/>
          <w:b/>
          <w:lang w:val="en-US" w:eastAsia="ja-JP"/>
        </w:rPr>
        <w:t>4</w:t>
      </w:r>
      <w:r w:rsidRPr="001A765A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Pr="001A765A">
        <w:rPr>
          <w:rFonts w:ascii="Verdana" w:eastAsia="Times New Roman" w:hAnsi="Verdana" w:cs="Times New Roman"/>
          <w:b/>
          <w:lang w:val="en-US" w:eastAsia="ja-JP"/>
        </w:rPr>
        <w:t xml:space="preserve"> Ma</w:t>
      </w:r>
      <w:r w:rsidR="0028084B">
        <w:rPr>
          <w:rFonts w:ascii="Verdana" w:eastAsia="Times New Roman" w:hAnsi="Verdana" w:cs="Times New Roman"/>
          <w:b/>
          <w:lang w:val="en-US" w:eastAsia="ja-JP"/>
        </w:rPr>
        <w:t>y</w:t>
      </w:r>
      <w:r w:rsidRPr="001A765A">
        <w:rPr>
          <w:rFonts w:ascii="Verdana" w:eastAsia="Times New Roman" w:hAnsi="Verdana" w:cs="Times New Roman"/>
          <w:b/>
          <w:lang w:val="en-US" w:eastAsia="ja-JP"/>
        </w:rPr>
        <w:t xml:space="preserve"> 2020 from 6pm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at the Prestoungrange Gothenburg.</w:t>
      </w:r>
    </w:p>
    <w:p w14:paraId="6546CD0D" w14:textId="28EDEBA1" w:rsidR="0028084B" w:rsidRDefault="0028084B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/>
          <w:lang w:val="en-US" w:eastAsia="ja-JP"/>
        </w:rPr>
      </w:pPr>
      <w:r>
        <w:rPr>
          <w:rFonts w:ascii="Verdana" w:eastAsia="Times New Roman" w:hAnsi="Verdana" w:cs="Times New Roman"/>
          <w:bCs/>
          <w:lang w:val="en-US" w:eastAsia="ja-JP"/>
        </w:rPr>
        <w:t xml:space="preserve">05.     The </w:t>
      </w:r>
      <w:r w:rsidRPr="0028084B">
        <w:rPr>
          <w:rFonts w:ascii="Verdana" w:eastAsia="Times New Roman" w:hAnsi="Verdana" w:cs="Times New Roman"/>
          <w:b/>
          <w:lang w:val="en-US" w:eastAsia="ja-JP"/>
        </w:rPr>
        <w:t>Inverurie Exhibition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 of the Prestonpans Tapestry </w:t>
      </w:r>
      <w:r w:rsidR="005F6974">
        <w:rPr>
          <w:rFonts w:ascii="Verdana" w:eastAsia="Times New Roman" w:hAnsi="Verdana" w:cs="Times New Roman"/>
          <w:bCs/>
          <w:lang w:val="en-US" w:eastAsia="ja-JP"/>
        </w:rPr>
        <w:t xml:space="preserve">will </w:t>
      </w:r>
      <w:r>
        <w:rPr>
          <w:rFonts w:ascii="Verdana" w:eastAsia="Times New Roman" w:hAnsi="Verdana" w:cs="Times New Roman"/>
          <w:bCs/>
          <w:lang w:val="en-US" w:eastAsia="ja-JP"/>
        </w:rPr>
        <w:t xml:space="preserve">open on </w:t>
      </w:r>
      <w:r w:rsidRPr="0028084B">
        <w:rPr>
          <w:rFonts w:ascii="Verdana" w:eastAsia="Times New Roman" w:hAnsi="Verdana" w:cs="Times New Roman"/>
          <w:b/>
          <w:lang w:val="en-US" w:eastAsia="ja-JP"/>
        </w:rPr>
        <w:t>April 1</w:t>
      </w:r>
      <w:r w:rsidRPr="0028084B">
        <w:rPr>
          <w:rFonts w:ascii="Verdana" w:eastAsia="Times New Roman" w:hAnsi="Verdana" w:cs="Times New Roman"/>
          <w:b/>
          <w:vertAlign w:val="superscript"/>
          <w:lang w:val="en-US" w:eastAsia="ja-JP"/>
        </w:rPr>
        <w:t>st</w:t>
      </w:r>
      <w:r w:rsidRPr="0028084B">
        <w:rPr>
          <w:rFonts w:ascii="Verdana" w:eastAsia="Times New Roman" w:hAnsi="Verdana" w:cs="Times New Roman"/>
          <w:b/>
          <w:lang w:val="en-US" w:eastAsia="ja-JP"/>
        </w:rPr>
        <w:t xml:space="preserve"> 2020</w:t>
      </w:r>
    </w:p>
    <w:p w14:paraId="05621972" w14:textId="0B53DE48" w:rsidR="0028084B" w:rsidRPr="0028084B" w:rsidRDefault="0028084B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  <w:r w:rsidRPr="0028084B">
        <w:rPr>
          <w:rFonts w:ascii="Verdana" w:eastAsia="Times New Roman" w:hAnsi="Verdana" w:cs="Times New Roman"/>
          <w:bCs/>
          <w:lang w:val="en-US" w:eastAsia="ja-JP"/>
        </w:rPr>
        <w:t xml:space="preserve">06.     The </w:t>
      </w:r>
      <w:r w:rsidRPr="0028084B">
        <w:rPr>
          <w:rFonts w:ascii="Verdana" w:eastAsia="Times New Roman" w:hAnsi="Verdana" w:cs="Times New Roman"/>
          <w:b/>
          <w:lang w:val="en-US" w:eastAsia="ja-JP"/>
        </w:rPr>
        <w:t>Helion Books</w:t>
      </w:r>
      <w:r w:rsidRPr="0028084B">
        <w:rPr>
          <w:rFonts w:ascii="Verdana" w:eastAsia="Times New Roman" w:hAnsi="Verdana" w:cs="Times New Roman"/>
          <w:bCs/>
          <w:lang w:val="en-US" w:eastAsia="ja-JP"/>
        </w:rPr>
        <w:t xml:space="preserve"> Conference on The Jacobites in the 1745 Rising </w:t>
      </w:r>
      <w:r w:rsidR="005F6974">
        <w:rPr>
          <w:rFonts w:ascii="Verdana" w:eastAsia="Times New Roman" w:hAnsi="Verdana" w:cs="Times New Roman"/>
          <w:bCs/>
          <w:lang w:val="en-US" w:eastAsia="ja-JP"/>
        </w:rPr>
        <w:t xml:space="preserve">will </w:t>
      </w:r>
      <w:r w:rsidRPr="0028084B">
        <w:rPr>
          <w:rFonts w:ascii="Verdana" w:eastAsia="Times New Roman" w:hAnsi="Verdana" w:cs="Times New Roman"/>
          <w:bCs/>
          <w:lang w:val="en-US" w:eastAsia="ja-JP"/>
        </w:rPr>
        <w:t xml:space="preserve">take place on </w:t>
      </w:r>
      <w:r w:rsidRPr="0028084B">
        <w:rPr>
          <w:rFonts w:ascii="Verdana" w:eastAsia="Times New Roman" w:hAnsi="Verdana" w:cs="Times New Roman"/>
          <w:b/>
          <w:lang w:val="en-US" w:eastAsia="ja-JP"/>
        </w:rPr>
        <w:t>September 19</w:t>
      </w:r>
      <w:r w:rsidRPr="0028084B">
        <w:rPr>
          <w:rFonts w:ascii="Verdana" w:eastAsia="Times New Roman" w:hAnsi="Verdana" w:cs="Times New Roman"/>
          <w:b/>
          <w:vertAlign w:val="superscript"/>
          <w:lang w:val="en-US" w:eastAsia="ja-JP"/>
        </w:rPr>
        <w:t>th</w:t>
      </w:r>
      <w:r w:rsidRPr="0028084B">
        <w:rPr>
          <w:rFonts w:ascii="Verdana" w:eastAsia="Times New Roman" w:hAnsi="Verdana" w:cs="Times New Roman"/>
          <w:b/>
          <w:lang w:val="en-US" w:eastAsia="ja-JP"/>
        </w:rPr>
        <w:t xml:space="preserve"> 2020</w:t>
      </w:r>
      <w:r w:rsidRPr="0028084B">
        <w:rPr>
          <w:rFonts w:ascii="Verdana" w:eastAsia="Times New Roman" w:hAnsi="Verdana" w:cs="Times New Roman"/>
          <w:bCs/>
          <w:lang w:val="en-US" w:eastAsia="ja-JP"/>
        </w:rPr>
        <w:t xml:space="preserve"> </w:t>
      </w:r>
      <w:r w:rsidR="005F6974">
        <w:rPr>
          <w:rFonts w:ascii="Verdana" w:eastAsia="Times New Roman" w:hAnsi="Verdana" w:cs="Times New Roman"/>
          <w:bCs/>
          <w:lang w:val="en-US" w:eastAsia="ja-JP"/>
        </w:rPr>
        <w:t xml:space="preserve">in the Thomas Nelson Suite </w:t>
      </w:r>
      <w:r w:rsidRPr="0028084B">
        <w:rPr>
          <w:rFonts w:ascii="Verdana" w:eastAsia="Times New Roman" w:hAnsi="Verdana" w:cs="Times New Roman"/>
          <w:bCs/>
          <w:lang w:val="en-US" w:eastAsia="ja-JP"/>
        </w:rPr>
        <w:t>at the Prestoungrange Gothenburg</w:t>
      </w:r>
      <w:r w:rsidR="005F6974">
        <w:rPr>
          <w:rFonts w:ascii="Verdana" w:eastAsia="Times New Roman" w:hAnsi="Verdana" w:cs="Times New Roman"/>
          <w:bCs/>
          <w:lang w:val="en-US" w:eastAsia="ja-JP"/>
        </w:rPr>
        <w:t xml:space="preserve"> from 10am/ 5pm.</w:t>
      </w:r>
    </w:p>
    <w:p w14:paraId="0C30C1FE" w14:textId="458EDD14" w:rsidR="005D7561" w:rsidRDefault="005D7561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</w:p>
    <w:p w14:paraId="14C41DC3" w14:textId="42B67EFB" w:rsidR="005D7561" w:rsidRDefault="005D7561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</w:p>
    <w:p w14:paraId="029AA15C" w14:textId="455D6076" w:rsidR="005B1624" w:rsidRDefault="00EC5962" w:rsidP="00EC5962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jc w:val="center"/>
        <w:rPr>
          <w:rFonts w:ascii="Verdana" w:eastAsia="Times New Roman" w:hAnsi="Verdana" w:cs="Times New Roman"/>
          <w:bCs/>
          <w:lang w:val="en-US" w:eastAsia="ja-JP"/>
        </w:rPr>
      </w:pPr>
      <w:r>
        <w:rPr>
          <w:noProof/>
          <w:color w:val="000066"/>
        </w:rPr>
        <w:drawing>
          <wp:inline distT="0" distB="0" distL="0" distR="0" wp14:anchorId="412F2EF9" wp14:editId="4A29EC5C">
            <wp:extent cx="1905000" cy="1670050"/>
            <wp:effectExtent l="0" t="0" r="0" b="6350"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A7328" w14:textId="23DDD286" w:rsidR="00EC5962" w:rsidRPr="00EC5962" w:rsidRDefault="00EC5962" w:rsidP="00EC5962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jc w:val="center"/>
        <w:rPr>
          <w:rFonts w:ascii="Verdana" w:eastAsia="Times New Roman" w:hAnsi="Verdana" w:cs="Times New Roman"/>
          <w:bCs/>
          <w:sz w:val="16"/>
          <w:szCs w:val="16"/>
          <w:lang w:val="en-US" w:eastAsia="ja-JP"/>
        </w:rPr>
      </w:pPr>
      <w:r>
        <w:rPr>
          <w:rFonts w:ascii="Verdana" w:eastAsia="Times New Roman" w:hAnsi="Verdana" w:cs="Times New Roman"/>
          <w:bCs/>
          <w:sz w:val="16"/>
          <w:szCs w:val="16"/>
          <w:lang w:val="en-US" w:eastAsia="ja-JP"/>
        </w:rPr>
        <w:t>On a clear day one can see forever</w:t>
      </w:r>
    </w:p>
    <w:p w14:paraId="372DCAB4" w14:textId="72C61CF2" w:rsidR="005B1624" w:rsidRDefault="005B1624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</w:p>
    <w:p w14:paraId="7FB979C9" w14:textId="09820BAF" w:rsidR="005B1624" w:rsidRDefault="005B1624" w:rsidP="00F02848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1040"/>
        <w:rPr>
          <w:rFonts w:ascii="Verdana" w:eastAsia="Times New Roman" w:hAnsi="Verdana" w:cs="Times New Roman"/>
          <w:bCs/>
          <w:lang w:val="en-US" w:eastAsia="ja-JP"/>
        </w:rPr>
      </w:pPr>
    </w:p>
    <w:sectPr w:rsidR="005B1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C3A"/>
    <w:multiLevelType w:val="hybridMultilevel"/>
    <w:tmpl w:val="C87CD066"/>
    <w:lvl w:ilvl="0" w:tplc="B776D4A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4BF3"/>
    <w:multiLevelType w:val="hybridMultilevel"/>
    <w:tmpl w:val="81C03EB8"/>
    <w:lvl w:ilvl="0" w:tplc="32541E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F34C6"/>
    <w:multiLevelType w:val="hybridMultilevel"/>
    <w:tmpl w:val="9E6631F4"/>
    <w:lvl w:ilvl="0" w:tplc="0F161F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76B4"/>
    <w:multiLevelType w:val="hybridMultilevel"/>
    <w:tmpl w:val="197C3136"/>
    <w:lvl w:ilvl="0" w:tplc="DB2237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45B60"/>
    <w:multiLevelType w:val="hybridMultilevel"/>
    <w:tmpl w:val="050A9F48"/>
    <w:lvl w:ilvl="0" w:tplc="54D25AA6">
      <w:start w:val="1"/>
      <w:numFmt w:val="decimalZero"/>
      <w:lvlText w:val="%1."/>
      <w:lvlJc w:val="left"/>
      <w:pPr>
        <w:ind w:left="1110" w:hanging="7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84FB3"/>
    <w:multiLevelType w:val="hybridMultilevel"/>
    <w:tmpl w:val="018A7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10091"/>
    <w:multiLevelType w:val="hybridMultilevel"/>
    <w:tmpl w:val="F2ECDF6C"/>
    <w:lvl w:ilvl="0" w:tplc="EB1A0714">
      <w:start w:val="1"/>
      <w:numFmt w:val="decimalZero"/>
      <w:lvlText w:val="%1."/>
      <w:lvlJc w:val="left"/>
      <w:pPr>
        <w:ind w:left="760" w:hanging="4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72503"/>
    <w:multiLevelType w:val="hybridMultilevel"/>
    <w:tmpl w:val="ADAAEEB6"/>
    <w:lvl w:ilvl="0" w:tplc="41941618">
      <w:start w:val="1"/>
      <w:numFmt w:val="decimalZero"/>
      <w:lvlText w:val="%1."/>
      <w:lvlJc w:val="left"/>
      <w:pPr>
        <w:ind w:left="1110" w:hanging="750"/>
      </w:pPr>
      <w:rPr>
        <w:rFonts w:ascii="Verdana" w:eastAsia="Times New Roman" w:hAnsi="Verdana" w:cs="Times New Roman"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83217"/>
    <w:multiLevelType w:val="hybridMultilevel"/>
    <w:tmpl w:val="E98E96FA"/>
    <w:lvl w:ilvl="0" w:tplc="65B8BB2A">
      <w:start w:val="1"/>
      <w:numFmt w:val="decimalZero"/>
      <w:lvlText w:val="%1."/>
      <w:lvlJc w:val="left"/>
      <w:pPr>
        <w:ind w:left="1150" w:hanging="790"/>
      </w:pPr>
      <w:rPr>
        <w:rFonts w:ascii="Verdana" w:eastAsia="Times New Roman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38A9"/>
    <w:multiLevelType w:val="hybridMultilevel"/>
    <w:tmpl w:val="81008606"/>
    <w:lvl w:ilvl="0" w:tplc="010EE602">
      <w:start w:val="7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932E3"/>
    <w:multiLevelType w:val="hybridMultilevel"/>
    <w:tmpl w:val="90360B56"/>
    <w:lvl w:ilvl="0" w:tplc="1694B4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E4C3D"/>
    <w:multiLevelType w:val="hybridMultilevel"/>
    <w:tmpl w:val="2930624E"/>
    <w:lvl w:ilvl="0" w:tplc="47CCF2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B4929"/>
    <w:multiLevelType w:val="hybridMultilevel"/>
    <w:tmpl w:val="60D40372"/>
    <w:lvl w:ilvl="0" w:tplc="59E0756E">
      <w:start w:val="3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446A4"/>
    <w:multiLevelType w:val="hybridMultilevel"/>
    <w:tmpl w:val="6476650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EA64A8"/>
    <w:multiLevelType w:val="hybridMultilevel"/>
    <w:tmpl w:val="33BC2EB2"/>
    <w:lvl w:ilvl="0" w:tplc="720A51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1F12"/>
    <w:multiLevelType w:val="hybridMultilevel"/>
    <w:tmpl w:val="987C7B5C"/>
    <w:lvl w:ilvl="0" w:tplc="4DE0FE90">
      <w:start w:val="1"/>
      <w:numFmt w:val="decimalZero"/>
      <w:lvlText w:val="%1."/>
      <w:lvlJc w:val="left"/>
      <w:pPr>
        <w:ind w:left="1030" w:hanging="6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95F27"/>
    <w:multiLevelType w:val="hybridMultilevel"/>
    <w:tmpl w:val="279AA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11B3D"/>
    <w:multiLevelType w:val="hybridMultilevel"/>
    <w:tmpl w:val="EBCC6F26"/>
    <w:lvl w:ilvl="0" w:tplc="6D803BD6">
      <w:start w:val="1"/>
      <w:numFmt w:val="decimalZero"/>
      <w:lvlText w:val="%1."/>
      <w:lvlJc w:val="left"/>
      <w:pPr>
        <w:ind w:left="950" w:hanging="5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36127"/>
    <w:multiLevelType w:val="hybridMultilevel"/>
    <w:tmpl w:val="A3FA1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C1948"/>
    <w:multiLevelType w:val="hybridMultilevel"/>
    <w:tmpl w:val="05083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92D63"/>
    <w:multiLevelType w:val="hybridMultilevel"/>
    <w:tmpl w:val="A3EC2D60"/>
    <w:lvl w:ilvl="0" w:tplc="E21E3B34">
      <w:start w:val="1"/>
      <w:numFmt w:val="decimalZero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61829"/>
    <w:multiLevelType w:val="hybridMultilevel"/>
    <w:tmpl w:val="8E060018"/>
    <w:lvl w:ilvl="0" w:tplc="D62CE2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6458"/>
    <w:multiLevelType w:val="hybridMultilevel"/>
    <w:tmpl w:val="277AC068"/>
    <w:lvl w:ilvl="0" w:tplc="AFB0815C">
      <w:start w:val="1"/>
      <w:numFmt w:val="decimalZero"/>
      <w:lvlText w:val="%1."/>
      <w:lvlJc w:val="left"/>
      <w:pPr>
        <w:ind w:left="1030" w:hanging="67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466B3"/>
    <w:multiLevelType w:val="hybridMultilevel"/>
    <w:tmpl w:val="3C34DFF4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47F837D7"/>
    <w:multiLevelType w:val="hybridMultilevel"/>
    <w:tmpl w:val="AC9690D8"/>
    <w:lvl w:ilvl="0" w:tplc="AA7E1FDC">
      <w:start w:val="1"/>
      <w:numFmt w:val="decimalZero"/>
      <w:lvlText w:val="%1."/>
      <w:lvlJc w:val="left"/>
      <w:pPr>
        <w:ind w:left="1180" w:hanging="8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C5020F"/>
    <w:multiLevelType w:val="hybridMultilevel"/>
    <w:tmpl w:val="5978A32A"/>
    <w:lvl w:ilvl="0" w:tplc="22C2BAEC">
      <w:start w:val="1"/>
      <w:numFmt w:val="decimalZero"/>
      <w:lvlText w:val="%1."/>
      <w:lvlJc w:val="left"/>
      <w:pPr>
        <w:ind w:left="870" w:hanging="510"/>
      </w:pPr>
      <w:rPr>
        <w:rFonts w:ascii="Verdana" w:eastAsia="Times New Roman" w:hAnsi="Verdan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F06E7"/>
    <w:multiLevelType w:val="hybridMultilevel"/>
    <w:tmpl w:val="76006A1A"/>
    <w:lvl w:ilvl="0" w:tplc="FDAC71FE">
      <w:start w:val="3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B1DF1"/>
    <w:multiLevelType w:val="hybridMultilevel"/>
    <w:tmpl w:val="A7DE85EE"/>
    <w:lvl w:ilvl="0" w:tplc="99028B76">
      <w:start w:val="2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928D3"/>
    <w:multiLevelType w:val="hybridMultilevel"/>
    <w:tmpl w:val="975C29FA"/>
    <w:lvl w:ilvl="0" w:tplc="4726F968">
      <w:start w:val="3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C1511"/>
    <w:multiLevelType w:val="hybridMultilevel"/>
    <w:tmpl w:val="5C1876B8"/>
    <w:lvl w:ilvl="0" w:tplc="E3B2C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F19C2"/>
    <w:multiLevelType w:val="multilevel"/>
    <w:tmpl w:val="D0C0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EB15EF"/>
    <w:multiLevelType w:val="hybridMultilevel"/>
    <w:tmpl w:val="34B2EFB4"/>
    <w:lvl w:ilvl="0" w:tplc="5BD6AE1A">
      <w:start w:val="1"/>
      <w:numFmt w:val="decimalZero"/>
      <w:lvlText w:val="%1."/>
      <w:lvlJc w:val="left"/>
      <w:pPr>
        <w:ind w:left="740" w:hanging="74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32" w15:restartNumberingAfterBreak="0">
    <w:nsid w:val="5BF76882"/>
    <w:multiLevelType w:val="hybridMultilevel"/>
    <w:tmpl w:val="1C6265FA"/>
    <w:lvl w:ilvl="0" w:tplc="789C8A1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54026"/>
    <w:multiLevelType w:val="hybridMultilevel"/>
    <w:tmpl w:val="A1CEDA04"/>
    <w:lvl w:ilvl="0" w:tplc="A000961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E16B5"/>
    <w:multiLevelType w:val="hybridMultilevel"/>
    <w:tmpl w:val="562E9E64"/>
    <w:lvl w:ilvl="0" w:tplc="AAD400B4">
      <w:start w:val="1"/>
      <w:numFmt w:val="decimal"/>
      <w:lvlText w:val="%1."/>
      <w:lvlJc w:val="left"/>
      <w:pPr>
        <w:ind w:left="920" w:hanging="5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3BF8"/>
    <w:multiLevelType w:val="hybridMultilevel"/>
    <w:tmpl w:val="8B4A2F7E"/>
    <w:lvl w:ilvl="0" w:tplc="134803D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56CF8"/>
    <w:multiLevelType w:val="hybridMultilevel"/>
    <w:tmpl w:val="824AC83C"/>
    <w:lvl w:ilvl="0" w:tplc="1C0072D2">
      <w:start w:val="1"/>
      <w:numFmt w:val="decimalZero"/>
      <w:lvlText w:val="%1."/>
      <w:lvlJc w:val="left"/>
      <w:pPr>
        <w:ind w:left="760" w:hanging="40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B5FCB"/>
    <w:multiLevelType w:val="hybridMultilevel"/>
    <w:tmpl w:val="4FD28B72"/>
    <w:lvl w:ilvl="0" w:tplc="804EA8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A3E3D"/>
    <w:multiLevelType w:val="hybridMultilevel"/>
    <w:tmpl w:val="E47023F0"/>
    <w:lvl w:ilvl="0" w:tplc="6E587D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170A44"/>
    <w:multiLevelType w:val="hybridMultilevel"/>
    <w:tmpl w:val="9A682104"/>
    <w:lvl w:ilvl="0" w:tplc="6190532E">
      <w:start w:val="3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ED2558"/>
    <w:multiLevelType w:val="hybridMultilevel"/>
    <w:tmpl w:val="C854B0FE"/>
    <w:lvl w:ilvl="0" w:tplc="E3B2C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4591B"/>
    <w:multiLevelType w:val="hybridMultilevel"/>
    <w:tmpl w:val="E514F458"/>
    <w:lvl w:ilvl="0" w:tplc="C9CC43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37A18"/>
    <w:multiLevelType w:val="hybridMultilevel"/>
    <w:tmpl w:val="89C2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87C77"/>
    <w:multiLevelType w:val="hybridMultilevel"/>
    <w:tmpl w:val="180CD310"/>
    <w:lvl w:ilvl="0" w:tplc="012EA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E656E"/>
    <w:multiLevelType w:val="hybridMultilevel"/>
    <w:tmpl w:val="711E0B2A"/>
    <w:lvl w:ilvl="0" w:tplc="D97C2240">
      <w:start w:val="3"/>
      <w:numFmt w:val="decimalZero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637D4"/>
    <w:multiLevelType w:val="hybridMultilevel"/>
    <w:tmpl w:val="162A96C0"/>
    <w:lvl w:ilvl="0" w:tplc="7C3695D8">
      <w:start w:val="2"/>
      <w:numFmt w:val="decimalZero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3"/>
  </w:num>
  <w:num w:numId="4">
    <w:abstractNumId w:val="24"/>
  </w:num>
  <w:num w:numId="5">
    <w:abstractNumId w:val="39"/>
  </w:num>
  <w:num w:numId="6">
    <w:abstractNumId w:val="26"/>
  </w:num>
  <w:num w:numId="7">
    <w:abstractNumId w:val="12"/>
  </w:num>
  <w:num w:numId="8">
    <w:abstractNumId w:val="28"/>
  </w:num>
  <w:num w:numId="9">
    <w:abstractNumId w:val="44"/>
  </w:num>
  <w:num w:numId="10">
    <w:abstractNumId w:val="8"/>
  </w:num>
  <w:num w:numId="11">
    <w:abstractNumId w:val="17"/>
  </w:num>
  <w:num w:numId="12">
    <w:abstractNumId w:val="27"/>
  </w:num>
  <w:num w:numId="13">
    <w:abstractNumId w:val="1"/>
  </w:num>
  <w:num w:numId="14">
    <w:abstractNumId w:val="35"/>
  </w:num>
  <w:num w:numId="15">
    <w:abstractNumId w:val="10"/>
  </w:num>
  <w:num w:numId="16">
    <w:abstractNumId w:val="32"/>
  </w:num>
  <w:num w:numId="17">
    <w:abstractNumId w:val="11"/>
  </w:num>
  <w:num w:numId="18">
    <w:abstractNumId w:val="2"/>
  </w:num>
  <w:num w:numId="19">
    <w:abstractNumId w:val="18"/>
  </w:num>
  <w:num w:numId="20">
    <w:abstractNumId w:val="13"/>
  </w:num>
  <w:num w:numId="21">
    <w:abstractNumId w:val="42"/>
  </w:num>
  <w:num w:numId="22">
    <w:abstractNumId w:val="16"/>
  </w:num>
  <w:num w:numId="23">
    <w:abstractNumId w:val="19"/>
  </w:num>
  <w:num w:numId="24">
    <w:abstractNumId w:val="29"/>
  </w:num>
  <w:num w:numId="25">
    <w:abstractNumId w:val="40"/>
  </w:num>
  <w:num w:numId="26">
    <w:abstractNumId w:val="5"/>
  </w:num>
  <w:num w:numId="27">
    <w:abstractNumId w:val="30"/>
  </w:num>
  <w:num w:numId="28">
    <w:abstractNumId w:val="34"/>
  </w:num>
  <w:num w:numId="29">
    <w:abstractNumId w:val="43"/>
  </w:num>
  <w:num w:numId="30">
    <w:abstractNumId w:val="15"/>
  </w:num>
  <w:num w:numId="31">
    <w:abstractNumId w:val="4"/>
  </w:num>
  <w:num w:numId="32">
    <w:abstractNumId w:val="0"/>
  </w:num>
  <w:num w:numId="33">
    <w:abstractNumId w:val="38"/>
  </w:num>
  <w:num w:numId="34">
    <w:abstractNumId w:val="9"/>
  </w:num>
  <w:num w:numId="35">
    <w:abstractNumId w:val="7"/>
  </w:num>
  <w:num w:numId="36">
    <w:abstractNumId w:val="45"/>
  </w:num>
  <w:num w:numId="37">
    <w:abstractNumId w:val="22"/>
  </w:num>
  <w:num w:numId="38">
    <w:abstractNumId w:val="41"/>
  </w:num>
  <w:num w:numId="39">
    <w:abstractNumId w:val="6"/>
  </w:num>
  <w:num w:numId="40">
    <w:abstractNumId w:val="3"/>
  </w:num>
  <w:num w:numId="41">
    <w:abstractNumId w:val="14"/>
  </w:num>
  <w:num w:numId="42">
    <w:abstractNumId w:val="36"/>
  </w:num>
  <w:num w:numId="43">
    <w:abstractNumId w:val="20"/>
  </w:num>
  <w:num w:numId="44">
    <w:abstractNumId w:val="33"/>
  </w:num>
  <w:num w:numId="45">
    <w:abstractNumId w:val="37"/>
  </w:num>
  <w:num w:numId="46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AD"/>
    <w:rsid w:val="000058E6"/>
    <w:rsid w:val="00005A75"/>
    <w:rsid w:val="00027378"/>
    <w:rsid w:val="00041A22"/>
    <w:rsid w:val="00043D81"/>
    <w:rsid w:val="00057AB8"/>
    <w:rsid w:val="00074FB4"/>
    <w:rsid w:val="0008292E"/>
    <w:rsid w:val="00087A57"/>
    <w:rsid w:val="0009248A"/>
    <w:rsid w:val="00096723"/>
    <w:rsid w:val="000B210D"/>
    <w:rsid w:val="000B59C8"/>
    <w:rsid w:val="000B5F23"/>
    <w:rsid w:val="000D70CA"/>
    <w:rsid w:val="000E77D6"/>
    <w:rsid w:val="000F7AE7"/>
    <w:rsid w:val="00100420"/>
    <w:rsid w:val="00101AE8"/>
    <w:rsid w:val="001166B1"/>
    <w:rsid w:val="001201D9"/>
    <w:rsid w:val="001244DE"/>
    <w:rsid w:val="001325AB"/>
    <w:rsid w:val="00133A3E"/>
    <w:rsid w:val="001372FC"/>
    <w:rsid w:val="00137FFC"/>
    <w:rsid w:val="001510D0"/>
    <w:rsid w:val="00152DF0"/>
    <w:rsid w:val="001621C1"/>
    <w:rsid w:val="001745E1"/>
    <w:rsid w:val="00185769"/>
    <w:rsid w:val="00192FAA"/>
    <w:rsid w:val="001A612E"/>
    <w:rsid w:val="001A765A"/>
    <w:rsid w:val="001B299B"/>
    <w:rsid w:val="001B58FE"/>
    <w:rsid w:val="001D0478"/>
    <w:rsid w:val="001E65A6"/>
    <w:rsid w:val="001E6E11"/>
    <w:rsid w:val="001F2698"/>
    <w:rsid w:val="0020255A"/>
    <w:rsid w:val="00205CA7"/>
    <w:rsid w:val="00206A31"/>
    <w:rsid w:val="00237CB8"/>
    <w:rsid w:val="00252C8D"/>
    <w:rsid w:val="0026700B"/>
    <w:rsid w:val="0027750E"/>
    <w:rsid w:val="0028084B"/>
    <w:rsid w:val="00297993"/>
    <w:rsid w:val="00297B92"/>
    <w:rsid w:val="002A3AE3"/>
    <w:rsid w:val="002A4EAA"/>
    <w:rsid w:val="002A6473"/>
    <w:rsid w:val="002A71BA"/>
    <w:rsid w:val="002B747C"/>
    <w:rsid w:val="002C77A8"/>
    <w:rsid w:val="002D1F6C"/>
    <w:rsid w:val="002D4A09"/>
    <w:rsid w:val="002D4BF7"/>
    <w:rsid w:val="002E4C35"/>
    <w:rsid w:val="002F10FF"/>
    <w:rsid w:val="00303C03"/>
    <w:rsid w:val="00313DAE"/>
    <w:rsid w:val="00323270"/>
    <w:rsid w:val="00332A1D"/>
    <w:rsid w:val="00334AF3"/>
    <w:rsid w:val="003520DD"/>
    <w:rsid w:val="00362133"/>
    <w:rsid w:val="00372C60"/>
    <w:rsid w:val="003761BA"/>
    <w:rsid w:val="0038650F"/>
    <w:rsid w:val="0039791B"/>
    <w:rsid w:val="003A3320"/>
    <w:rsid w:val="003A536D"/>
    <w:rsid w:val="003C1837"/>
    <w:rsid w:val="003C48A9"/>
    <w:rsid w:val="003C5ECD"/>
    <w:rsid w:val="003C60F7"/>
    <w:rsid w:val="003D153A"/>
    <w:rsid w:val="003D5E3F"/>
    <w:rsid w:val="003D67EE"/>
    <w:rsid w:val="003F22B2"/>
    <w:rsid w:val="00407D41"/>
    <w:rsid w:val="0042037F"/>
    <w:rsid w:val="00421C30"/>
    <w:rsid w:val="00430738"/>
    <w:rsid w:val="00466A8A"/>
    <w:rsid w:val="0047142D"/>
    <w:rsid w:val="00475098"/>
    <w:rsid w:val="004A14E6"/>
    <w:rsid w:val="004A2326"/>
    <w:rsid w:val="004A6959"/>
    <w:rsid w:val="004A7B7E"/>
    <w:rsid w:val="004B40AC"/>
    <w:rsid w:val="004E64F2"/>
    <w:rsid w:val="004F3E02"/>
    <w:rsid w:val="005141EB"/>
    <w:rsid w:val="005217A6"/>
    <w:rsid w:val="005245D3"/>
    <w:rsid w:val="005372BE"/>
    <w:rsid w:val="00542F63"/>
    <w:rsid w:val="00553711"/>
    <w:rsid w:val="00567CC6"/>
    <w:rsid w:val="005720B8"/>
    <w:rsid w:val="0059453A"/>
    <w:rsid w:val="00597C0F"/>
    <w:rsid w:val="005A0177"/>
    <w:rsid w:val="005A0AF3"/>
    <w:rsid w:val="005A1B74"/>
    <w:rsid w:val="005A42B6"/>
    <w:rsid w:val="005B1624"/>
    <w:rsid w:val="005D7561"/>
    <w:rsid w:val="005D75AF"/>
    <w:rsid w:val="005E0A00"/>
    <w:rsid w:val="005E0BE0"/>
    <w:rsid w:val="005F4EBB"/>
    <w:rsid w:val="005F5A12"/>
    <w:rsid w:val="005F6523"/>
    <w:rsid w:val="005F6974"/>
    <w:rsid w:val="00607EEA"/>
    <w:rsid w:val="00626773"/>
    <w:rsid w:val="00633B27"/>
    <w:rsid w:val="00640805"/>
    <w:rsid w:val="00642152"/>
    <w:rsid w:val="006439E0"/>
    <w:rsid w:val="00650921"/>
    <w:rsid w:val="00655FDE"/>
    <w:rsid w:val="00671CE7"/>
    <w:rsid w:val="00680D68"/>
    <w:rsid w:val="00681128"/>
    <w:rsid w:val="00695831"/>
    <w:rsid w:val="006A5DD8"/>
    <w:rsid w:val="006A7CDA"/>
    <w:rsid w:val="006B7398"/>
    <w:rsid w:val="006C32DB"/>
    <w:rsid w:val="006D4AE1"/>
    <w:rsid w:val="006D557F"/>
    <w:rsid w:val="006E1257"/>
    <w:rsid w:val="006F3E0A"/>
    <w:rsid w:val="0070225B"/>
    <w:rsid w:val="00706024"/>
    <w:rsid w:val="007079B3"/>
    <w:rsid w:val="007131AD"/>
    <w:rsid w:val="00715983"/>
    <w:rsid w:val="00722847"/>
    <w:rsid w:val="0072671E"/>
    <w:rsid w:val="007339F8"/>
    <w:rsid w:val="00754691"/>
    <w:rsid w:val="0075523D"/>
    <w:rsid w:val="00756566"/>
    <w:rsid w:val="00761922"/>
    <w:rsid w:val="00762262"/>
    <w:rsid w:val="00780649"/>
    <w:rsid w:val="00780FFB"/>
    <w:rsid w:val="007879A2"/>
    <w:rsid w:val="00795E83"/>
    <w:rsid w:val="00797ADF"/>
    <w:rsid w:val="007B6800"/>
    <w:rsid w:val="007B6CA3"/>
    <w:rsid w:val="007B7124"/>
    <w:rsid w:val="007C578B"/>
    <w:rsid w:val="007E2517"/>
    <w:rsid w:val="007F35FB"/>
    <w:rsid w:val="00801206"/>
    <w:rsid w:val="00803121"/>
    <w:rsid w:val="008067C5"/>
    <w:rsid w:val="00814C81"/>
    <w:rsid w:val="0082363C"/>
    <w:rsid w:val="00823858"/>
    <w:rsid w:val="00832C45"/>
    <w:rsid w:val="00833A2A"/>
    <w:rsid w:val="008344FB"/>
    <w:rsid w:val="008411C5"/>
    <w:rsid w:val="00856459"/>
    <w:rsid w:val="00857F27"/>
    <w:rsid w:val="008603CF"/>
    <w:rsid w:val="00862C7D"/>
    <w:rsid w:val="00873D68"/>
    <w:rsid w:val="00874366"/>
    <w:rsid w:val="008748C6"/>
    <w:rsid w:val="00882FC7"/>
    <w:rsid w:val="00897756"/>
    <w:rsid w:val="008A59CE"/>
    <w:rsid w:val="008A7ED6"/>
    <w:rsid w:val="008D0146"/>
    <w:rsid w:val="008E23BD"/>
    <w:rsid w:val="00911D64"/>
    <w:rsid w:val="00925E29"/>
    <w:rsid w:val="00943D9E"/>
    <w:rsid w:val="0096576E"/>
    <w:rsid w:val="009905D0"/>
    <w:rsid w:val="00997EA2"/>
    <w:rsid w:val="009A4ED5"/>
    <w:rsid w:val="009B715C"/>
    <w:rsid w:val="009C0D85"/>
    <w:rsid w:val="009C0EFB"/>
    <w:rsid w:val="009C5CE4"/>
    <w:rsid w:val="009F60EE"/>
    <w:rsid w:val="00A01348"/>
    <w:rsid w:val="00A041D9"/>
    <w:rsid w:val="00A060D6"/>
    <w:rsid w:val="00A11B7D"/>
    <w:rsid w:val="00A138B1"/>
    <w:rsid w:val="00A30125"/>
    <w:rsid w:val="00A33C6D"/>
    <w:rsid w:val="00A346E2"/>
    <w:rsid w:val="00A61ADB"/>
    <w:rsid w:val="00A62952"/>
    <w:rsid w:val="00A85A96"/>
    <w:rsid w:val="00A90160"/>
    <w:rsid w:val="00A90A2A"/>
    <w:rsid w:val="00A94D4F"/>
    <w:rsid w:val="00AA6488"/>
    <w:rsid w:val="00AB2398"/>
    <w:rsid w:val="00AB32E9"/>
    <w:rsid w:val="00AC0CB1"/>
    <w:rsid w:val="00AC4968"/>
    <w:rsid w:val="00AD0017"/>
    <w:rsid w:val="00AD5280"/>
    <w:rsid w:val="00AF4EDB"/>
    <w:rsid w:val="00B10AFB"/>
    <w:rsid w:val="00B26DC3"/>
    <w:rsid w:val="00B30C76"/>
    <w:rsid w:val="00B311C9"/>
    <w:rsid w:val="00B375C8"/>
    <w:rsid w:val="00B41380"/>
    <w:rsid w:val="00B47584"/>
    <w:rsid w:val="00B7467A"/>
    <w:rsid w:val="00B80893"/>
    <w:rsid w:val="00B814C0"/>
    <w:rsid w:val="00B87BFB"/>
    <w:rsid w:val="00B96BF7"/>
    <w:rsid w:val="00B97368"/>
    <w:rsid w:val="00BA2E10"/>
    <w:rsid w:val="00BA7E7C"/>
    <w:rsid w:val="00BC5315"/>
    <w:rsid w:val="00BC7390"/>
    <w:rsid w:val="00BD3A73"/>
    <w:rsid w:val="00BD574C"/>
    <w:rsid w:val="00BD6487"/>
    <w:rsid w:val="00BF4EFF"/>
    <w:rsid w:val="00C03679"/>
    <w:rsid w:val="00C0452B"/>
    <w:rsid w:val="00C27DBA"/>
    <w:rsid w:val="00C302DC"/>
    <w:rsid w:val="00C30574"/>
    <w:rsid w:val="00C317EC"/>
    <w:rsid w:val="00C34729"/>
    <w:rsid w:val="00C3721B"/>
    <w:rsid w:val="00C44B7F"/>
    <w:rsid w:val="00C66B19"/>
    <w:rsid w:val="00C66C72"/>
    <w:rsid w:val="00C84196"/>
    <w:rsid w:val="00C8555F"/>
    <w:rsid w:val="00C9624D"/>
    <w:rsid w:val="00C96E37"/>
    <w:rsid w:val="00CA2D46"/>
    <w:rsid w:val="00CA7FEE"/>
    <w:rsid w:val="00CB77AB"/>
    <w:rsid w:val="00CC39CD"/>
    <w:rsid w:val="00CD1A38"/>
    <w:rsid w:val="00CE282B"/>
    <w:rsid w:val="00CE3AFD"/>
    <w:rsid w:val="00D05B75"/>
    <w:rsid w:val="00D27F7B"/>
    <w:rsid w:val="00D42186"/>
    <w:rsid w:val="00D46586"/>
    <w:rsid w:val="00D55BC0"/>
    <w:rsid w:val="00D56A6B"/>
    <w:rsid w:val="00D56B2B"/>
    <w:rsid w:val="00D60A82"/>
    <w:rsid w:val="00D62F04"/>
    <w:rsid w:val="00D641F9"/>
    <w:rsid w:val="00D6743E"/>
    <w:rsid w:val="00D67EA4"/>
    <w:rsid w:val="00D7423C"/>
    <w:rsid w:val="00D76DCD"/>
    <w:rsid w:val="00D90CE0"/>
    <w:rsid w:val="00DA6FF8"/>
    <w:rsid w:val="00DC02AB"/>
    <w:rsid w:val="00DD42EE"/>
    <w:rsid w:val="00DD460D"/>
    <w:rsid w:val="00DE4B32"/>
    <w:rsid w:val="00DF175E"/>
    <w:rsid w:val="00E219B8"/>
    <w:rsid w:val="00E42001"/>
    <w:rsid w:val="00E5567F"/>
    <w:rsid w:val="00E81660"/>
    <w:rsid w:val="00E9644D"/>
    <w:rsid w:val="00EA208A"/>
    <w:rsid w:val="00EA4D80"/>
    <w:rsid w:val="00EB55FF"/>
    <w:rsid w:val="00EB6700"/>
    <w:rsid w:val="00EC5962"/>
    <w:rsid w:val="00EC7FDA"/>
    <w:rsid w:val="00ED0A1D"/>
    <w:rsid w:val="00ED4CE7"/>
    <w:rsid w:val="00F02848"/>
    <w:rsid w:val="00F420B9"/>
    <w:rsid w:val="00F454C0"/>
    <w:rsid w:val="00F45D2C"/>
    <w:rsid w:val="00F56AE8"/>
    <w:rsid w:val="00F658FB"/>
    <w:rsid w:val="00F75C71"/>
    <w:rsid w:val="00F8511E"/>
    <w:rsid w:val="00F86A7C"/>
    <w:rsid w:val="00FB4CB8"/>
    <w:rsid w:val="00FB758E"/>
    <w:rsid w:val="00FC19B7"/>
    <w:rsid w:val="00FD2101"/>
    <w:rsid w:val="00FD21BC"/>
    <w:rsid w:val="00FF348A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9B4F"/>
  <w15:docId w15:val="{868ED94C-AA65-41A4-AAE5-EF8AAA5C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3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8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800"/>
    <w:rPr>
      <w:color w:val="605E5C"/>
      <w:shd w:val="clear" w:color="auto" w:fill="E1DFDD"/>
    </w:rPr>
  </w:style>
  <w:style w:type="paragraph" w:customStyle="1" w:styleId="yiv3338777739ox-66e81d8b3f-msonormal">
    <w:name w:val="yiv3338777739ox-66e81d8b3f-msonormal"/>
    <w:basedOn w:val="Normal"/>
    <w:rsid w:val="00AC0C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6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battleofprestonpans1745.org/heritagetrust/html/news/show_image.asp?imageid=16928&amp;newsid=99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ttishdiasporatapestry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Prestoungrange</dc:creator>
  <cp:keywords/>
  <dc:description/>
  <cp:lastModifiedBy>Gordon Prestoungrange</cp:lastModifiedBy>
  <cp:revision>14</cp:revision>
  <cp:lastPrinted>2020-02-26T12:17:00Z</cp:lastPrinted>
  <dcterms:created xsi:type="dcterms:W3CDTF">2020-02-25T15:23:00Z</dcterms:created>
  <dcterms:modified xsi:type="dcterms:W3CDTF">2020-02-26T12:18:00Z</dcterms:modified>
</cp:coreProperties>
</file>