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E7" w:rsidRDefault="00297B92" w:rsidP="00803121">
      <w:pPr>
        <w:jc w:val="center"/>
      </w:pPr>
      <w:r>
        <w:rPr>
          <w:noProof/>
          <w:lang w:eastAsia="en-GB"/>
        </w:rPr>
        <w:drawing>
          <wp:inline distT="0" distB="0" distL="0" distR="0">
            <wp:extent cx="1828800" cy="1852930"/>
            <wp:effectExtent l="0" t="0" r="0" b="0"/>
            <wp:docPr id="5" name="Picture 5" descr="C:\Users\Prestoungrange\Desktop\Pictures 4\NewsNet11\Appsigns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stoungrange\Desktop\Pictures 4\NewsNet11\Appsignst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852930"/>
                    </a:xfrm>
                    <a:prstGeom prst="rect">
                      <a:avLst/>
                    </a:prstGeom>
                    <a:noFill/>
                    <a:ln>
                      <a:noFill/>
                    </a:ln>
                  </pic:spPr>
                </pic:pic>
              </a:graphicData>
            </a:graphic>
          </wp:inline>
        </w:drawing>
      </w:r>
    </w:p>
    <w:p w:rsidR="007131AD" w:rsidRDefault="007131AD" w:rsidP="007131AD">
      <w:pPr>
        <w:jc w:val="center"/>
      </w:pPr>
    </w:p>
    <w:p w:rsidR="007131AD" w:rsidRDefault="007131AD" w:rsidP="007131AD">
      <w:pPr>
        <w:jc w:val="cente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rsidR="00D56B2B"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10</w:t>
      </w:r>
      <w:r w:rsidR="00D56B2B">
        <w:rPr>
          <w:rFonts w:ascii="Verdana" w:eastAsia="Times New Roman" w:hAnsi="Verdana" w:cs="Times New Roman"/>
          <w:b/>
          <w:lang w:val="en-US" w:eastAsia="ja-JP"/>
        </w:rPr>
        <w:t>1</w:t>
      </w:r>
      <w:r w:rsidR="00D56B2B" w:rsidRPr="00D56B2B">
        <w:rPr>
          <w:rFonts w:ascii="Verdana" w:eastAsia="Times New Roman" w:hAnsi="Verdana" w:cs="Times New Roman"/>
          <w:b/>
          <w:vertAlign w:val="superscript"/>
          <w:lang w:val="en-US" w:eastAsia="ja-JP"/>
        </w:rPr>
        <w:t>st</w:t>
      </w:r>
      <w:r w:rsidR="00D56B2B">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MEETING OF THE TRUSTEES HELD ON </w:t>
      </w:r>
      <w:r w:rsidR="00D56B2B">
        <w:rPr>
          <w:rFonts w:ascii="Verdana" w:eastAsia="Times New Roman" w:hAnsi="Verdana" w:cs="Times New Roman"/>
          <w:b/>
          <w:lang w:val="en-US" w:eastAsia="ja-JP"/>
        </w:rPr>
        <w:t>JANUARY 10</w:t>
      </w:r>
      <w:r w:rsidR="00D56B2B" w:rsidRPr="00D56B2B">
        <w:rPr>
          <w:rFonts w:ascii="Verdana" w:eastAsia="Times New Roman" w:hAnsi="Verdana" w:cs="Times New Roman"/>
          <w:b/>
          <w:vertAlign w:val="superscript"/>
          <w:lang w:val="en-US" w:eastAsia="ja-JP"/>
        </w:rPr>
        <w:t>th</w:t>
      </w:r>
      <w:r w:rsidR="00D56B2B">
        <w:rPr>
          <w:rFonts w:ascii="Verdana" w:eastAsia="Times New Roman" w:hAnsi="Verdana" w:cs="Times New Roman"/>
          <w:b/>
          <w:lang w:val="en-US" w:eastAsia="ja-JP"/>
        </w:rPr>
        <w:t xml:space="preserve"> </w:t>
      </w:r>
      <w:r>
        <w:rPr>
          <w:rFonts w:ascii="Verdana" w:eastAsia="Times New Roman" w:hAnsi="Verdana" w:cs="Times New Roman"/>
          <w:b/>
          <w:lang w:val="en-US" w:eastAsia="ja-JP"/>
        </w:rPr>
        <w:t xml:space="preserve"> </w:t>
      </w:r>
    </w:p>
    <w:p w:rsidR="00D56B2B"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Pr>
          <w:rFonts w:ascii="Verdana" w:eastAsia="Times New Roman" w:hAnsi="Verdana" w:cs="Times New Roman"/>
          <w:b/>
          <w:lang w:val="en-US" w:eastAsia="ja-JP"/>
        </w:rPr>
        <w:t>2019</w:t>
      </w:r>
      <w:r w:rsidR="007131AD" w:rsidRPr="007131AD">
        <w:rPr>
          <w:rFonts w:ascii="Verdana" w:eastAsia="Times New Roman" w:hAnsi="Verdana" w:cs="Times New Roman"/>
          <w:b/>
          <w:lang w:val="en-US" w:eastAsia="ja-JP"/>
        </w:rPr>
        <w:t xml:space="preserve"> IN THE JAMES PARK BISTRO AT THE PRESTOUNGRANGE</w:t>
      </w:r>
    </w:p>
    <w:p w:rsidR="007131AD" w:rsidRPr="007131AD" w:rsidRDefault="007131AD"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 GOTHENBURG, PRESTONPANS EH32 9BE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sidRPr="007131AD">
        <w:rPr>
          <w:rFonts w:ascii="Verdana" w:eastAsia="Times New Roman" w:hAnsi="Verdana" w:cs="Times New Roman"/>
          <w:b/>
          <w:lang w:val="en-US" w:eastAsia="ja-JP"/>
        </w:rPr>
        <w:t>PRESENT:</w:t>
      </w:r>
      <w:r w:rsidRPr="007131AD">
        <w:rPr>
          <w:rFonts w:ascii="Verdana" w:eastAsia="Times New Roman" w:hAnsi="Verdana" w:cs="Times New Roman"/>
          <w:b/>
          <w:lang w:val="en-US" w:eastAsia="ja-JP"/>
        </w:rPr>
        <w:tab/>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[Joint Chairman in the Chair]</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rsidR="00D56B2B" w:rsidRDefault="00D56B2B"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Stephen Connolly [p/t]</w:t>
      </w:r>
    </w:p>
    <w:p w:rsidR="005245D3" w:rsidRDefault="005245D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Nicky Donald [p/t]</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Arran Johnston </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rsidR="00D56B2B" w:rsidRPr="007131AD" w:rsidRDefault="00D56B2B"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Michael Taylor [p/t]</w:t>
      </w:r>
    </w:p>
    <w:p w:rsidR="007131AD" w:rsidRPr="00E219B8"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fr-FR" w:eastAsia="ja-JP"/>
        </w:rPr>
      </w:pPr>
      <w:r w:rsidRPr="00E219B8">
        <w:rPr>
          <w:rFonts w:ascii="Verdana" w:eastAsia="Times New Roman" w:hAnsi="Verdana" w:cs="Times New Roman"/>
          <w:b/>
          <w:lang w:val="fr-FR" w:eastAsia="ja-JP"/>
        </w:rPr>
        <w:t>APOLOGIES:</w:t>
      </w:r>
    </w:p>
    <w:p w:rsidR="007131AD" w:rsidRPr="00E219B8"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fr-FR" w:eastAsia="ja-JP"/>
        </w:rPr>
      </w:pPr>
      <w:r w:rsidRPr="00E219B8">
        <w:rPr>
          <w:rFonts w:ascii="Verdana" w:eastAsia="Times New Roman" w:hAnsi="Verdana" w:cs="Times New Roman"/>
          <w:lang w:val="fr-FR" w:eastAsia="ja-JP"/>
        </w:rPr>
        <w:t xml:space="preserve">Gareth </w:t>
      </w:r>
      <w:proofErr w:type="spellStart"/>
      <w:r w:rsidRPr="00E219B8">
        <w:rPr>
          <w:rFonts w:ascii="Verdana" w:eastAsia="Times New Roman" w:hAnsi="Verdana" w:cs="Times New Roman"/>
          <w:lang w:val="fr-FR" w:eastAsia="ja-JP"/>
        </w:rPr>
        <w:t>Bryn</w:t>
      </w:r>
      <w:proofErr w:type="spellEnd"/>
      <w:r w:rsidRPr="00E219B8">
        <w:rPr>
          <w:rFonts w:ascii="Verdana" w:eastAsia="Times New Roman" w:hAnsi="Verdana" w:cs="Times New Roman"/>
          <w:lang w:val="fr-FR" w:eastAsia="ja-JP"/>
        </w:rPr>
        <w:t>-Jones</w:t>
      </w:r>
      <w:r w:rsidR="00D56B2B" w:rsidRPr="00E219B8">
        <w:rPr>
          <w:rFonts w:ascii="Verdana" w:eastAsia="Times New Roman" w:hAnsi="Verdana" w:cs="Times New Roman"/>
          <w:lang w:val="fr-FR" w:eastAsia="ja-JP"/>
        </w:rPr>
        <w:t xml:space="preserve"> [e]</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r w:rsidR="00E219B8">
        <w:rPr>
          <w:rFonts w:ascii="Verdana" w:eastAsia="Times New Roman" w:hAnsi="Verdana" w:cs="Times New Roman"/>
          <w:lang w:val="en-US" w:eastAsia="ja-JP"/>
        </w:rPr>
        <w:t xml:space="preserve"> [e]</w:t>
      </w:r>
    </w:p>
    <w:p w:rsidR="00D56B2B" w:rsidRPr="007131AD"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Kenneth Cameron</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Sharon </w:t>
      </w:r>
      <w:proofErr w:type="spellStart"/>
      <w:r w:rsidRPr="007131AD">
        <w:rPr>
          <w:rFonts w:ascii="Verdana" w:eastAsia="Times New Roman" w:hAnsi="Verdana" w:cs="Times New Roman"/>
          <w:lang w:val="en-US" w:eastAsia="ja-JP"/>
        </w:rPr>
        <w:t>Dabell</w:t>
      </w:r>
      <w:proofErr w:type="spellEnd"/>
      <w:r w:rsidR="00D56B2B">
        <w:rPr>
          <w:rFonts w:ascii="Verdana" w:eastAsia="Times New Roman" w:hAnsi="Verdana" w:cs="Times New Roman"/>
          <w:lang w:val="en-US" w:eastAsia="ja-JP"/>
        </w:rPr>
        <w:t xml:space="preserve"> [e]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Brett Fletcher</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Pauline </w:t>
      </w:r>
      <w:proofErr w:type="spellStart"/>
      <w:r w:rsidRPr="007131AD">
        <w:rPr>
          <w:rFonts w:ascii="Verdana" w:eastAsia="Times New Roman" w:hAnsi="Verdana" w:cs="Times New Roman"/>
          <w:lang w:val="en-US" w:eastAsia="ja-JP"/>
        </w:rPr>
        <w:t>Jaffray</w:t>
      </w:r>
      <w:proofErr w:type="spellEnd"/>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Pat O’Brien</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Avril Wills of Lochnaw</w:t>
      </w:r>
      <w:r w:rsidR="00D56B2B">
        <w:rPr>
          <w:rFonts w:ascii="Verdana" w:eastAsia="Times New Roman" w:hAnsi="Verdana" w:cs="Times New Roman"/>
          <w:lang w:val="en-US" w:eastAsia="ja-JP"/>
        </w:rPr>
        <w:t xml:space="preserve"> [e]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Mathew Wills of Prestoungrange</w:t>
      </w:r>
    </w:p>
    <w:p w:rsidR="00D56B2B" w:rsidRPr="007131AD" w:rsidRDefault="00D56B2B" w:rsidP="00D56B2B">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sidRPr="007131AD">
        <w:rPr>
          <w:rFonts w:ascii="Verdana" w:eastAsia="Times New Roman" w:hAnsi="Verdana" w:cs="Times New Roman"/>
          <w:lang w:val="en-US" w:eastAsia="ja-JP"/>
        </w:rPr>
        <w:t>Sean Wood</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rsidR="007131AD" w:rsidRPr="008411C5" w:rsidRDefault="00D56B2B"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i/>
          <w:sz w:val="20"/>
          <w:szCs w:val="20"/>
          <w:lang w:val="en-US" w:eastAsia="ja-JP"/>
        </w:rPr>
      </w:pPr>
      <w:r>
        <w:rPr>
          <w:rFonts w:ascii="Verdana" w:eastAsia="Times New Roman" w:hAnsi="Verdana" w:cs="Times New Roman"/>
          <w:i/>
          <w:sz w:val="20"/>
          <w:szCs w:val="20"/>
          <w:lang w:val="en-US" w:eastAsia="ja-JP"/>
        </w:rPr>
        <w:t xml:space="preserve">The Meeting welcomed </w:t>
      </w:r>
      <w:proofErr w:type="spellStart"/>
      <w:r>
        <w:rPr>
          <w:rFonts w:ascii="Verdana" w:eastAsia="Times New Roman" w:hAnsi="Verdana" w:cs="Times New Roman"/>
          <w:i/>
          <w:sz w:val="20"/>
          <w:szCs w:val="20"/>
          <w:lang w:val="en-US" w:eastAsia="ja-JP"/>
        </w:rPr>
        <w:t>Drs</w:t>
      </w:r>
      <w:proofErr w:type="spellEnd"/>
      <w:r>
        <w:rPr>
          <w:rFonts w:ascii="Verdana" w:eastAsia="Times New Roman" w:hAnsi="Verdana" w:cs="Times New Roman"/>
          <w:i/>
          <w:sz w:val="20"/>
          <w:szCs w:val="20"/>
          <w:lang w:val="en-US" w:eastAsia="ja-JP"/>
        </w:rPr>
        <w:t xml:space="preserve"> Stephen Connolly and Michael Taylor for discussions and debate on their contributions to the Trust’s ongoing HLF Resilience Studies. </w:t>
      </w:r>
      <w:r w:rsidR="005245D3">
        <w:rPr>
          <w:rFonts w:ascii="Verdana" w:eastAsia="Times New Roman" w:hAnsi="Verdana" w:cs="Times New Roman"/>
          <w:i/>
          <w:sz w:val="20"/>
          <w:szCs w:val="20"/>
          <w:lang w:val="en-US" w:eastAsia="ja-JP"/>
        </w:rPr>
        <w:t>Nicky Donald from DTA was welcomed for exploration of the potential opportunities afforded by the Community Empowerment Act 2015.</w:t>
      </w:r>
    </w:p>
    <w:p w:rsidR="008411C5" w:rsidRDefault="008411C5"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i/>
          <w:lang w:val="en-US" w:eastAsia="ja-JP"/>
        </w:rPr>
      </w:pPr>
    </w:p>
    <w:p w:rsidR="00B26DC3" w:rsidRPr="008411C5" w:rsidRDefault="00B26DC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i/>
          <w:lang w:val="en-US" w:eastAsia="ja-JP"/>
        </w:rPr>
      </w:pPr>
    </w:p>
    <w:p w:rsidR="007131AD" w:rsidRPr="00192FAA"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1.      M</w:t>
      </w:r>
      <w:r w:rsidR="005245D3">
        <w:rPr>
          <w:rFonts w:ascii="Verdana" w:eastAsia="Times New Roman" w:hAnsi="Verdana" w:cs="Times New Roman"/>
          <w:b/>
          <w:lang w:val="en-US" w:eastAsia="ja-JP"/>
        </w:rPr>
        <w:t>INUTES of 100</w:t>
      </w:r>
      <w:r w:rsidRPr="007131AD">
        <w:rPr>
          <w:rFonts w:ascii="Verdana" w:eastAsia="Times New Roman" w:hAnsi="Verdana" w:cs="Times New Roman"/>
          <w:b/>
          <w:lang w:val="en-US" w:eastAsia="ja-JP"/>
        </w:rPr>
        <w:t xml:space="preserve">/18 Meeting </w:t>
      </w:r>
      <w:r w:rsidRPr="007131AD">
        <w:rPr>
          <w:rFonts w:ascii="Verdana" w:eastAsia="Times New Roman" w:hAnsi="Verdana" w:cs="Times New Roman"/>
          <w:lang w:val="en-US" w:eastAsia="ja-JP"/>
        </w:rPr>
        <w:t xml:space="preserve">of the Trustees held on </w:t>
      </w:r>
      <w:r w:rsidR="005245D3">
        <w:rPr>
          <w:rFonts w:ascii="Verdana" w:eastAsia="Times New Roman" w:hAnsi="Verdana" w:cs="Times New Roman"/>
          <w:lang w:val="en-US" w:eastAsia="ja-JP"/>
        </w:rPr>
        <w:t>November</w:t>
      </w:r>
      <w:r w:rsidR="00695831">
        <w:rPr>
          <w:rFonts w:ascii="Verdana" w:eastAsia="Times New Roman" w:hAnsi="Verdana" w:cs="Times New Roman"/>
          <w:lang w:val="en-US" w:eastAsia="ja-JP"/>
        </w:rPr>
        <w:t xml:space="preserve"> 15</w:t>
      </w:r>
      <w:r w:rsidR="00695831" w:rsidRPr="00695831">
        <w:rPr>
          <w:rFonts w:ascii="Verdana" w:eastAsia="Times New Roman" w:hAnsi="Verdana" w:cs="Times New Roman"/>
          <w:vertAlign w:val="superscript"/>
          <w:lang w:val="en-US" w:eastAsia="ja-JP"/>
        </w:rPr>
        <w:t>th</w:t>
      </w:r>
      <w:r w:rsidR="00695831">
        <w:rPr>
          <w:rFonts w:ascii="Verdana" w:eastAsia="Times New Roman" w:hAnsi="Verdana" w:cs="Times New Roman"/>
          <w:lang w:val="en-US" w:eastAsia="ja-JP"/>
        </w:rPr>
        <w:t xml:space="preserve"> 2018</w:t>
      </w:r>
      <w:proofErr w:type="gramStart"/>
      <w:r w:rsidR="00695831">
        <w:rPr>
          <w:rFonts w:ascii="Verdana" w:eastAsia="Times New Roman" w:hAnsi="Verdana" w:cs="Times New Roman"/>
          <w:lang w:val="en-US" w:eastAsia="ja-JP"/>
        </w:rPr>
        <w:t>,</w:t>
      </w:r>
      <w:r w:rsidRPr="007131AD">
        <w:rPr>
          <w:rFonts w:ascii="Verdana" w:eastAsia="Times New Roman" w:hAnsi="Verdana" w:cs="Times New Roman"/>
          <w:lang w:val="en-US" w:eastAsia="ja-JP"/>
        </w:rPr>
        <w:t>which</w:t>
      </w:r>
      <w:proofErr w:type="gramEnd"/>
      <w:r w:rsidRPr="007131AD">
        <w:rPr>
          <w:rFonts w:ascii="Verdana" w:eastAsia="Times New Roman" w:hAnsi="Verdana" w:cs="Times New Roman"/>
          <w:lang w:val="en-US" w:eastAsia="ja-JP"/>
        </w:rPr>
        <w:t xml:space="preserve"> had been circulated by the Secretary, were proposed/ seconded by Sharon Beck </w:t>
      </w:r>
      <w:r w:rsidR="00695831">
        <w:rPr>
          <w:rFonts w:ascii="Verdana" w:eastAsia="Times New Roman" w:hAnsi="Verdana" w:cs="Times New Roman"/>
          <w:lang w:val="en-US" w:eastAsia="ja-JP"/>
        </w:rPr>
        <w:t xml:space="preserve">and Arran Johnston </w:t>
      </w:r>
      <w:r w:rsidRPr="007131AD">
        <w:rPr>
          <w:rFonts w:ascii="Verdana" w:eastAsia="Times New Roman" w:hAnsi="Verdana" w:cs="Times New Roman"/>
          <w:lang w:val="en-US" w:eastAsia="ja-JP"/>
        </w:rPr>
        <w:t>respectively and confirmed as a correct record</w:t>
      </w:r>
      <w:r>
        <w:rPr>
          <w:rFonts w:ascii="Verdana" w:eastAsia="Times New Roman" w:hAnsi="Verdana" w:cs="Times New Roman"/>
          <w:lang w:val="en-US" w:eastAsia="ja-JP"/>
        </w:rPr>
        <w:t xml:space="preserve"> subject </w:t>
      </w:r>
      <w:r w:rsidR="00780649">
        <w:rPr>
          <w:rFonts w:ascii="Verdana" w:eastAsia="Times New Roman" w:hAnsi="Verdana" w:cs="Times New Roman"/>
          <w:lang w:val="en-US" w:eastAsia="ja-JP"/>
        </w:rPr>
        <w:t xml:space="preserve">only </w:t>
      </w:r>
      <w:r>
        <w:rPr>
          <w:rFonts w:ascii="Verdana" w:eastAsia="Times New Roman" w:hAnsi="Verdana" w:cs="Times New Roman"/>
          <w:lang w:val="en-US" w:eastAsia="ja-JP"/>
        </w:rPr>
        <w:t xml:space="preserve">to correction of the </w:t>
      </w:r>
      <w:r w:rsidR="00695831">
        <w:rPr>
          <w:rFonts w:ascii="Verdana" w:eastAsia="Times New Roman" w:hAnsi="Verdana" w:cs="Times New Roman"/>
          <w:lang w:val="en-US" w:eastAsia="ja-JP"/>
        </w:rPr>
        <w:t xml:space="preserve">reference </w:t>
      </w:r>
      <w:r w:rsidR="00466A8A">
        <w:rPr>
          <w:rFonts w:ascii="Verdana" w:eastAsia="Times New Roman" w:hAnsi="Verdana" w:cs="Times New Roman"/>
          <w:lang w:val="en-US" w:eastAsia="ja-JP"/>
        </w:rPr>
        <w:t>t</w:t>
      </w:r>
      <w:r w:rsidR="00695831">
        <w:rPr>
          <w:rFonts w:ascii="Verdana" w:eastAsia="Times New Roman" w:hAnsi="Verdana" w:cs="Times New Roman"/>
          <w:lang w:val="en-US" w:eastAsia="ja-JP"/>
        </w:rPr>
        <w:t xml:space="preserve">o the missing US Diaspora panel which is US05 not US06 – Minute </w:t>
      </w:r>
      <w:r w:rsidR="00192FAA">
        <w:rPr>
          <w:rFonts w:ascii="Verdana" w:eastAsia="Times New Roman" w:hAnsi="Verdana" w:cs="Times New Roman"/>
          <w:lang w:val="en-US" w:eastAsia="ja-JP"/>
        </w:rPr>
        <w:t>9.04;</w:t>
      </w:r>
      <w:r w:rsidR="00695831">
        <w:rPr>
          <w:rFonts w:ascii="Verdana" w:eastAsia="Times New Roman" w:hAnsi="Verdana" w:cs="Times New Roman"/>
          <w:lang w:val="en-US" w:eastAsia="ja-JP"/>
        </w:rPr>
        <w:t xml:space="preserve"> </w:t>
      </w:r>
      <w:r w:rsidR="00192FAA">
        <w:rPr>
          <w:rFonts w:ascii="Verdana" w:eastAsia="Times New Roman" w:hAnsi="Verdana" w:cs="Times New Roman"/>
          <w:lang w:val="en-US" w:eastAsia="ja-JP"/>
        </w:rPr>
        <w:t xml:space="preserve">also </w:t>
      </w:r>
      <w:r w:rsidR="00192FAA" w:rsidRPr="00192FAA">
        <w:rPr>
          <w:rFonts w:ascii="Verdana" w:eastAsia="Times New Roman" w:hAnsi="Verdana" w:cs="Times New Roman"/>
          <w:b/>
          <w:lang w:val="en-US" w:eastAsia="ja-JP"/>
        </w:rPr>
        <w:t>Noted Minutes of the 12</w:t>
      </w:r>
      <w:r w:rsidR="00192FAA" w:rsidRPr="00192FAA">
        <w:rPr>
          <w:rFonts w:ascii="Verdana" w:eastAsia="Times New Roman" w:hAnsi="Verdana" w:cs="Times New Roman"/>
          <w:b/>
          <w:vertAlign w:val="superscript"/>
          <w:lang w:val="en-US" w:eastAsia="ja-JP"/>
        </w:rPr>
        <w:t>th</w:t>
      </w:r>
      <w:r w:rsidR="00192FAA" w:rsidRPr="00192FAA">
        <w:rPr>
          <w:rFonts w:ascii="Verdana" w:eastAsia="Times New Roman" w:hAnsi="Verdana" w:cs="Times New Roman"/>
          <w:b/>
          <w:lang w:val="en-US" w:eastAsia="ja-JP"/>
        </w:rPr>
        <w:t xml:space="preserve"> AGM</w:t>
      </w:r>
      <w:r w:rsidR="00192FAA">
        <w:rPr>
          <w:rFonts w:ascii="Verdana" w:eastAsia="Times New Roman" w:hAnsi="Verdana" w:cs="Times New Roman"/>
          <w:lang w:val="en-US" w:eastAsia="ja-JP"/>
        </w:rPr>
        <w:t xml:space="preserve"> held on even date.</w:t>
      </w:r>
      <w:bookmarkStart w:id="0" w:name="_GoBack"/>
      <w:bookmarkEnd w:id="0"/>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sidRPr="007131AD">
        <w:rPr>
          <w:rFonts w:ascii="Verdana" w:eastAsia="Times New Roman" w:hAnsi="Verdana" w:cs="Times New Roman"/>
          <w:b/>
          <w:lang w:val="en-US" w:eastAsia="ja-JP"/>
        </w:rPr>
        <w:lastRenderedPageBreak/>
        <w:t>2</w:t>
      </w:r>
      <w:r w:rsidRPr="007131AD">
        <w:rPr>
          <w:rFonts w:ascii="Verdana" w:eastAsia="Times New Roman" w:hAnsi="Verdana" w:cs="Times New Roman"/>
          <w:b/>
          <w:lang w:val="en-US" w:eastAsia="ja-JP"/>
        </w:rPr>
        <w:tab/>
        <w:t>ACHIEVING THE ‘AGREED MANIFESTO’ WITH HLF RESILIENCE [1] SUPPORT</w:t>
      </w:r>
    </w:p>
    <w:p w:rsidR="00252C8D" w:rsidRDefault="00252C8D" w:rsidP="00252C8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D641F9" w:rsidRPr="00D641F9" w:rsidRDefault="00252C8D"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01.   Th</w:t>
      </w:r>
      <w:r w:rsidRPr="00252C8D">
        <w:rPr>
          <w:rFonts w:ascii="Verdana" w:eastAsia="Times New Roman" w:hAnsi="Verdana" w:cs="Times New Roman"/>
          <w:lang w:val="en-US" w:eastAsia="ja-JP"/>
        </w:rPr>
        <w:t xml:space="preserve">at the </w:t>
      </w:r>
      <w:r>
        <w:rPr>
          <w:rFonts w:ascii="Verdana" w:eastAsia="Times New Roman" w:hAnsi="Verdana" w:cs="Times New Roman"/>
          <w:lang w:val="en-US" w:eastAsia="ja-JP"/>
        </w:rPr>
        <w:t xml:space="preserve">extant </w:t>
      </w:r>
      <w:r w:rsidRPr="00252C8D">
        <w:rPr>
          <w:rFonts w:ascii="Verdana" w:eastAsia="Times New Roman" w:hAnsi="Verdana" w:cs="Times New Roman"/>
          <w:lang w:val="en-US" w:eastAsia="ja-JP"/>
        </w:rPr>
        <w:t xml:space="preserve">designation ‘Manifesto’ will continue in use as the working title for this </w:t>
      </w:r>
      <w:proofErr w:type="spellStart"/>
      <w:r w:rsidRPr="00252C8D">
        <w:rPr>
          <w:rFonts w:ascii="Verdana" w:eastAsia="Times New Roman" w:hAnsi="Verdana" w:cs="Times New Roman"/>
          <w:lang w:val="en-US" w:eastAsia="ja-JP"/>
        </w:rPr>
        <w:t>programme</w:t>
      </w:r>
      <w:proofErr w:type="spellEnd"/>
      <w:r w:rsidRPr="00252C8D">
        <w:rPr>
          <w:rFonts w:ascii="Verdana" w:eastAsia="Times New Roman" w:hAnsi="Verdana" w:cs="Times New Roman"/>
          <w:lang w:val="en-US" w:eastAsia="ja-JP"/>
        </w:rPr>
        <w:t xml:space="preserve"> of </w:t>
      </w:r>
      <w:r>
        <w:rPr>
          <w:rFonts w:ascii="Verdana" w:eastAsia="Times New Roman" w:hAnsi="Verdana" w:cs="Times New Roman"/>
          <w:lang w:val="en-US" w:eastAsia="ja-JP"/>
        </w:rPr>
        <w:t>HLF supported Resilience studies</w:t>
      </w:r>
      <w:r w:rsidRPr="00252C8D">
        <w:rPr>
          <w:rFonts w:ascii="Verdana" w:eastAsia="Times New Roman" w:hAnsi="Verdana" w:cs="Times New Roman"/>
          <w:lang w:val="en-US" w:eastAsia="ja-JP"/>
        </w:rPr>
        <w:t xml:space="preserve"> although alternative more evocative motivational </w:t>
      </w:r>
      <w:r w:rsidR="00803121">
        <w:rPr>
          <w:rFonts w:ascii="Verdana" w:eastAsia="Times New Roman" w:hAnsi="Verdana" w:cs="Times New Roman"/>
          <w:lang w:val="en-US" w:eastAsia="ja-JP"/>
        </w:rPr>
        <w:t xml:space="preserve">phrase </w:t>
      </w:r>
      <w:r w:rsidRPr="00252C8D">
        <w:rPr>
          <w:rFonts w:ascii="Verdana" w:eastAsia="Times New Roman" w:hAnsi="Verdana" w:cs="Times New Roman"/>
          <w:lang w:val="en-US" w:eastAsia="ja-JP"/>
        </w:rPr>
        <w:t>can be expected to emerge at PR/ Consultation stages</w:t>
      </w:r>
      <w:r w:rsidR="00803121">
        <w:rPr>
          <w:rFonts w:ascii="Verdana" w:eastAsia="Times New Roman" w:hAnsi="Verdana" w:cs="Times New Roman"/>
          <w:lang w:val="en-US" w:eastAsia="ja-JP"/>
        </w:rPr>
        <w:t xml:space="preserve"> reflecting Hope, Ambition, Victory</w:t>
      </w:r>
    </w:p>
    <w:p w:rsidR="00D641F9"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252C8D">
        <w:rPr>
          <w:rFonts w:ascii="Verdana" w:eastAsia="Times New Roman" w:hAnsi="Verdana" w:cs="Times New Roman"/>
          <w:lang w:val="en-US" w:eastAsia="ja-JP"/>
        </w:rPr>
        <w:t>Welcomed, discussed and debated the Interim Reports on Element [</w:t>
      </w:r>
      <w:proofErr w:type="spellStart"/>
      <w:r w:rsidR="00252C8D">
        <w:rPr>
          <w:rFonts w:ascii="Verdana" w:eastAsia="Times New Roman" w:hAnsi="Verdana" w:cs="Times New Roman"/>
          <w:lang w:val="en-US" w:eastAsia="ja-JP"/>
        </w:rPr>
        <w:t>i</w:t>
      </w:r>
      <w:proofErr w:type="spellEnd"/>
      <w:r w:rsidR="00252C8D">
        <w:rPr>
          <w:rFonts w:ascii="Verdana" w:eastAsia="Times New Roman" w:hAnsi="Verdana" w:cs="Times New Roman"/>
          <w:lang w:val="en-US" w:eastAsia="ja-JP"/>
        </w:rPr>
        <w:t>] and [ii] on schedule as already presented to the Taskforce; and invited t</w:t>
      </w:r>
      <w:r w:rsidR="00803121">
        <w:rPr>
          <w:rFonts w:ascii="Verdana" w:eastAsia="Times New Roman" w:hAnsi="Verdana" w:cs="Times New Roman"/>
          <w:lang w:val="en-US" w:eastAsia="ja-JP"/>
        </w:rPr>
        <w:t>he</w:t>
      </w:r>
      <w:r w:rsidR="00252C8D">
        <w:rPr>
          <w:rFonts w:ascii="Verdana" w:eastAsia="Times New Roman" w:hAnsi="Verdana" w:cs="Times New Roman"/>
          <w:lang w:val="en-US" w:eastAsia="ja-JP"/>
        </w:rPr>
        <w:t xml:space="preserve"> two authors, Dr Stephen Connolly and Dr Arran Johnston</w:t>
      </w:r>
      <w:r w:rsidR="00803121">
        <w:rPr>
          <w:rFonts w:ascii="Verdana" w:eastAsia="Times New Roman" w:hAnsi="Verdana" w:cs="Times New Roman"/>
          <w:lang w:val="en-US" w:eastAsia="ja-JP"/>
        </w:rPr>
        <w:t>,</w:t>
      </w:r>
      <w:r w:rsidR="00252C8D">
        <w:rPr>
          <w:rFonts w:ascii="Verdana" w:eastAsia="Times New Roman" w:hAnsi="Verdana" w:cs="Times New Roman"/>
          <w:lang w:val="en-US" w:eastAsia="ja-JP"/>
        </w:rPr>
        <w:t xml:space="preserve"> to carry them to a second stage </w:t>
      </w:r>
      <w:r w:rsidR="00803121">
        <w:rPr>
          <w:rFonts w:ascii="Verdana" w:eastAsia="Times New Roman" w:hAnsi="Verdana" w:cs="Times New Roman"/>
          <w:lang w:val="en-US" w:eastAsia="ja-JP"/>
        </w:rPr>
        <w:t xml:space="preserve">by end January – well </w:t>
      </w:r>
      <w:r w:rsidR="00252C8D">
        <w:rPr>
          <w:rFonts w:ascii="Verdana" w:eastAsia="Times New Roman" w:hAnsi="Verdana" w:cs="Times New Roman"/>
          <w:lang w:val="en-US" w:eastAsia="ja-JP"/>
        </w:rPr>
        <w:t xml:space="preserve">before the next/ February meeting of the Trustees. </w:t>
      </w:r>
      <w:r w:rsidR="00A62952">
        <w:rPr>
          <w:rFonts w:ascii="Verdana" w:eastAsia="Times New Roman" w:hAnsi="Verdana" w:cs="Times New Roman"/>
          <w:lang w:val="en-US" w:eastAsia="ja-JP"/>
        </w:rPr>
        <w:t xml:space="preserve">In particular Arran Johnston would include </w:t>
      </w:r>
      <w:r w:rsidR="00803121">
        <w:rPr>
          <w:rFonts w:ascii="Verdana" w:eastAsia="Times New Roman" w:hAnsi="Verdana" w:cs="Times New Roman"/>
          <w:lang w:val="en-US" w:eastAsia="ja-JP"/>
        </w:rPr>
        <w:t xml:space="preserve">additional overseas analysis and </w:t>
      </w:r>
      <w:r w:rsidR="00A62952">
        <w:rPr>
          <w:rFonts w:ascii="Verdana" w:eastAsia="Times New Roman" w:hAnsi="Verdana" w:cs="Times New Roman"/>
          <w:lang w:val="en-US" w:eastAsia="ja-JP"/>
        </w:rPr>
        <w:t xml:space="preserve"> Recommendations for the quantum of the putative Living History Centre’s  emergent core focus on the battle and i</w:t>
      </w:r>
      <w:r w:rsidR="00803121">
        <w:rPr>
          <w:rFonts w:ascii="Verdana" w:eastAsia="Times New Roman" w:hAnsi="Verdana" w:cs="Times New Roman"/>
          <w:lang w:val="en-US" w:eastAsia="ja-JP"/>
        </w:rPr>
        <w:t>t</w:t>
      </w:r>
      <w:r w:rsidR="00A62952">
        <w:rPr>
          <w:rFonts w:ascii="Verdana" w:eastAsia="Times New Roman" w:hAnsi="Verdana" w:cs="Times New Roman"/>
          <w:lang w:val="en-US" w:eastAsia="ja-JP"/>
        </w:rPr>
        <w:t>s interpretation in the broad context of an agreed Jacobite scoping</w:t>
      </w:r>
      <w:r w:rsidR="00803121">
        <w:rPr>
          <w:rFonts w:ascii="Verdana" w:eastAsia="Times New Roman" w:hAnsi="Verdana" w:cs="Times New Roman"/>
          <w:lang w:val="en-US" w:eastAsia="ja-JP"/>
        </w:rPr>
        <w:t xml:space="preserve"> from 1686-1807</w:t>
      </w:r>
      <w:r w:rsidR="00A62952">
        <w:rPr>
          <w:rFonts w:ascii="Verdana" w:eastAsia="Times New Roman" w:hAnsi="Verdana" w:cs="Times New Roman"/>
          <w:lang w:val="en-US" w:eastAsia="ja-JP"/>
        </w:rPr>
        <w:t>.</w:t>
      </w:r>
    </w:p>
    <w:p w:rsidR="00137FFC"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03.    Progress from the </w:t>
      </w:r>
      <w:r w:rsidR="00803121">
        <w:rPr>
          <w:rFonts w:ascii="Verdana" w:eastAsia="Times New Roman" w:hAnsi="Verdana" w:cs="Times New Roman"/>
          <w:lang w:val="en-US" w:eastAsia="ja-JP"/>
        </w:rPr>
        <w:t xml:space="preserve">Nationally </w:t>
      </w:r>
      <w:r>
        <w:rPr>
          <w:rFonts w:ascii="Verdana" w:eastAsia="Times New Roman" w:hAnsi="Verdana" w:cs="Times New Roman"/>
          <w:lang w:val="en-US" w:eastAsia="ja-JP"/>
        </w:rPr>
        <w:t xml:space="preserve">Agreed Manifesto to campaigning to achieve its implementation with continuing support from HLF </w:t>
      </w:r>
      <w:r w:rsidR="00A62952">
        <w:rPr>
          <w:rFonts w:ascii="Verdana" w:eastAsia="Times New Roman" w:hAnsi="Verdana" w:cs="Times New Roman"/>
          <w:lang w:val="en-US" w:eastAsia="ja-JP"/>
        </w:rPr>
        <w:t>is</w:t>
      </w:r>
      <w:r w:rsidR="000058E6">
        <w:rPr>
          <w:rFonts w:ascii="Verdana" w:eastAsia="Times New Roman" w:hAnsi="Verdana" w:cs="Times New Roman"/>
          <w:lang w:val="en-US" w:eastAsia="ja-JP"/>
        </w:rPr>
        <w:t xml:space="preserve"> very much </w:t>
      </w:r>
      <w:r>
        <w:rPr>
          <w:rFonts w:ascii="Verdana" w:eastAsia="Times New Roman" w:hAnsi="Verdana" w:cs="Times New Roman"/>
          <w:lang w:val="en-US" w:eastAsia="ja-JP"/>
        </w:rPr>
        <w:t xml:space="preserve">dependent on having identified </w:t>
      </w:r>
      <w:r w:rsidR="000058E6">
        <w:rPr>
          <w:rFonts w:ascii="Verdana" w:eastAsia="Times New Roman" w:hAnsi="Verdana" w:cs="Times New Roman"/>
          <w:lang w:val="en-US" w:eastAsia="ja-JP"/>
        </w:rPr>
        <w:t>a</w:t>
      </w:r>
      <w:r>
        <w:rPr>
          <w:rFonts w:ascii="Verdana" w:eastAsia="Times New Roman" w:hAnsi="Verdana" w:cs="Times New Roman"/>
          <w:lang w:val="en-US" w:eastAsia="ja-JP"/>
        </w:rPr>
        <w:t xml:space="preserve"> location for the Living History Centre</w:t>
      </w:r>
      <w:r w:rsidR="00A62952">
        <w:rPr>
          <w:rFonts w:ascii="Verdana" w:eastAsia="Times New Roman" w:hAnsi="Verdana" w:cs="Times New Roman"/>
          <w:lang w:val="en-US" w:eastAsia="ja-JP"/>
        </w:rPr>
        <w:t xml:space="preserve"> to which end [a] meetings have been arranged for February 22</w:t>
      </w:r>
      <w:r w:rsidR="00A62952" w:rsidRPr="00A62952">
        <w:rPr>
          <w:rFonts w:ascii="Verdana" w:eastAsia="Times New Roman" w:hAnsi="Verdana" w:cs="Times New Roman"/>
          <w:vertAlign w:val="superscript"/>
          <w:lang w:val="en-US" w:eastAsia="ja-JP"/>
        </w:rPr>
        <w:t>nd</w:t>
      </w:r>
      <w:r w:rsidR="00A62952">
        <w:rPr>
          <w:rFonts w:ascii="Verdana" w:eastAsia="Times New Roman" w:hAnsi="Verdana" w:cs="Times New Roman"/>
          <w:lang w:val="en-US" w:eastAsia="ja-JP"/>
        </w:rPr>
        <w:t xml:space="preserve"> with ELC and [b] prior to that on February </w:t>
      </w:r>
      <w:r w:rsidR="000058E6">
        <w:rPr>
          <w:rFonts w:ascii="Verdana" w:eastAsia="Times New Roman" w:hAnsi="Verdana" w:cs="Times New Roman"/>
          <w:lang w:val="en-US" w:eastAsia="ja-JP"/>
        </w:rPr>
        <w:t>6</w:t>
      </w:r>
      <w:r w:rsidR="000058E6" w:rsidRPr="000058E6">
        <w:rPr>
          <w:rFonts w:ascii="Verdana" w:eastAsia="Times New Roman" w:hAnsi="Verdana" w:cs="Times New Roman"/>
          <w:vertAlign w:val="superscript"/>
          <w:lang w:val="en-US" w:eastAsia="ja-JP"/>
        </w:rPr>
        <w:t>th</w:t>
      </w:r>
      <w:r w:rsidR="000058E6">
        <w:rPr>
          <w:rFonts w:ascii="Verdana" w:eastAsia="Times New Roman" w:hAnsi="Verdana" w:cs="Times New Roman"/>
          <w:lang w:val="en-US" w:eastAsia="ja-JP"/>
        </w:rPr>
        <w:t xml:space="preserve"> </w:t>
      </w:r>
      <w:r w:rsidR="00A62952">
        <w:rPr>
          <w:rFonts w:ascii="Verdana" w:eastAsia="Times New Roman" w:hAnsi="Verdana" w:cs="Times New Roman"/>
          <w:lang w:val="en-US" w:eastAsia="ja-JP"/>
        </w:rPr>
        <w:t>with Iain Slater of Hargreaves at Charlestoun.</w:t>
      </w:r>
      <w:r w:rsidR="00137FFC">
        <w:rPr>
          <w:rFonts w:ascii="Verdana" w:eastAsia="Times New Roman" w:hAnsi="Verdana" w:cs="Times New Roman"/>
          <w:lang w:val="en-US" w:eastAsia="ja-JP"/>
        </w:rPr>
        <w:t xml:space="preserve"> </w:t>
      </w:r>
      <w:r w:rsidR="000058E6">
        <w:rPr>
          <w:rFonts w:ascii="Verdana" w:eastAsia="Times New Roman" w:hAnsi="Verdana" w:cs="Times New Roman"/>
          <w:lang w:val="en-US" w:eastAsia="ja-JP"/>
        </w:rPr>
        <w:t>Gareth Bryn-Jones will be taking the lead for the Trust in respect of the architectural issues arising.</w:t>
      </w:r>
    </w:p>
    <w:p w:rsidR="000058E6" w:rsidRDefault="00137FFC"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04.    The additional mentoring for Elements</w:t>
      </w:r>
      <w:r w:rsidR="00D641F9">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[ii] and [iii] of the project over and above the advices of </w:t>
      </w:r>
      <w:proofErr w:type="spellStart"/>
      <w:r>
        <w:rPr>
          <w:rFonts w:ascii="Verdana" w:eastAsia="Times New Roman" w:hAnsi="Verdana" w:cs="Times New Roman"/>
          <w:lang w:val="en-US" w:eastAsia="ja-JP"/>
        </w:rPr>
        <w:t>Tuula</w:t>
      </w:r>
      <w:proofErr w:type="spellEnd"/>
      <w:r>
        <w:rPr>
          <w:rFonts w:ascii="Verdana" w:eastAsia="Times New Roman" w:hAnsi="Verdana" w:cs="Times New Roman"/>
          <w:lang w:val="en-US" w:eastAsia="ja-JP"/>
        </w:rPr>
        <w:t xml:space="preserve"> Pardoe re the tapestries is still under discussion </w:t>
      </w:r>
      <w:r w:rsidR="000058E6">
        <w:rPr>
          <w:rFonts w:ascii="Verdana" w:eastAsia="Times New Roman" w:hAnsi="Verdana" w:cs="Times New Roman"/>
          <w:lang w:val="en-US" w:eastAsia="ja-JP"/>
        </w:rPr>
        <w:t xml:space="preserve">and recommendations </w:t>
      </w:r>
      <w:r w:rsidR="00803121">
        <w:rPr>
          <w:rFonts w:ascii="Verdana" w:eastAsia="Times New Roman" w:hAnsi="Verdana" w:cs="Times New Roman"/>
          <w:lang w:val="en-US" w:eastAsia="ja-JP"/>
        </w:rPr>
        <w:t>from</w:t>
      </w:r>
      <w:r w:rsidR="000058E6">
        <w:rPr>
          <w:rFonts w:ascii="Verdana" w:eastAsia="Times New Roman" w:hAnsi="Verdana" w:cs="Times New Roman"/>
          <w:lang w:val="en-US" w:eastAsia="ja-JP"/>
        </w:rPr>
        <w:t xml:space="preserve"> the Taskforce include the services of Grace </w:t>
      </w:r>
      <w:r w:rsidR="00AB2398">
        <w:rPr>
          <w:rFonts w:ascii="Verdana" w:eastAsia="Times New Roman" w:hAnsi="Verdana" w:cs="Times New Roman"/>
          <w:lang w:val="en-US" w:eastAsia="ja-JP"/>
        </w:rPr>
        <w:t>Martin</w:t>
      </w:r>
      <w:r w:rsidR="000058E6">
        <w:rPr>
          <w:rFonts w:ascii="Verdana" w:eastAsia="Times New Roman" w:hAnsi="Verdana" w:cs="Times New Roman"/>
          <w:lang w:val="en-US" w:eastAsia="ja-JP"/>
        </w:rPr>
        <w:t xml:space="preserve">, Michael Taylor and Martha Bryce. </w:t>
      </w:r>
    </w:p>
    <w:p w:rsidR="00041A22" w:rsidRDefault="00137FFC"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05.    Martha Bryce</w:t>
      </w:r>
      <w:r w:rsidR="000058E6">
        <w:rPr>
          <w:rFonts w:ascii="Verdana" w:eastAsia="Times New Roman" w:hAnsi="Verdana" w:cs="Times New Roman"/>
          <w:lang w:val="en-US" w:eastAsia="ja-JP"/>
        </w:rPr>
        <w:t xml:space="preserve">’s mentoring will include acting as </w:t>
      </w:r>
      <w:r>
        <w:rPr>
          <w:rFonts w:ascii="Verdana" w:eastAsia="Times New Roman" w:hAnsi="Verdana" w:cs="Times New Roman"/>
          <w:lang w:val="en-US" w:eastAsia="ja-JP"/>
        </w:rPr>
        <w:t>lead PR adviser</w:t>
      </w:r>
      <w:r w:rsidR="000058E6">
        <w:rPr>
          <w:rFonts w:ascii="Verdana" w:eastAsia="Times New Roman" w:hAnsi="Verdana" w:cs="Times New Roman"/>
          <w:lang w:val="en-US" w:eastAsia="ja-JP"/>
        </w:rPr>
        <w:t xml:space="preserve"> and she has already </w:t>
      </w:r>
      <w:r>
        <w:rPr>
          <w:rFonts w:ascii="Verdana" w:eastAsia="Times New Roman" w:hAnsi="Verdana" w:cs="Times New Roman"/>
          <w:lang w:val="en-US" w:eastAsia="ja-JP"/>
        </w:rPr>
        <w:t>been briefed on the putative requirements for the project as it moves to Draft Manifesto public consultations, including Prestonpans</w:t>
      </w:r>
      <w:r w:rsidR="00AB2398">
        <w:rPr>
          <w:rFonts w:ascii="Verdana" w:eastAsia="Times New Roman" w:hAnsi="Verdana" w:cs="Times New Roman"/>
          <w:lang w:val="en-US" w:eastAsia="ja-JP"/>
        </w:rPr>
        <w:t>/ Tranent/ Port Seton &amp; Cockenzie</w:t>
      </w:r>
      <w:r>
        <w:rPr>
          <w:rFonts w:ascii="Verdana" w:eastAsia="Times New Roman" w:hAnsi="Verdana" w:cs="Times New Roman"/>
          <w:lang w:val="en-US" w:eastAsia="ja-JP"/>
        </w:rPr>
        <w:t xml:space="preserve"> CC</w:t>
      </w:r>
      <w:r w:rsidR="00AB2398">
        <w:rPr>
          <w:rFonts w:ascii="Verdana" w:eastAsia="Times New Roman" w:hAnsi="Verdana" w:cs="Times New Roman"/>
          <w:lang w:val="en-US" w:eastAsia="ja-JP"/>
        </w:rPr>
        <w:t>s</w:t>
      </w:r>
      <w:r>
        <w:rPr>
          <w:rFonts w:ascii="Verdana" w:eastAsia="Times New Roman" w:hAnsi="Verdana" w:cs="Times New Roman"/>
          <w:lang w:val="en-US" w:eastAsia="ja-JP"/>
        </w:rPr>
        <w:t xml:space="preserve">, in 2019.  </w:t>
      </w:r>
    </w:p>
    <w:p w:rsidR="00041A22" w:rsidRDefault="00041A22"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06.    That debate concerning </w:t>
      </w:r>
      <w:r w:rsidR="00803121" w:rsidRPr="00803121">
        <w:rPr>
          <w:rFonts w:ascii="Verdana" w:eastAsia="Times New Roman" w:hAnsi="Verdana" w:cs="Times New Roman"/>
          <w:b/>
          <w:lang w:val="en-US" w:eastAsia="ja-JP"/>
        </w:rPr>
        <w:t>Stepping Up</w:t>
      </w:r>
      <w:r>
        <w:rPr>
          <w:rFonts w:ascii="Verdana" w:eastAsia="Times New Roman" w:hAnsi="Verdana" w:cs="Times New Roman"/>
          <w:lang w:val="en-US" w:eastAsia="ja-JP"/>
        </w:rPr>
        <w:t xml:space="preserve"> [</w:t>
      </w:r>
      <w:r w:rsidR="00803121">
        <w:rPr>
          <w:rFonts w:ascii="Verdana" w:eastAsia="Times New Roman" w:hAnsi="Verdana" w:cs="Times New Roman"/>
          <w:lang w:val="en-US" w:eastAsia="ja-JP"/>
        </w:rPr>
        <w:t>i.e. Resilience 2] to fulfill</w:t>
      </w:r>
      <w:r>
        <w:rPr>
          <w:rFonts w:ascii="Verdana" w:eastAsia="Times New Roman" w:hAnsi="Verdana" w:cs="Times New Roman"/>
          <w:lang w:val="en-US" w:eastAsia="ja-JP"/>
        </w:rPr>
        <w:t xml:space="preserve"> the</w:t>
      </w:r>
      <w:r w:rsidR="00803121">
        <w:rPr>
          <w:rFonts w:ascii="Verdana" w:eastAsia="Times New Roman" w:hAnsi="Verdana" w:cs="Times New Roman"/>
          <w:lang w:val="en-US" w:eastAsia="ja-JP"/>
        </w:rPr>
        <w:t xml:space="preserve"> Agreed </w:t>
      </w:r>
      <w:r>
        <w:rPr>
          <w:rFonts w:ascii="Verdana" w:eastAsia="Times New Roman" w:hAnsi="Verdana" w:cs="Times New Roman"/>
          <w:lang w:val="en-US" w:eastAsia="ja-JP"/>
        </w:rPr>
        <w:t>Manifesto has begun</w:t>
      </w:r>
      <w:r w:rsidR="00803121">
        <w:rPr>
          <w:rFonts w:ascii="Verdana" w:eastAsia="Times New Roman" w:hAnsi="Verdana" w:cs="Times New Roman"/>
          <w:lang w:val="en-US" w:eastAsia="ja-JP"/>
        </w:rPr>
        <w:t xml:space="preserve"> focusing on the </w:t>
      </w:r>
      <w:proofErr w:type="spellStart"/>
      <w:r w:rsidR="00803121">
        <w:rPr>
          <w:rFonts w:ascii="Verdana" w:eastAsia="Times New Roman" w:hAnsi="Verdana" w:cs="Times New Roman"/>
          <w:lang w:val="en-US" w:eastAsia="ja-JP"/>
        </w:rPr>
        <w:t>institutionalis</w:t>
      </w:r>
      <w:r>
        <w:rPr>
          <w:rFonts w:ascii="Verdana" w:eastAsia="Times New Roman" w:hAnsi="Verdana" w:cs="Times New Roman"/>
          <w:lang w:val="en-US" w:eastAsia="ja-JP"/>
        </w:rPr>
        <w:t>ation</w:t>
      </w:r>
      <w:proofErr w:type="spellEnd"/>
      <w:r>
        <w:rPr>
          <w:rFonts w:ascii="Verdana" w:eastAsia="Times New Roman" w:hAnsi="Verdana" w:cs="Times New Roman"/>
          <w:lang w:val="en-US" w:eastAsia="ja-JP"/>
        </w:rPr>
        <w:t xml:space="preserve"> of the Trust’s existing and planned </w:t>
      </w:r>
      <w:proofErr w:type="spellStart"/>
      <w:r>
        <w:rPr>
          <w:rFonts w:ascii="Verdana" w:eastAsia="Times New Roman" w:hAnsi="Verdana" w:cs="Times New Roman"/>
          <w:lang w:val="en-US" w:eastAsia="ja-JP"/>
        </w:rPr>
        <w:t>programmes</w:t>
      </w:r>
      <w:proofErr w:type="spellEnd"/>
      <w:r>
        <w:rPr>
          <w:rFonts w:ascii="Verdana" w:eastAsia="Times New Roman" w:hAnsi="Verdana" w:cs="Times New Roman"/>
          <w:lang w:val="en-US" w:eastAsia="ja-JP"/>
        </w:rPr>
        <w:t xml:space="preserve"> for the Living History Centre through the </w:t>
      </w:r>
      <w:r w:rsidR="00803121">
        <w:rPr>
          <w:rFonts w:ascii="Verdana" w:eastAsia="Times New Roman" w:hAnsi="Verdana" w:cs="Times New Roman"/>
          <w:lang w:val="en-US" w:eastAsia="ja-JP"/>
        </w:rPr>
        <w:t xml:space="preserve">earliest </w:t>
      </w:r>
      <w:r>
        <w:rPr>
          <w:rFonts w:ascii="Verdana" w:eastAsia="Times New Roman" w:hAnsi="Verdana" w:cs="Times New Roman"/>
          <w:lang w:val="en-US" w:eastAsia="ja-JP"/>
        </w:rPr>
        <w:t>appointment of a core Team o</w:t>
      </w:r>
      <w:r w:rsidR="00803121">
        <w:rPr>
          <w:rFonts w:ascii="Verdana" w:eastAsia="Times New Roman" w:hAnsi="Verdana" w:cs="Times New Roman"/>
          <w:lang w:val="en-US" w:eastAsia="ja-JP"/>
        </w:rPr>
        <w:t>f Fu</w:t>
      </w:r>
      <w:r>
        <w:rPr>
          <w:rFonts w:ascii="Verdana" w:eastAsia="Times New Roman" w:hAnsi="Verdana" w:cs="Times New Roman"/>
          <w:lang w:val="en-US" w:eastAsia="ja-JP"/>
        </w:rPr>
        <w:t xml:space="preserve">lltime Officers, taking advantage of the pro bono facilities available to the Trust at The Prestoungrange Gothenburg.  Their development </w:t>
      </w:r>
      <w:r w:rsidR="00AB2398">
        <w:rPr>
          <w:rFonts w:ascii="Verdana" w:eastAsia="Times New Roman" w:hAnsi="Verdana" w:cs="Times New Roman"/>
          <w:lang w:val="en-US" w:eastAsia="ja-JP"/>
        </w:rPr>
        <w:t xml:space="preserve">will </w:t>
      </w:r>
      <w:r>
        <w:rPr>
          <w:rFonts w:ascii="Verdana" w:eastAsia="Times New Roman" w:hAnsi="Verdana" w:cs="Times New Roman"/>
          <w:lang w:val="en-US" w:eastAsia="ja-JP"/>
        </w:rPr>
        <w:t xml:space="preserve">ensure the Trust was ‘battle ready’ for the subsequent opening of the Centre. </w:t>
      </w:r>
    </w:p>
    <w:p w:rsidR="00041A22" w:rsidRDefault="00041A22"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07.    That any hiatus in the cash flows necessary for Sessional Staffing </w:t>
      </w:r>
      <w:r w:rsidR="00A90A2A">
        <w:rPr>
          <w:rFonts w:ascii="Verdana" w:eastAsia="Times New Roman" w:hAnsi="Verdana" w:cs="Times New Roman"/>
          <w:lang w:val="en-US" w:eastAsia="ja-JP"/>
        </w:rPr>
        <w:t xml:space="preserve">and ongoing activities </w:t>
      </w:r>
      <w:r>
        <w:rPr>
          <w:rFonts w:ascii="Verdana" w:eastAsia="Times New Roman" w:hAnsi="Verdana" w:cs="Times New Roman"/>
          <w:lang w:val="en-US" w:eastAsia="ja-JP"/>
        </w:rPr>
        <w:t xml:space="preserve">must be carefully addressed as the project moves </w:t>
      </w:r>
      <w:r w:rsidR="00A90A2A">
        <w:rPr>
          <w:rFonts w:ascii="Verdana" w:eastAsia="Times New Roman" w:hAnsi="Verdana" w:cs="Times New Roman"/>
          <w:lang w:val="en-US" w:eastAsia="ja-JP"/>
        </w:rPr>
        <w:t>from the Agreed Manifesto to</w:t>
      </w:r>
      <w:r>
        <w:rPr>
          <w:rFonts w:ascii="Verdana" w:eastAsia="Times New Roman" w:hAnsi="Verdana" w:cs="Times New Roman"/>
          <w:lang w:val="en-US" w:eastAsia="ja-JP"/>
        </w:rPr>
        <w:t xml:space="preserve"> Resilience 2’</w:t>
      </w:r>
      <w:r w:rsidR="00A90A2A">
        <w:rPr>
          <w:rFonts w:ascii="Verdana" w:eastAsia="Times New Roman" w:hAnsi="Verdana" w:cs="Times New Roman"/>
          <w:lang w:val="en-US" w:eastAsia="ja-JP"/>
        </w:rPr>
        <w:t>s Step</w:t>
      </w:r>
      <w:r w:rsidR="00803121">
        <w:rPr>
          <w:rFonts w:ascii="Verdana" w:eastAsia="Times New Roman" w:hAnsi="Verdana" w:cs="Times New Roman"/>
          <w:lang w:val="en-US" w:eastAsia="ja-JP"/>
        </w:rPr>
        <w:t>ping Up</w:t>
      </w:r>
      <w:r w:rsidR="00A90A2A">
        <w:rPr>
          <w:rFonts w:ascii="Verdana" w:eastAsia="Times New Roman" w:hAnsi="Verdana" w:cs="Times New Roman"/>
          <w:lang w:val="en-US" w:eastAsia="ja-JP"/>
        </w:rPr>
        <w:t>; in particular showing such alacrity as may be achievable in applying for further HLF support. This has become potentially more complex as HLF has announced the nationwide withdrawal of hypothecated Resilience Funds from January 2019.</w:t>
      </w:r>
      <w:r w:rsidR="00AB2398">
        <w:rPr>
          <w:rFonts w:ascii="Verdana" w:eastAsia="Times New Roman" w:hAnsi="Verdana" w:cs="Times New Roman"/>
          <w:lang w:val="en-US" w:eastAsia="ja-JP"/>
        </w:rPr>
        <w:t xml:space="preserve"> It is anticipated that the services of Stephen Connolly will be secured to assist this stage.</w:t>
      </w:r>
    </w:p>
    <w:p w:rsidR="00B96BF7" w:rsidRDefault="00B96BF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08.   That Mathew Wills FCA, Treasurer of the Trust, would be asked to liaise with Arran Johnston to review as may be feasible the trading budgets/ management accounts of selected battle sites to accord insights into our own future operating plans.</w:t>
      </w:r>
    </w:p>
    <w:p w:rsidR="00A90A2A" w:rsidRDefault="00B96BF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09</w:t>
      </w:r>
      <w:r w:rsidR="00A90A2A">
        <w:rPr>
          <w:rFonts w:ascii="Verdana" w:eastAsia="Times New Roman" w:hAnsi="Verdana" w:cs="Times New Roman"/>
          <w:lang w:val="en-US" w:eastAsia="ja-JP"/>
        </w:rPr>
        <w:t xml:space="preserve">.    </w:t>
      </w:r>
      <w:r w:rsidR="00AB2398">
        <w:rPr>
          <w:rFonts w:ascii="Verdana" w:eastAsia="Times New Roman" w:hAnsi="Verdana" w:cs="Times New Roman"/>
          <w:lang w:val="en-US" w:eastAsia="ja-JP"/>
        </w:rPr>
        <w:t>That Interim Reports for Elements [</w:t>
      </w:r>
      <w:proofErr w:type="spellStart"/>
      <w:r w:rsidR="00AB2398">
        <w:rPr>
          <w:rFonts w:ascii="Verdana" w:eastAsia="Times New Roman" w:hAnsi="Verdana" w:cs="Times New Roman"/>
          <w:lang w:val="en-US" w:eastAsia="ja-JP"/>
        </w:rPr>
        <w:t>i</w:t>
      </w:r>
      <w:proofErr w:type="spellEnd"/>
      <w:r w:rsidR="00AB2398">
        <w:rPr>
          <w:rFonts w:ascii="Verdana" w:eastAsia="Times New Roman" w:hAnsi="Verdana" w:cs="Times New Roman"/>
          <w:lang w:val="en-US" w:eastAsia="ja-JP"/>
        </w:rPr>
        <w:t xml:space="preserve">] and [ii] as updated </w:t>
      </w:r>
      <w:r w:rsidR="008748C6">
        <w:rPr>
          <w:rFonts w:ascii="Verdana" w:eastAsia="Times New Roman" w:hAnsi="Verdana" w:cs="Times New Roman"/>
          <w:lang w:val="en-US" w:eastAsia="ja-JP"/>
        </w:rPr>
        <w:t>to January 31</w:t>
      </w:r>
      <w:r w:rsidR="008748C6" w:rsidRPr="008748C6">
        <w:rPr>
          <w:rFonts w:ascii="Verdana" w:eastAsia="Times New Roman" w:hAnsi="Verdana" w:cs="Times New Roman"/>
          <w:vertAlign w:val="superscript"/>
          <w:lang w:val="en-US" w:eastAsia="ja-JP"/>
        </w:rPr>
        <w:t>st</w:t>
      </w:r>
      <w:r w:rsidR="008748C6">
        <w:rPr>
          <w:rFonts w:ascii="Verdana" w:eastAsia="Times New Roman" w:hAnsi="Verdana" w:cs="Times New Roman"/>
          <w:lang w:val="en-US" w:eastAsia="ja-JP"/>
        </w:rPr>
        <w:t xml:space="preserve"> 2019 </w:t>
      </w:r>
      <w:r w:rsidR="00AB2398">
        <w:rPr>
          <w:rFonts w:ascii="Verdana" w:eastAsia="Times New Roman" w:hAnsi="Verdana" w:cs="Times New Roman"/>
          <w:lang w:val="en-US" w:eastAsia="ja-JP"/>
        </w:rPr>
        <w:t>should remain unpublished pro tem but will be shared in confidence with ELC via Susan Smith in Economic Development for the meeting on February 22</w:t>
      </w:r>
      <w:r w:rsidR="00AB2398" w:rsidRPr="00AB2398">
        <w:rPr>
          <w:rFonts w:ascii="Verdana" w:eastAsia="Times New Roman" w:hAnsi="Verdana" w:cs="Times New Roman"/>
          <w:vertAlign w:val="superscript"/>
          <w:lang w:val="en-US" w:eastAsia="ja-JP"/>
        </w:rPr>
        <w:t>nd</w:t>
      </w:r>
      <w:r w:rsidR="00AB2398">
        <w:rPr>
          <w:rFonts w:ascii="Verdana" w:eastAsia="Times New Roman" w:hAnsi="Verdana" w:cs="Times New Roman"/>
          <w:lang w:val="en-US" w:eastAsia="ja-JP"/>
        </w:rPr>
        <w:t xml:space="preserve"> </w:t>
      </w:r>
      <w:r w:rsidR="00AB2398">
        <w:rPr>
          <w:rFonts w:ascii="Verdana" w:eastAsia="Times New Roman" w:hAnsi="Verdana" w:cs="Times New Roman"/>
          <w:lang w:val="en-US" w:eastAsia="ja-JP"/>
        </w:rPr>
        <w:lastRenderedPageBreak/>
        <w:t xml:space="preserve">and as necessary with Tom </w:t>
      </w:r>
      <w:proofErr w:type="spellStart"/>
      <w:r w:rsidR="00AB2398">
        <w:rPr>
          <w:rFonts w:ascii="Verdana" w:eastAsia="Times New Roman" w:hAnsi="Verdana" w:cs="Times New Roman"/>
          <w:lang w:val="en-US" w:eastAsia="ja-JP"/>
        </w:rPr>
        <w:t>Ingrey</w:t>
      </w:r>
      <w:proofErr w:type="spellEnd"/>
      <w:r w:rsidR="00AB2398">
        <w:rPr>
          <w:rFonts w:ascii="Verdana" w:eastAsia="Times New Roman" w:hAnsi="Verdana" w:cs="Times New Roman"/>
          <w:lang w:val="en-US" w:eastAsia="ja-JP"/>
        </w:rPr>
        <w:t>-Counter at HLF as the Trust requests draw down of the next tranche of grant aid i.e. 40%.</w:t>
      </w:r>
    </w:p>
    <w:p w:rsidR="00041A22" w:rsidRDefault="00B96BF7"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10</w:t>
      </w:r>
      <w:r w:rsidR="0082363C">
        <w:rPr>
          <w:rFonts w:ascii="Verdana" w:eastAsia="Times New Roman" w:hAnsi="Verdana" w:cs="Times New Roman"/>
          <w:lang w:val="en-US" w:eastAsia="ja-JP"/>
        </w:rPr>
        <w:t xml:space="preserve">.   It was </w:t>
      </w:r>
      <w:r w:rsidR="00A138B1">
        <w:rPr>
          <w:rFonts w:ascii="Verdana" w:eastAsia="Times New Roman" w:hAnsi="Verdana" w:cs="Times New Roman"/>
          <w:lang w:val="en-US" w:eastAsia="ja-JP"/>
        </w:rPr>
        <w:t xml:space="preserve">determined for the Draft Manifesto </w:t>
      </w:r>
      <w:r w:rsidR="0082363C">
        <w:rPr>
          <w:rFonts w:ascii="Verdana" w:eastAsia="Times New Roman" w:hAnsi="Verdana" w:cs="Times New Roman"/>
          <w:lang w:val="en-US" w:eastAsia="ja-JP"/>
        </w:rPr>
        <w:t>that the tapestries/ embroidery a</w:t>
      </w:r>
      <w:r w:rsidR="00A138B1">
        <w:rPr>
          <w:rFonts w:ascii="Verdana" w:eastAsia="Times New Roman" w:hAnsi="Verdana" w:cs="Times New Roman"/>
          <w:lang w:val="en-US" w:eastAsia="ja-JP"/>
        </w:rPr>
        <w:t>ctivities</w:t>
      </w:r>
      <w:r w:rsidR="0082363C">
        <w:rPr>
          <w:rFonts w:ascii="Verdana" w:eastAsia="Times New Roman" w:hAnsi="Verdana" w:cs="Times New Roman"/>
          <w:lang w:val="en-US" w:eastAsia="ja-JP"/>
        </w:rPr>
        <w:t xml:space="preserve"> of the Centre should predominantly </w:t>
      </w:r>
      <w:r w:rsidR="00A138B1">
        <w:rPr>
          <w:rFonts w:ascii="Verdana" w:eastAsia="Times New Roman" w:hAnsi="Verdana" w:cs="Times New Roman"/>
          <w:lang w:val="en-US" w:eastAsia="ja-JP"/>
        </w:rPr>
        <w:t xml:space="preserve">see them </w:t>
      </w:r>
      <w:r w:rsidR="0082363C">
        <w:rPr>
          <w:rFonts w:ascii="Verdana" w:eastAsia="Times New Roman" w:hAnsi="Verdana" w:cs="Times New Roman"/>
          <w:lang w:val="en-US" w:eastAsia="ja-JP"/>
        </w:rPr>
        <w:t xml:space="preserve">as a means to an end </w:t>
      </w:r>
      <w:r w:rsidR="00A138B1">
        <w:rPr>
          <w:rFonts w:ascii="Verdana" w:eastAsia="Times New Roman" w:hAnsi="Verdana" w:cs="Times New Roman"/>
          <w:lang w:val="en-US" w:eastAsia="ja-JP"/>
        </w:rPr>
        <w:t>–</w:t>
      </w:r>
      <w:r w:rsidR="0082363C">
        <w:rPr>
          <w:rFonts w:ascii="Verdana" w:eastAsia="Times New Roman" w:hAnsi="Verdana" w:cs="Times New Roman"/>
          <w:lang w:val="en-US" w:eastAsia="ja-JP"/>
        </w:rPr>
        <w:t xml:space="preserve"> </w:t>
      </w:r>
      <w:r w:rsidR="00A138B1">
        <w:rPr>
          <w:rFonts w:ascii="Verdana" w:eastAsia="Times New Roman" w:hAnsi="Verdana" w:cs="Times New Roman"/>
          <w:lang w:val="en-US" w:eastAsia="ja-JP"/>
        </w:rPr>
        <w:t>i.e. the recounting and interpretation of the lead up to the battle and its consequences. Activities should be designed so as not to be deemed ‘competitive’ with the Centre in Galashiels; notwithstanding that the catalytic ‘originator’ role of The Prestonpans Tapestry and its community engagement objectives should always be honoured.</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AB2398" w:rsidRPr="007131AD" w:rsidRDefault="00AB2398"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0E77D6" w:rsidRDefault="007131A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3.  BATTLEFIELD CONSER</w:t>
      </w:r>
      <w:r w:rsidR="007F35FB">
        <w:rPr>
          <w:rFonts w:ascii="Verdana" w:eastAsia="Times New Roman" w:hAnsi="Verdana" w:cs="Times New Roman"/>
          <w:b/>
          <w:lang w:val="en-US" w:eastAsia="ja-JP"/>
        </w:rPr>
        <w:t xml:space="preserve">VATION/ MEMORIAL TABLES/ </w:t>
      </w:r>
      <w:r w:rsidRPr="007131AD">
        <w:rPr>
          <w:rFonts w:ascii="Verdana" w:eastAsia="Times New Roman" w:hAnsi="Verdana" w:cs="Times New Roman"/>
          <w:b/>
          <w:lang w:val="en-US" w:eastAsia="ja-JP"/>
        </w:rPr>
        <w:t>AGRICULTURE</w:t>
      </w:r>
      <w:r w:rsidR="007F35FB">
        <w:rPr>
          <w:rFonts w:ascii="Verdana" w:eastAsia="Times New Roman" w:hAnsi="Verdana" w:cs="Times New Roman"/>
          <w:b/>
          <w:lang w:val="en-US" w:eastAsia="ja-JP"/>
        </w:rPr>
        <w:t>/ COMMUNITY EMPOWERMENT ACT 2015</w:t>
      </w:r>
    </w:p>
    <w:p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0E77D6" w:rsidRPr="0075523D" w:rsidRDefault="0075523D" w:rsidP="0075523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Pr="0075523D">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sidRPr="0075523D">
        <w:rPr>
          <w:rFonts w:ascii="Verdana" w:eastAsia="Times New Roman" w:hAnsi="Verdana" w:cs="Times New Roman"/>
          <w:lang w:val="en-US" w:eastAsia="ja-JP"/>
        </w:rPr>
        <w:t>T</w:t>
      </w:r>
      <w:r w:rsidR="000E77D6" w:rsidRPr="0075523D">
        <w:rPr>
          <w:rFonts w:ascii="Verdana" w:eastAsia="Times New Roman" w:hAnsi="Verdana" w:cs="Times New Roman"/>
          <w:lang w:val="en-US" w:eastAsia="ja-JP"/>
        </w:rPr>
        <w:t xml:space="preserve">hat there are </w:t>
      </w:r>
      <w:r w:rsidR="009F60EE">
        <w:rPr>
          <w:rFonts w:ascii="Verdana" w:eastAsia="Times New Roman" w:hAnsi="Verdana" w:cs="Times New Roman"/>
          <w:lang w:val="en-US" w:eastAsia="ja-JP"/>
        </w:rPr>
        <w:t>as yet</w:t>
      </w:r>
      <w:r w:rsidR="000E77D6" w:rsidRPr="0075523D">
        <w:rPr>
          <w:rFonts w:ascii="Verdana" w:eastAsia="Times New Roman" w:hAnsi="Verdana" w:cs="Times New Roman"/>
          <w:lang w:val="en-US" w:eastAsia="ja-JP"/>
        </w:rPr>
        <w:t xml:space="preserve"> no conclusions/ advice for the Minister </w:t>
      </w:r>
    </w:p>
    <w:p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roofErr w:type="gramStart"/>
      <w:r w:rsidRPr="000E77D6">
        <w:rPr>
          <w:rFonts w:ascii="Verdana" w:eastAsia="Times New Roman" w:hAnsi="Verdana" w:cs="Times New Roman"/>
          <w:lang w:val="en-US" w:eastAsia="ja-JP"/>
        </w:rPr>
        <w:t>from</w:t>
      </w:r>
      <w:proofErr w:type="gramEnd"/>
      <w:r w:rsidRPr="000E77D6">
        <w:rPr>
          <w:rFonts w:ascii="Verdana" w:eastAsia="Times New Roman" w:hAnsi="Verdana" w:cs="Times New Roman"/>
          <w:lang w:val="en-US" w:eastAsia="ja-JP"/>
        </w:rPr>
        <w:t xml:space="preserve"> the Reporter re </w:t>
      </w:r>
      <w:proofErr w:type="spellStart"/>
      <w:r w:rsidRPr="000E77D6">
        <w:rPr>
          <w:rFonts w:ascii="Verdana" w:eastAsia="Times New Roman" w:hAnsi="Verdana" w:cs="Times New Roman"/>
          <w:lang w:val="en-US" w:eastAsia="ja-JP"/>
        </w:rPr>
        <w:t>InchCape’s</w:t>
      </w:r>
      <w:proofErr w:type="spellEnd"/>
      <w:r w:rsidRPr="000E77D6">
        <w:rPr>
          <w:rFonts w:ascii="Verdana" w:eastAsia="Times New Roman" w:hAnsi="Verdana" w:cs="Times New Roman"/>
          <w:lang w:val="en-US" w:eastAsia="ja-JP"/>
        </w:rPr>
        <w:t xml:space="preserve"> plans for the Offshore Incoming Sub-Station</w:t>
      </w:r>
      <w:r w:rsidR="007F35FB">
        <w:rPr>
          <w:rFonts w:ascii="Verdana" w:eastAsia="Times New Roman" w:hAnsi="Verdana" w:cs="Times New Roman"/>
          <w:lang w:val="en-US" w:eastAsia="ja-JP"/>
        </w:rPr>
        <w:t xml:space="preserve"> close by the Forth</w:t>
      </w:r>
      <w:r w:rsidRPr="000E77D6">
        <w:rPr>
          <w:rFonts w:ascii="Verdana" w:eastAsia="Times New Roman" w:hAnsi="Verdana" w:cs="Times New Roman"/>
          <w:lang w:val="en-US" w:eastAsia="ja-JP"/>
        </w:rPr>
        <w:t xml:space="preserve">, with an outcome expected </w:t>
      </w:r>
      <w:r w:rsidR="007F35FB">
        <w:rPr>
          <w:rFonts w:ascii="Verdana" w:eastAsia="Times New Roman" w:hAnsi="Verdana" w:cs="Times New Roman"/>
          <w:lang w:val="en-US" w:eastAsia="ja-JP"/>
        </w:rPr>
        <w:t xml:space="preserve">later this month, January </w:t>
      </w:r>
      <w:r w:rsidRPr="000E77D6">
        <w:rPr>
          <w:rFonts w:ascii="Verdana" w:eastAsia="Times New Roman" w:hAnsi="Verdana" w:cs="Times New Roman"/>
          <w:lang w:val="en-US" w:eastAsia="ja-JP"/>
        </w:rPr>
        <w:t xml:space="preserve">2019. </w:t>
      </w:r>
    </w:p>
    <w:p w:rsidR="007131AD" w:rsidRPr="007131AD"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7131AD" w:rsidRPr="007131AD">
        <w:rPr>
          <w:rFonts w:ascii="Verdana" w:eastAsia="Times New Roman" w:hAnsi="Verdana" w:cs="Times New Roman"/>
          <w:lang w:val="en-US" w:eastAsia="ja-JP"/>
        </w:rPr>
        <w:t>That the Trust would continue to seek the earliest opportunity for agriculture to be resumed on the battlefield/ Zone 4 in discussions with ELC</w:t>
      </w:r>
      <w:r w:rsidR="007F35FB">
        <w:rPr>
          <w:rFonts w:ascii="Verdana" w:eastAsia="Times New Roman" w:hAnsi="Verdana" w:cs="Times New Roman"/>
          <w:lang w:val="en-US" w:eastAsia="ja-JP"/>
        </w:rPr>
        <w:t xml:space="preserve">. This is now being actively explored under the provisions of the Community Empowerment Act 2015 where an ‘Expression of Interest’ has been registered for the Trust </w:t>
      </w:r>
      <w:r w:rsidR="009F60EE">
        <w:rPr>
          <w:rFonts w:ascii="Verdana" w:eastAsia="Times New Roman" w:hAnsi="Verdana" w:cs="Times New Roman"/>
          <w:lang w:val="en-US" w:eastAsia="ja-JP"/>
        </w:rPr>
        <w:t xml:space="preserve">[ELC 070119 DT] </w:t>
      </w:r>
      <w:r w:rsidR="007F35FB">
        <w:rPr>
          <w:rFonts w:ascii="Verdana" w:eastAsia="Times New Roman" w:hAnsi="Verdana" w:cs="Times New Roman"/>
          <w:lang w:val="en-US" w:eastAsia="ja-JP"/>
        </w:rPr>
        <w:t xml:space="preserve">to either take ownership </w:t>
      </w:r>
      <w:proofErr w:type="gramStart"/>
      <w:r w:rsidR="007F35FB">
        <w:rPr>
          <w:rFonts w:ascii="Verdana" w:eastAsia="Times New Roman" w:hAnsi="Verdana" w:cs="Times New Roman"/>
          <w:lang w:val="en-US" w:eastAsia="ja-JP"/>
        </w:rPr>
        <w:t xml:space="preserve">or </w:t>
      </w:r>
      <w:r w:rsidR="007131AD" w:rsidRPr="007131AD">
        <w:rPr>
          <w:rFonts w:ascii="Verdana" w:eastAsia="Times New Roman" w:hAnsi="Verdana" w:cs="Times New Roman"/>
          <w:lang w:val="en-US" w:eastAsia="ja-JP"/>
        </w:rPr>
        <w:t xml:space="preserve"> </w:t>
      </w:r>
      <w:r w:rsidR="007F35FB">
        <w:rPr>
          <w:rFonts w:ascii="Verdana" w:eastAsia="Times New Roman" w:hAnsi="Verdana" w:cs="Times New Roman"/>
          <w:lang w:val="en-US" w:eastAsia="ja-JP"/>
        </w:rPr>
        <w:t>lease</w:t>
      </w:r>
      <w:proofErr w:type="gramEnd"/>
      <w:r w:rsidR="007F35FB">
        <w:rPr>
          <w:rFonts w:ascii="Verdana" w:eastAsia="Times New Roman" w:hAnsi="Verdana" w:cs="Times New Roman"/>
          <w:lang w:val="en-US" w:eastAsia="ja-JP"/>
        </w:rPr>
        <w:t xml:space="preserve"> the relevant land</w:t>
      </w:r>
      <w:r w:rsidR="009F60EE">
        <w:rPr>
          <w:rFonts w:ascii="Verdana" w:eastAsia="Times New Roman" w:hAnsi="Verdana" w:cs="Times New Roman"/>
          <w:lang w:val="en-US" w:eastAsia="ja-JP"/>
        </w:rPr>
        <w:t>s</w:t>
      </w:r>
      <w:r w:rsidR="007F35FB">
        <w:rPr>
          <w:rFonts w:ascii="Verdana" w:eastAsia="Times New Roman" w:hAnsi="Verdana" w:cs="Times New Roman"/>
          <w:lang w:val="en-US" w:eastAsia="ja-JP"/>
        </w:rPr>
        <w:t xml:space="preserve">.  </w:t>
      </w:r>
      <w:r w:rsidR="00832C45">
        <w:rPr>
          <w:rFonts w:ascii="Verdana" w:eastAsia="Times New Roman" w:hAnsi="Verdana" w:cs="Times New Roman"/>
          <w:lang w:val="en-US" w:eastAsia="ja-JP"/>
        </w:rPr>
        <w:t>To this end the advices of Nicky Donald and the DFTA Team were freely available to the Trust provided the Membership patterns of the Trust as extant or as they may be amended are deemed</w:t>
      </w:r>
      <w:r w:rsidR="009F60EE">
        <w:rPr>
          <w:rFonts w:ascii="Verdana" w:eastAsia="Times New Roman" w:hAnsi="Verdana" w:cs="Times New Roman"/>
          <w:lang w:val="en-US" w:eastAsia="ja-JP"/>
        </w:rPr>
        <w:t xml:space="preserve"> </w:t>
      </w:r>
      <w:r w:rsidR="00832C45">
        <w:rPr>
          <w:rFonts w:ascii="Verdana" w:eastAsia="Times New Roman" w:hAnsi="Verdana" w:cs="Times New Roman"/>
          <w:lang w:val="en-US" w:eastAsia="ja-JP"/>
        </w:rPr>
        <w:t>enable the Trust to qualify.</w:t>
      </w:r>
    </w:p>
    <w:p w:rsidR="007131AD"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w:t>
      </w:r>
      <w:r w:rsidR="007F35FB">
        <w:rPr>
          <w:rFonts w:ascii="Verdana" w:eastAsia="Times New Roman" w:hAnsi="Verdana" w:cs="Times New Roman"/>
          <w:lang w:val="en-US" w:eastAsia="ja-JP"/>
        </w:rPr>
        <w:t xml:space="preserve">Noted that the land in question had been ploughed over </w:t>
      </w:r>
      <w:r w:rsidR="00832C45">
        <w:rPr>
          <w:rFonts w:ascii="Verdana" w:eastAsia="Times New Roman" w:hAnsi="Verdana" w:cs="Times New Roman"/>
          <w:lang w:val="en-US" w:eastAsia="ja-JP"/>
        </w:rPr>
        <w:t>C</w:t>
      </w:r>
      <w:r w:rsidR="007F35FB">
        <w:rPr>
          <w:rFonts w:ascii="Verdana" w:eastAsia="Times New Roman" w:hAnsi="Verdana" w:cs="Times New Roman"/>
          <w:lang w:val="en-US" w:eastAsia="ja-JP"/>
        </w:rPr>
        <w:t xml:space="preserve">hristmas/ New Year and resolved to ask for immediate </w:t>
      </w:r>
      <w:proofErr w:type="spellStart"/>
      <w:r w:rsidR="007F35FB">
        <w:rPr>
          <w:rFonts w:ascii="Verdana" w:eastAsia="Times New Roman" w:hAnsi="Verdana" w:cs="Times New Roman"/>
          <w:lang w:val="en-US" w:eastAsia="ja-JP"/>
        </w:rPr>
        <w:t>authorisation</w:t>
      </w:r>
      <w:proofErr w:type="spellEnd"/>
      <w:r w:rsidR="007F35FB">
        <w:rPr>
          <w:rFonts w:ascii="Verdana" w:eastAsia="Times New Roman" w:hAnsi="Verdana" w:cs="Times New Roman"/>
          <w:lang w:val="en-US" w:eastAsia="ja-JP"/>
        </w:rPr>
        <w:t xml:space="preserve"> to conduct a field </w:t>
      </w:r>
      <w:r w:rsidR="009F60EE">
        <w:rPr>
          <w:rFonts w:ascii="Verdana" w:eastAsia="Times New Roman" w:hAnsi="Verdana" w:cs="Times New Roman"/>
          <w:lang w:val="en-US" w:eastAsia="ja-JP"/>
        </w:rPr>
        <w:t xml:space="preserve">surface </w:t>
      </w:r>
      <w:r w:rsidR="007F35FB">
        <w:rPr>
          <w:rFonts w:ascii="Verdana" w:eastAsia="Times New Roman" w:hAnsi="Verdana" w:cs="Times New Roman"/>
          <w:lang w:val="en-US" w:eastAsia="ja-JP"/>
        </w:rPr>
        <w:t xml:space="preserve">search for any artefacts that might have been disturbed thereby. And that </w:t>
      </w:r>
      <w:r w:rsidR="0075523D">
        <w:rPr>
          <w:rFonts w:ascii="Verdana" w:eastAsia="Times New Roman" w:hAnsi="Verdana" w:cs="Times New Roman"/>
          <w:lang w:val="en-US" w:eastAsia="ja-JP"/>
        </w:rPr>
        <w:t>the Trust</w:t>
      </w:r>
      <w:r w:rsidR="007131AD" w:rsidRPr="000E77D6">
        <w:rPr>
          <w:rFonts w:ascii="Verdana" w:eastAsia="Times New Roman" w:hAnsi="Verdana" w:cs="Times New Roman"/>
          <w:lang w:val="en-US" w:eastAsia="ja-JP"/>
        </w:rPr>
        <w:t xml:space="preserve"> should </w:t>
      </w:r>
      <w:r w:rsidR="0075523D">
        <w:rPr>
          <w:rFonts w:ascii="Verdana" w:eastAsia="Times New Roman" w:hAnsi="Verdana" w:cs="Times New Roman"/>
          <w:lang w:val="en-US" w:eastAsia="ja-JP"/>
        </w:rPr>
        <w:t xml:space="preserve">in due course </w:t>
      </w:r>
      <w:r w:rsidR="007131AD" w:rsidRPr="000E77D6">
        <w:rPr>
          <w:rFonts w:ascii="Verdana" w:eastAsia="Times New Roman" w:hAnsi="Verdana" w:cs="Times New Roman"/>
          <w:lang w:val="en-US" w:eastAsia="ja-JP"/>
        </w:rPr>
        <w:t>seek an archaeological survey of the battlesite to the immediate east and west of the Waggonway, and of the Waggonway itself, with particular reference to the S</w:t>
      </w:r>
      <w:r w:rsidR="0075523D">
        <w:rPr>
          <w:rFonts w:ascii="Verdana" w:eastAsia="Times New Roman" w:hAnsi="Verdana" w:cs="Times New Roman"/>
          <w:lang w:val="en-US" w:eastAsia="ja-JP"/>
        </w:rPr>
        <w:t>cheduled Monuments designations still remaining</w:t>
      </w:r>
      <w:r w:rsidR="009F60EE">
        <w:rPr>
          <w:rFonts w:ascii="Verdana" w:eastAsia="Times New Roman" w:hAnsi="Verdana" w:cs="Times New Roman"/>
          <w:lang w:val="en-US" w:eastAsia="ja-JP"/>
        </w:rPr>
        <w:t xml:space="preserve"> although</w:t>
      </w:r>
      <w:r w:rsidR="0075523D">
        <w:rPr>
          <w:rFonts w:ascii="Verdana" w:eastAsia="Times New Roman" w:hAnsi="Verdana" w:cs="Times New Roman"/>
          <w:lang w:val="en-US" w:eastAsia="ja-JP"/>
        </w:rPr>
        <w:t xml:space="preserve"> this was not a priority at the present time</w:t>
      </w:r>
      <w:r w:rsidR="009F60EE">
        <w:rPr>
          <w:rFonts w:ascii="Verdana" w:eastAsia="Times New Roman" w:hAnsi="Verdana" w:cs="Times New Roman"/>
          <w:lang w:val="en-US" w:eastAsia="ja-JP"/>
        </w:rPr>
        <w:t xml:space="preserve"> - </w:t>
      </w:r>
      <w:r w:rsidR="001E6E11">
        <w:rPr>
          <w:rFonts w:ascii="Verdana" w:eastAsia="Times New Roman" w:hAnsi="Verdana" w:cs="Times New Roman"/>
          <w:lang w:val="en-US" w:eastAsia="ja-JP"/>
        </w:rPr>
        <w:t>if feasible contact with NASA’s observations as recorded at St Andrew’s University should be deployed</w:t>
      </w:r>
      <w:r w:rsidR="00C84196">
        <w:rPr>
          <w:rFonts w:ascii="Verdana" w:eastAsia="Times New Roman" w:hAnsi="Verdana" w:cs="Times New Roman"/>
          <w:lang w:val="en-US" w:eastAsia="ja-JP"/>
        </w:rPr>
        <w:t xml:space="preserve"> including appropriate measures of resistivity</w:t>
      </w:r>
      <w:r w:rsidR="001E6E11">
        <w:rPr>
          <w:rFonts w:ascii="Verdana" w:eastAsia="Times New Roman" w:hAnsi="Verdana" w:cs="Times New Roman"/>
          <w:lang w:val="en-US" w:eastAsia="ja-JP"/>
        </w:rPr>
        <w:t>.</w:t>
      </w:r>
    </w:p>
    <w:p w:rsidR="0075523D" w:rsidRDefault="0075523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    Th</w:t>
      </w:r>
      <w:r w:rsidR="007F35FB">
        <w:rPr>
          <w:rFonts w:ascii="Verdana" w:eastAsia="Times New Roman" w:hAnsi="Verdana" w:cs="Times New Roman"/>
          <w:lang w:val="en-US" w:eastAsia="ja-JP"/>
        </w:rPr>
        <w:t xml:space="preserve">at </w:t>
      </w:r>
      <w:r w:rsidR="00832C45">
        <w:rPr>
          <w:rFonts w:ascii="Verdana" w:eastAsia="Times New Roman" w:hAnsi="Verdana" w:cs="Times New Roman"/>
          <w:lang w:val="en-US" w:eastAsia="ja-JP"/>
        </w:rPr>
        <w:t>the Trust should also enquire of Ray Montgomerie, ELC Manager responsible, what had occasioned the most welcome ploughing of the battlefield.</w:t>
      </w:r>
    </w:p>
    <w:p w:rsidR="00BC7390" w:rsidRDefault="00BC7390"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BC7390" w:rsidRPr="00BC7390" w:rsidRDefault="00BC7390"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color w:val="FF0000"/>
          <w:lang w:val="en-US" w:eastAsia="ja-JP"/>
        </w:rPr>
      </w:pPr>
    </w:p>
    <w:p w:rsidR="007131AD" w:rsidRDefault="007131AD"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4.   ‘LIVING HISORY CENTRE’ DISCUSSIONS WITH HARGREAVES &amp; </w:t>
      </w:r>
      <w:r w:rsidR="00FC19B7">
        <w:rPr>
          <w:rFonts w:ascii="Verdana" w:eastAsia="Times New Roman" w:hAnsi="Verdana" w:cs="Times New Roman"/>
          <w:b/>
          <w:lang w:val="en-US" w:eastAsia="ja-JP"/>
        </w:rPr>
        <w:t xml:space="preserve">JACOBITE CONTEXT OF ITS </w:t>
      </w:r>
      <w:r w:rsidRPr="007131AD">
        <w:rPr>
          <w:rFonts w:ascii="Verdana" w:eastAsia="Times New Roman" w:hAnsi="Verdana" w:cs="Times New Roman"/>
          <w:b/>
          <w:lang w:val="en-US" w:eastAsia="ja-JP"/>
        </w:rPr>
        <w:t>SCOPING</w:t>
      </w:r>
      <w:r w:rsidR="00FC19B7">
        <w:rPr>
          <w:rFonts w:ascii="Verdana" w:eastAsia="Times New Roman" w:hAnsi="Verdana" w:cs="Times New Roman"/>
          <w:b/>
          <w:lang w:val="en-US" w:eastAsia="ja-JP"/>
        </w:rPr>
        <w:t xml:space="preserve"> OF ACTIVITIES </w:t>
      </w:r>
    </w:p>
    <w:p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7131AD" w:rsidRPr="007131AD"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7131AD">
        <w:rPr>
          <w:rFonts w:ascii="Verdana" w:eastAsia="Times New Roman" w:hAnsi="Verdana" w:cs="Times New Roman"/>
          <w:lang w:val="en-US" w:eastAsia="ja-JP"/>
        </w:rPr>
        <w:t xml:space="preserve">hat Gareth Bryn-Jones </w:t>
      </w:r>
      <w:r w:rsidR="00FC19B7">
        <w:rPr>
          <w:rFonts w:ascii="Verdana" w:eastAsia="Times New Roman" w:hAnsi="Verdana" w:cs="Times New Roman"/>
          <w:lang w:val="en-US" w:eastAsia="ja-JP"/>
        </w:rPr>
        <w:t>and colleagues were</w:t>
      </w:r>
      <w:r w:rsidR="007131AD" w:rsidRPr="007131AD">
        <w:rPr>
          <w:rFonts w:ascii="Verdana" w:eastAsia="Times New Roman" w:hAnsi="Verdana" w:cs="Times New Roman"/>
          <w:lang w:val="en-US" w:eastAsia="ja-JP"/>
        </w:rPr>
        <w:t xml:space="preserve"> still awaiting </w:t>
      </w:r>
      <w:r w:rsidR="00FC19B7">
        <w:rPr>
          <w:rFonts w:ascii="Verdana" w:eastAsia="Times New Roman" w:hAnsi="Verdana" w:cs="Times New Roman"/>
          <w:lang w:val="en-US" w:eastAsia="ja-JP"/>
        </w:rPr>
        <w:t>the promised</w:t>
      </w:r>
      <w:r w:rsidR="007131AD" w:rsidRPr="007131AD">
        <w:rPr>
          <w:rFonts w:ascii="Verdana" w:eastAsia="Times New Roman" w:hAnsi="Verdana" w:cs="Times New Roman"/>
          <w:lang w:val="en-US" w:eastAsia="ja-JP"/>
        </w:rPr>
        <w:t xml:space="preserve"> site visit with Iain Slater and the Charlestoun Design Team working for Hargreaves, exploring how the Trust’s Living History Centre might possibly be located at the NW corner of the new community</w:t>
      </w:r>
      <w:r>
        <w:rPr>
          <w:rFonts w:ascii="Verdana" w:eastAsia="Times New Roman" w:hAnsi="Verdana" w:cs="Times New Roman"/>
          <w:lang w:val="en-US" w:eastAsia="ja-JP"/>
        </w:rPr>
        <w:t xml:space="preserve">; the Trust’s Secretary </w:t>
      </w:r>
      <w:r w:rsidR="00FC19B7">
        <w:rPr>
          <w:rFonts w:ascii="Verdana" w:eastAsia="Times New Roman" w:hAnsi="Verdana" w:cs="Times New Roman"/>
          <w:lang w:val="en-US" w:eastAsia="ja-JP"/>
        </w:rPr>
        <w:t xml:space="preserve">has </w:t>
      </w:r>
      <w:r w:rsidR="00B96BF7">
        <w:rPr>
          <w:rFonts w:ascii="Verdana" w:eastAsia="Times New Roman" w:hAnsi="Verdana" w:cs="Times New Roman"/>
          <w:lang w:val="en-US" w:eastAsia="ja-JP"/>
        </w:rPr>
        <w:t>now convened this for February 6</w:t>
      </w:r>
      <w:r w:rsidR="00B96BF7">
        <w:rPr>
          <w:rFonts w:ascii="Verdana" w:eastAsia="Times New Roman" w:hAnsi="Verdana" w:cs="Times New Roman"/>
          <w:vertAlign w:val="superscript"/>
          <w:lang w:val="en-US" w:eastAsia="ja-JP"/>
        </w:rPr>
        <w:t>th</w:t>
      </w:r>
      <w:r w:rsidR="00FC19B7">
        <w:rPr>
          <w:rFonts w:ascii="Verdana" w:eastAsia="Times New Roman" w:hAnsi="Verdana" w:cs="Times New Roman"/>
          <w:lang w:val="en-US" w:eastAsia="ja-JP"/>
        </w:rPr>
        <w:t>.</w:t>
      </w:r>
      <w:r w:rsidR="007131AD" w:rsidRPr="007131AD">
        <w:rPr>
          <w:rFonts w:ascii="Verdana" w:eastAsia="Times New Roman" w:hAnsi="Verdana" w:cs="Times New Roman"/>
          <w:lang w:val="en-US" w:eastAsia="ja-JP"/>
        </w:rPr>
        <w:t xml:space="preserve"> </w:t>
      </w:r>
    </w:p>
    <w:p w:rsidR="007131AD"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02.   D</w:t>
      </w:r>
      <w:r w:rsidR="007131AD" w:rsidRPr="007131AD">
        <w:rPr>
          <w:rFonts w:ascii="Verdana" w:eastAsia="Times New Roman" w:hAnsi="Verdana" w:cs="Times New Roman"/>
          <w:lang w:val="en-US" w:eastAsia="ja-JP"/>
        </w:rPr>
        <w:t>iscussion</w:t>
      </w:r>
      <w:r>
        <w:rPr>
          <w:rFonts w:ascii="Verdana" w:eastAsia="Times New Roman" w:hAnsi="Verdana" w:cs="Times New Roman"/>
          <w:lang w:val="en-US" w:eastAsia="ja-JP"/>
        </w:rPr>
        <w:t>s</w:t>
      </w:r>
      <w:r w:rsidR="007131AD" w:rsidRPr="007131AD">
        <w:rPr>
          <w:rFonts w:ascii="Verdana" w:eastAsia="Times New Roman" w:hAnsi="Verdana" w:cs="Times New Roman"/>
          <w:lang w:val="en-US" w:eastAsia="ja-JP"/>
        </w:rPr>
        <w:t xml:space="preserve"> of ‘</w:t>
      </w:r>
      <w:r w:rsidR="00FC19B7">
        <w:rPr>
          <w:rFonts w:ascii="Verdana" w:eastAsia="Times New Roman" w:hAnsi="Verdana" w:cs="Times New Roman"/>
          <w:lang w:val="en-US" w:eastAsia="ja-JP"/>
        </w:rPr>
        <w:t xml:space="preserve">economic </w:t>
      </w:r>
      <w:r w:rsidR="007131AD" w:rsidRPr="007131AD">
        <w:rPr>
          <w:rFonts w:ascii="Verdana" w:eastAsia="Times New Roman" w:hAnsi="Verdana" w:cs="Times New Roman"/>
          <w:lang w:val="en-US" w:eastAsia="ja-JP"/>
        </w:rPr>
        <w:t>sustainability’ arising from the HLF sponsored Element [ii] Comparative Study of Battle</w:t>
      </w:r>
      <w:r w:rsidR="00466A8A">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 xml:space="preserve">sites, </w:t>
      </w:r>
      <w:r w:rsidR="00FC19B7">
        <w:rPr>
          <w:rFonts w:ascii="Verdana" w:eastAsia="Times New Roman" w:hAnsi="Verdana" w:cs="Times New Roman"/>
          <w:lang w:val="en-US" w:eastAsia="ja-JP"/>
        </w:rPr>
        <w:t xml:space="preserve">most </w:t>
      </w:r>
      <w:r w:rsidR="00FC19B7">
        <w:rPr>
          <w:rFonts w:ascii="Verdana" w:eastAsia="Times New Roman" w:hAnsi="Verdana" w:cs="Times New Roman"/>
          <w:lang w:val="en-US" w:eastAsia="ja-JP"/>
        </w:rPr>
        <w:lastRenderedPageBreak/>
        <w:t xml:space="preserve">especially </w:t>
      </w:r>
      <w:r w:rsidR="007131AD" w:rsidRPr="007131AD">
        <w:rPr>
          <w:rFonts w:ascii="Verdana" w:eastAsia="Times New Roman" w:hAnsi="Verdana" w:cs="Times New Roman"/>
          <w:lang w:val="en-US" w:eastAsia="ja-JP"/>
        </w:rPr>
        <w:t>the ‘putative broader context</w:t>
      </w:r>
      <w:r w:rsidR="00FC19B7">
        <w:rPr>
          <w:rFonts w:ascii="Verdana" w:eastAsia="Times New Roman" w:hAnsi="Verdana" w:cs="Times New Roman"/>
          <w:lang w:val="en-US" w:eastAsia="ja-JP"/>
        </w:rPr>
        <w:t>/ scoping/umbra’ that already includes</w:t>
      </w:r>
      <w:r w:rsidR="007131AD" w:rsidRPr="007131AD">
        <w:rPr>
          <w:rFonts w:ascii="Verdana" w:eastAsia="Times New Roman" w:hAnsi="Verdana" w:cs="Times New Roman"/>
          <w:lang w:val="en-US" w:eastAsia="ja-JP"/>
        </w:rPr>
        <w:t xml:space="preserve"> The Jacobite Trail</w:t>
      </w:r>
      <w:r>
        <w:rPr>
          <w:rFonts w:ascii="Verdana" w:eastAsia="Times New Roman" w:hAnsi="Verdana" w:cs="Times New Roman"/>
          <w:lang w:val="en-US" w:eastAsia="ja-JP"/>
        </w:rPr>
        <w:t xml:space="preserve"> in partnership with the Scottish Battlefields Trust</w:t>
      </w:r>
      <w:r w:rsidR="007131AD" w:rsidRPr="007131AD">
        <w:rPr>
          <w:rFonts w:ascii="Verdana" w:eastAsia="Times New Roman" w:hAnsi="Verdana" w:cs="Times New Roman"/>
          <w:lang w:val="en-US" w:eastAsia="ja-JP"/>
        </w:rPr>
        <w:t xml:space="preserve">, The Scottish Diaspora Tapestry, The Alan Breck’s Regiment and all East Lothian’s battles, </w:t>
      </w:r>
      <w:r w:rsidR="00FC19B7">
        <w:rPr>
          <w:rFonts w:ascii="Verdana" w:eastAsia="Times New Roman" w:hAnsi="Verdana" w:cs="Times New Roman"/>
          <w:lang w:val="en-US" w:eastAsia="ja-JP"/>
        </w:rPr>
        <w:t>should</w:t>
      </w:r>
      <w:r w:rsidR="00237CB8">
        <w:rPr>
          <w:rFonts w:ascii="Verdana" w:eastAsia="Times New Roman" w:hAnsi="Verdana" w:cs="Times New Roman"/>
          <w:lang w:val="en-US" w:eastAsia="ja-JP"/>
        </w:rPr>
        <w:t xml:space="preserve"> never </w:t>
      </w:r>
      <w:r w:rsidR="00FC19B7">
        <w:rPr>
          <w:rFonts w:ascii="Verdana" w:eastAsia="Times New Roman" w:hAnsi="Verdana" w:cs="Times New Roman"/>
          <w:lang w:val="en-US" w:eastAsia="ja-JP"/>
        </w:rPr>
        <w:t>gainsay</w:t>
      </w:r>
      <w:r w:rsidR="00237CB8">
        <w:rPr>
          <w:rFonts w:ascii="Verdana" w:eastAsia="Times New Roman" w:hAnsi="Verdana" w:cs="Times New Roman"/>
          <w:lang w:val="en-US" w:eastAsia="ja-JP"/>
        </w:rPr>
        <w:t xml:space="preserve"> </w:t>
      </w:r>
      <w:r w:rsidR="00FC19B7">
        <w:rPr>
          <w:rFonts w:ascii="Verdana" w:eastAsia="Times New Roman" w:hAnsi="Verdana" w:cs="Times New Roman"/>
          <w:lang w:val="en-US" w:eastAsia="ja-JP"/>
        </w:rPr>
        <w:t xml:space="preserve">the benefits arising from </w:t>
      </w:r>
      <w:r w:rsidR="007131AD" w:rsidRPr="007131AD">
        <w:rPr>
          <w:rFonts w:ascii="Verdana" w:eastAsia="Times New Roman" w:hAnsi="Verdana" w:cs="Times New Roman"/>
          <w:lang w:val="en-US" w:eastAsia="ja-JP"/>
        </w:rPr>
        <w:t xml:space="preserve">proximity to the </w:t>
      </w:r>
      <w:r>
        <w:rPr>
          <w:rFonts w:ascii="Verdana" w:eastAsia="Times New Roman" w:hAnsi="Verdana" w:cs="Times New Roman"/>
          <w:lang w:val="en-US" w:eastAsia="ja-JP"/>
        </w:rPr>
        <w:t xml:space="preserve">1745 </w:t>
      </w:r>
      <w:r w:rsidR="007131AD" w:rsidRPr="007131AD">
        <w:rPr>
          <w:rFonts w:ascii="Verdana" w:eastAsia="Times New Roman" w:hAnsi="Verdana" w:cs="Times New Roman"/>
          <w:lang w:val="en-US" w:eastAsia="ja-JP"/>
        </w:rPr>
        <w:t>battlefield</w:t>
      </w:r>
      <w:r w:rsidR="00237CB8">
        <w:rPr>
          <w:rFonts w:ascii="Verdana" w:eastAsia="Times New Roman" w:hAnsi="Verdana" w:cs="Times New Roman"/>
          <w:lang w:val="en-US" w:eastAsia="ja-JP"/>
        </w:rPr>
        <w:t xml:space="preserve"> </w:t>
      </w:r>
      <w:r w:rsidR="00FC19B7">
        <w:rPr>
          <w:rFonts w:ascii="Verdana" w:eastAsia="Times New Roman" w:hAnsi="Verdana" w:cs="Times New Roman"/>
          <w:lang w:val="en-US" w:eastAsia="ja-JP"/>
        </w:rPr>
        <w:t xml:space="preserve">which is a </w:t>
      </w:r>
      <w:r w:rsidR="007131AD" w:rsidRPr="007131AD">
        <w:rPr>
          <w:rFonts w:ascii="Verdana" w:eastAsia="Times New Roman" w:hAnsi="Verdana" w:cs="Times New Roman"/>
          <w:lang w:val="en-US" w:eastAsia="ja-JP"/>
        </w:rPr>
        <w:t xml:space="preserve">priority. </w:t>
      </w:r>
    </w:p>
    <w:p w:rsidR="00FC19B7" w:rsidRPr="007131AD" w:rsidRDefault="00FC19B7"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03.   That all schemes should include generous provision for temporary exhibitions and events since their income streams are major contributors to sustainability. </w:t>
      </w:r>
    </w:p>
    <w:p w:rsidR="00FC19B7" w:rsidRDefault="00FC19B7"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D46586" w:rsidRDefault="00D4658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F22B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5.   THE JACOBITE TRAIL </w:t>
      </w:r>
      <w:r w:rsidR="003F22B2">
        <w:rPr>
          <w:rFonts w:ascii="Verdana" w:eastAsia="Times New Roman" w:hAnsi="Verdana" w:cs="Times New Roman"/>
          <w:b/>
          <w:lang w:val="en-US" w:eastAsia="ja-JP"/>
        </w:rPr>
        <w:t xml:space="preserve">2019 </w:t>
      </w:r>
      <w:r w:rsidR="00C84196">
        <w:rPr>
          <w:rFonts w:ascii="Verdana" w:eastAsia="Times New Roman" w:hAnsi="Verdana" w:cs="Times New Roman"/>
          <w:b/>
          <w:lang w:val="en-US" w:eastAsia="ja-JP"/>
        </w:rPr>
        <w:t xml:space="preserve">COLLOQUIUM </w:t>
      </w:r>
      <w:r w:rsidRPr="007131AD">
        <w:rPr>
          <w:rFonts w:ascii="Verdana" w:eastAsia="Times New Roman" w:hAnsi="Verdana" w:cs="Times New Roman"/>
          <w:b/>
          <w:lang w:val="en-US" w:eastAsia="ja-JP"/>
        </w:rPr>
        <w:t xml:space="preserve"> </w:t>
      </w:r>
    </w:p>
    <w:p w:rsidR="00C84196" w:rsidRDefault="00C841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C84196" w:rsidRPr="00C84196" w:rsidRDefault="00C84196" w:rsidP="00C84196">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C84196">
        <w:rPr>
          <w:rFonts w:ascii="Verdana" w:eastAsia="Times New Roman" w:hAnsi="Verdana" w:cs="Times New Roman"/>
          <w:lang w:val="en-US" w:eastAsia="ja-JP"/>
        </w:rPr>
        <w:t xml:space="preserve">hat the Jacobite Trail project was continuing with the aim of convening a </w:t>
      </w:r>
      <w:r w:rsidR="0082363C">
        <w:rPr>
          <w:rFonts w:ascii="Verdana" w:eastAsia="Times New Roman" w:hAnsi="Verdana" w:cs="Times New Roman"/>
          <w:lang w:val="en-US" w:eastAsia="ja-JP"/>
        </w:rPr>
        <w:t>Colloquium</w:t>
      </w:r>
      <w:r w:rsidR="007131AD" w:rsidRPr="00C84196">
        <w:rPr>
          <w:rFonts w:ascii="Verdana" w:eastAsia="Times New Roman" w:hAnsi="Verdana" w:cs="Times New Roman"/>
          <w:lang w:val="en-US" w:eastAsia="ja-JP"/>
        </w:rPr>
        <w:t xml:space="preserve"> of the interested parties early 2019</w:t>
      </w:r>
      <w:r w:rsidR="0082363C">
        <w:rPr>
          <w:rFonts w:ascii="Verdana" w:eastAsia="Times New Roman" w:hAnsi="Verdana" w:cs="Times New Roman"/>
          <w:lang w:val="en-US" w:eastAsia="ja-JP"/>
        </w:rPr>
        <w:t xml:space="preserve"> with a view to eliciting support for partnership along the Trail – at an appropriate venue in Edinburgh, perhaps The Storytelling Centre.</w:t>
      </w:r>
    </w:p>
    <w:p w:rsidR="00FC19B7" w:rsidRDefault="00C84196"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 xml:space="preserve">02.  </w:t>
      </w:r>
      <w:r>
        <w:rPr>
          <w:rFonts w:ascii="Verdana" w:eastAsia="Times New Roman" w:hAnsi="Verdana" w:cs="Times New Roman"/>
          <w:lang w:val="en-US" w:eastAsia="ja-JP"/>
        </w:rPr>
        <w:t>That Michael Taylor ha</w:t>
      </w:r>
      <w:r w:rsidR="00FC19B7">
        <w:rPr>
          <w:rFonts w:ascii="Verdana" w:eastAsia="Times New Roman" w:hAnsi="Verdana" w:cs="Times New Roman"/>
          <w:lang w:val="en-US" w:eastAsia="ja-JP"/>
        </w:rPr>
        <w:t xml:space="preserve">s agreed </w:t>
      </w:r>
      <w:r>
        <w:rPr>
          <w:rFonts w:ascii="Verdana" w:eastAsia="Times New Roman" w:hAnsi="Verdana" w:cs="Times New Roman"/>
          <w:lang w:val="en-US" w:eastAsia="ja-JP"/>
        </w:rPr>
        <w:t>to assist with the</w:t>
      </w:r>
      <w:r w:rsidR="00FC19B7">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scoping and </w:t>
      </w:r>
    </w:p>
    <w:p w:rsidR="00FC19B7" w:rsidRDefault="00FC19B7"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b/>
          <w:lang w:val="en-US" w:eastAsia="ja-JP"/>
        </w:rPr>
      </w:pPr>
      <w:r>
        <w:rPr>
          <w:rFonts w:ascii="Verdana" w:eastAsia="Times New Roman" w:hAnsi="Verdana" w:cs="Times New Roman"/>
          <w:lang w:val="en-US" w:eastAsia="ja-JP"/>
        </w:rPr>
        <w:t xml:space="preserve">  </w:t>
      </w:r>
      <w:proofErr w:type="gramStart"/>
      <w:r w:rsidR="00C84196">
        <w:rPr>
          <w:rFonts w:ascii="Verdana" w:eastAsia="Times New Roman" w:hAnsi="Verdana" w:cs="Times New Roman"/>
          <w:lang w:val="en-US" w:eastAsia="ja-JP"/>
        </w:rPr>
        <w:t>search</w:t>
      </w:r>
      <w:proofErr w:type="gramEnd"/>
      <w:r w:rsidR="00C84196">
        <w:rPr>
          <w:rFonts w:ascii="Verdana" w:eastAsia="Times New Roman" w:hAnsi="Verdana" w:cs="Times New Roman"/>
          <w:lang w:val="en-US" w:eastAsia="ja-JP"/>
        </w:rPr>
        <w:t xml:space="preserve"> for funding for an </w:t>
      </w:r>
      <w:r w:rsidR="00C84196" w:rsidRPr="003F22B2">
        <w:rPr>
          <w:rFonts w:ascii="Verdana" w:eastAsia="Times New Roman" w:hAnsi="Verdana" w:cs="Times New Roman"/>
          <w:b/>
          <w:lang w:val="en-US" w:eastAsia="ja-JP"/>
        </w:rPr>
        <w:t xml:space="preserve">International Register of </w:t>
      </w:r>
      <w:r w:rsidR="003F22B2">
        <w:rPr>
          <w:rFonts w:ascii="Verdana" w:eastAsia="Times New Roman" w:hAnsi="Verdana" w:cs="Times New Roman"/>
          <w:b/>
          <w:lang w:val="en-US" w:eastAsia="ja-JP"/>
        </w:rPr>
        <w:t xml:space="preserve"> </w:t>
      </w:r>
      <w:r w:rsidR="00C84196" w:rsidRPr="003F22B2">
        <w:rPr>
          <w:rFonts w:ascii="Verdana" w:eastAsia="Times New Roman" w:hAnsi="Verdana" w:cs="Times New Roman"/>
          <w:b/>
          <w:lang w:val="en-US" w:eastAsia="ja-JP"/>
        </w:rPr>
        <w:t>Jacobite</w:t>
      </w:r>
      <w:r>
        <w:rPr>
          <w:rFonts w:ascii="Verdana" w:eastAsia="Times New Roman" w:hAnsi="Verdana" w:cs="Times New Roman"/>
          <w:b/>
          <w:lang w:val="en-US" w:eastAsia="ja-JP"/>
        </w:rPr>
        <w:t xml:space="preserve"> Assets</w:t>
      </w:r>
    </w:p>
    <w:p w:rsidR="003F22B2" w:rsidRPr="00466A8A" w:rsidRDefault="00466A8A" w:rsidP="00466A8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w:t>
      </w:r>
      <w:proofErr w:type="gramStart"/>
      <w:r w:rsidR="0082363C" w:rsidRPr="00466A8A">
        <w:rPr>
          <w:rFonts w:ascii="Verdana" w:eastAsia="Times New Roman" w:hAnsi="Verdana" w:cs="Times New Roman"/>
          <w:lang w:val="en-US" w:eastAsia="ja-JP"/>
        </w:rPr>
        <w:t>our</w:t>
      </w:r>
      <w:proofErr w:type="gramEnd"/>
      <w:r w:rsidR="003F22B2" w:rsidRPr="00466A8A">
        <w:rPr>
          <w:rFonts w:ascii="Verdana" w:eastAsia="Times New Roman" w:hAnsi="Verdana" w:cs="Times New Roman"/>
          <w:lang w:val="en-US" w:eastAsia="ja-JP"/>
        </w:rPr>
        <w:t xml:space="preserve"> </w:t>
      </w:r>
      <w:r w:rsidR="003F22B2" w:rsidRPr="00466A8A">
        <w:rPr>
          <w:rFonts w:ascii="Verdana" w:eastAsia="Times New Roman" w:hAnsi="Verdana" w:cs="Times New Roman"/>
          <w:i/>
          <w:lang w:val="en-US" w:eastAsia="ja-JP"/>
        </w:rPr>
        <w:t>Domesday Jacobus</w:t>
      </w:r>
      <w:r w:rsidR="00C84196" w:rsidRPr="00466A8A">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sidR="00C84196" w:rsidRPr="00466A8A">
        <w:rPr>
          <w:rFonts w:ascii="Verdana" w:eastAsia="Times New Roman" w:hAnsi="Verdana" w:cs="Times New Roman"/>
          <w:lang w:val="en-US" w:eastAsia="ja-JP"/>
        </w:rPr>
        <w:t xml:space="preserve">as an essential element of the </w:t>
      </w:r>
      <w:r w:rsidR="0082363C" w:rsidRPr="00466A8A">
        <w:rPr>
          <w:rFonts w:ascii="Verdana" w:eastAsia="Times New Roman" w:hAnsi="Verdana" w:cs="Times New Roman"/>
          <w:lang w:val="en-US" w:eastAsia="ja-JP"/>
        </w:rPr>
        <w:t>Trail enabling</w:t>
      </w:r>
    </w:p>
    <w:p w:rsidR="0082363C"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proofErr w:type="gramStart"/>
      <w:r w:rsidR="00C84196">
        <w:rPr>
          <w:rFonts w:ascii="Verdana" w:eastAsia="Times New Roman" w:hAnsi="Verdana" w:cs="Times New Roman"/>
          <w:lang w:val="en-US" w:eastAsia="ja-JP"/>
        </w:rPr>
        <w:t>both</w:t>
      </w:r>
      <w:proofErr w:type="gramEnd"/>
      <w:r w:rsidR="00C84196">
        <w:rPr>
          <w:rFonts w:ascii="Verdana" w:eastAsia="Times New Roman" w:hAnsi="Verdana" w:cs="Times New Roman"/>
          <w:lang w:val="en-US" w:eastAsia="ja-JP"/>
        </w:rPr>
        <w:t xml:space="preserve"> online exhibitions and a readily available source for</w:t>
      </w:r>
      <w:r w:rsidR="0082363C">
        <w:rPr>
          <w:rFonts w:ascii="Verdana" w:eastAsia="Times New Roman" w:hAnsi="Verdana" w:cs="Times New Roman"/>
          <w:lang w:val="en-US" w:eastAsia="ja-JP"/>
        </w:rPr>
        <w:t xml:space="preserve"> physica</w:t>
      </w:r>
      <w:r w:rsidR="00C84196">
        <w:rPr>
          <w:rFonts w:ascii="Verdana" w:eastAsia="Times New Roman" w:hAnsi="Verdana" w:cs="Times New Roman"/>
          <w:lang w:val="en-US" w:eastAsia="ja-JP"/>
        </w:rPr>
        <w:t>l</w:t>
      </w:r>
    </w:p>
    <w:p w:rsidR="00C84196" w:rsidRDefault="0082363C"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proofErr w:type="gramStart"/>
      <w:r>
        <w:rPr>
          <w:rFonts w:ascii="Verdana" w:eastAsia="Times New Roman" w:hAnsi="Verdana" w:cs="Times New Roman"/>
          <w:lang w:val="en-US" w:eastAsia="ja-JP"/>
        </w:rPr>
        <w:t>exhibitions</w:t>
      </w:r>
      <w:proofErr w:type="gramEnd"/>
      <w:r>
        <w:rPr>
          <w:rFonts w:ascii="Verdana" w:eastAsia="Times New Roman" w:hAnsi="Verdana" w:cs="Times New Roman"/>
          <w:lang w:val="en-US" w:eastAsia="ja-JP"/>
        </w:rPr>
        <w:t xml:space="preserve"> </w:t>
      </w:r>
      <w:r w:rsidR="00C84196">
        <w:rPr>
          <w:rFonts w:ascii="Verdana" w:eastAsia="Times New Roman" w:hAnsi="Verdana" w:cs="Times New Roman"/>
          <w:lang w:val="en-US" w:eastAsia="ja-JP"/>
        </w:rPr>
        <w:t xml:space="preserve">across the Trail. </w:t>
      </w:r>
    </w:p>
    <w:p w:rsidR="0082363C" w:rsidRDefault="00C84196"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466A8A">
        <w:rPr>
          <w:rFonts w:ascii="Verdana" w:eastAsia="Times New Roman" w:hAnsi="Verdana" w:cs="Times New Roman"/>
          <w:lang w:val="en-US" w:eastAsia="ja-JP"/>
        </w:rPr>
        <w:t>03</w:t>
      </w:r>
      <w:r w:rsidR="0082363C">
        <w:rPr>
          <w:rFonts w:ascii="Verdana" w:eastAsia="Times New Roman" w:hAnsi="Verdana" w:cs="Times New Roman"/>
          <w:lang w:val="en-US" w:eastAsia="ja-JP"/>
        </w:rPr>
        <w:t>.  That the development of the Jacobite Trail was now a high priority</w:t>
      </w:r>
    </w:p>
    <w:p w:rsidR="0082363C" w:rsidRPr="0082363C" w:rsidRDefault="0082363C"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b/>
          <w:lang w:val="en-US" w:eastAsia="ja-JP"/>
        </w:rPr>
      </w:pPr>
      <w:r>
        <w:rPr>
          <w:rFonts w:ascii="Verdana" w:eastAsia="Times New Roman" w:hAnsi="Verdana" w:cs="Times New Roman"/>
          <w:lang w:val="en-US" w:eastAsia="ja-JP"/>
        </w:rPr>
        <w:t xml:space="preserve">  </w:t>
      </w:r>
      <w:proofErr w:type="gramStart"/>
      <w:r>
        <w:rPr>
          <w:rFonts w:ascii="Verdana" w:eastAsia="Times New Roman" w:hAnsi="Verdana" w:cs="Times New Roman"/>
          <w:lang w:val="en-US" w:eastAsia="ja-JP"/>
        </w:rPr>
        <w:t>for</w:t>
      </w:r>
      <w:proofErr w:type="gramEnd"/>
      <w:r>
        <w:rPr>
          <w:rFonts w:ascii="Verdana" w:eastAsia="Times New Roman" w:hAnsi="Verdana" w:cs="Times New Roman"/>
          <w:lang w:val="en-US" w:eastAsia="ja-JP"/>
        </w:rPr>
        <w:t xml:space="preserve"> the Trust in the light of the decision to set the </w:t>
      </w:r>
      <w:r w:rsidRPr="0082363C">
        <w:rPr>
          <w:rFonts w:ascii="Verdana" w:eastAsia="Times New Roman" w:hAnsi="Verdana" w:cs="Times New Roman"/>
          <w:b/>
          <w:lang w:val="en-US" w:eastAsia="ja-JP"/>
        </w:rPr>
        <w:t xml:space="preserve">1745 Battle in its </w:t>
      </w:r>
    </w:p>
    <w:p w:rsidR="0042037F" w:rsidRDefault="0082363C" w:rsidP="0082363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sidRPr="0082363C">
        <w:rPr>
          <w:rFonts w:ascii="Verdana" w:eastAsia="Times New Roman" w:hAnsi="Verdana" w:cs="Times New Roman"/>
          <w:b/>
          <w:lang w:val="en-US" w:eastAsia="ja-JP"/>
        </w:rPr>
        <w:t xml:space="preserve">  </w:t>
      </w:r>
      <w:proofErr w:type="gramStart"/>
      <w:r w:rsidRPr="0082363C">
        <w:rPr>
          <w:rFonts w:ascii="Verdana" w:eastAsia="Times New Roman" w:hAnsi="Verdana" w:cs="Times New Roman"/>
          <w:b/>
          <w:lang w:val="en-US" w:eastAsia="ja-JP"/>
        </w:rPr>
        <w:t>Jacobite context</w:t>
      </w:r>
      <w:r>
        <w:rPr>
          <w:rFonts w:ascii="Verdana" w:eastAsia="Times New Roman" w:hAnsi="Verdana" w:cs="Times New Roman"/>
          <w:lang w:val="en-US" w:eastAsia="ja-JP"/>
        </w:rPr>
        <w:t xml:space="preserve"> in the Draft Manifesto.</w:t>
      </w:r>
      <w:proofErr w:type="gramEnd"/>
    </w:p>
    <w:p w:rsidR="003F22B2"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p>
    <w:p w:rsidR="00466A8A" w:rsidRPr="003F22B2" w:rsidRDefault="00466A8A"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Pr>
          <w:rFonts w:ascii="Verdana" w:eastAsia="Times New Roman" w:hAnsi="Verdana" w:cs="Times New Roman"/>
          <w:b/>
          <w:lang w:val="en-US" w:eastAsia="ja-JP"/>
        </w:rPr>
        <w:t>6.       PRESTONPANS 275</w:t>
      </w:r>
      <w:r w:rsidRPr="00597C0F">
        <w:rPr>
          <w:rFonts w:ascii="Verdana" w:eastAsia="Times New Roman" w:hAnsi="Verdana" w:cs="Times New Roman"/>
          <w:b/>
          <w:vertAlign w:val="superscript"/>
          <w:lang w:val="en-US" w:eastAsia="ja-JP"/>
        </w:rPr>
        <w:t>th</w:t>
      </w:r>
      <w:r>
        <w:rPr>
          <w:rFonts w:ascii="Verdana" w:eastAsia="Times New Roman" w:hAnsi="Verdana" w:cs="Times New Roman"/>
          <w:b/>
          <w:lang w:val="en-US" w:eastAsia="ja-JP"/>
        </w:rPr>
        <w:t xml:space="preserve"> ANNIVERSARY COMMEMORATION</w:t>
      </w: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p>
    <w:p w:rsidR="00597C0F" w:rsidRPr="00597C0F" w:rsidRDefault="00597C0F" w:rsidP="00597C0F">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597C0F">
        <w:rPr>
          <w:rFonts w:ascii="Verdana" w:eastAsia="Times New Roman" w:hAnsi="Verdana" w:cs="Times New Roman"/>
          <w:lang w:val="en-US" w:eastAsia="ja-JP"/>
        </w:rPr>
        <w:t xml:space="preserve">Noted that </w:t>
      </w:r>
      <w:r w:rsidR="007131AD" w:rsidRPr="00597C0F">
        <w:rPr>
          <w:rFonts w:ascii="Verdana" w:eastAsia="Times New Roman" w:hAnsi="Verdana" w:cs="Times New Roman"/>
          <w:lang w:val="en-US" w:eastAsia="ja-JP"/>
        </w:rPr>
        <w:t xml:space="preserve">2020 </w:t>
      </w:r>
      <w:r w:rsidRPr="00597C0F">
        <w:rPr>
          <w:rFonts w:ascii="Verdana" w:eastAsia="Times New Roman" w:hAnsi="Verdana" w:cs="Times New Roman"/>
          <w:lang w:val="en-US" w:eastAsia="ja-JP"/>
        </w:rPr>
        <w:t xml:space="preserve">is </w:t>
      </w:r>
      <w:r w:rsidR="007131AD" w:rsidRPr="00597C0F">
        <w:rPr>
          <w:rFonts w:ascii="Verdana" w:eastAsia="Times New Roman" w:hAnsi="Verdana" w:cs="Times New Roman"/>
          <w:lang w:val="en-US" w:eastAsia="ja-JP"/>
        </w:rPr>
        <w:t>th</w:t>
      </w:r>
      <w:r w:rsidR="0082363C">
        <w:rPr>
          <w:rFonts w:ascii="Verdana" w:eastAsia="Times New Roman" w:hAnsi="Verdana" w:cs="Times New Roman"/>
          <w:lang w:val="en-US" w:eastAsia="ja-JP"/>
        </w:rPr>
        <w:t>e</w:t>
      </w:r>
      <w:r w:rsidR="007131AD" w:rsidRPr="00597C0F">
        <w:rPr>
          <w:rFonts w:ascii="Verdana" w:eastAsia="Times New Roman" w:hAnsi="Verdana" w:cs="Times New Roman"/>
          <w:lang w:val="en-US" w:eastAsia="ja-JP"/>
        </w:rPr>
        <w:t xml:space="preserve"> 275</w:t>
      </w:r>
      <w:r w:rsidR="007131AD" w:rsidRPr="00597C0F">
        <w:rPr>
          <w:rFonts w:ascii="Verdana" w:eastAsia="Times New Roman" w:hAnsi="Verdana" w:cs="Times New Roman"/>
          <w:vertAlign w:val="superscript"/>
          <w:lang w:val="en-US" w:eastAsia="ja-JP"/>
        </w:rPr>
        <w:t>th</w:t>
      </w:r>
      <w:r w:rsidR="007131AD" w:rsidRPr="00597C0F">
        <w:rPr>
          <w:rFonts w:ascii="Verdana" w:eastAsia="Times New Roman" w:hAnsi="Verdana" w:cs="Times New Roman"/>
          <w:lang w:val="en-US" w:eastAsia="ja-JP"/>
        </w:rPr>
        <w:t xml:space="preserve"> anniversary of the battle, </w:t>
      </w:r>
      <w:r>
        <w:rPr>
          <w:rFonts w:ascii="Verdana" w:eastAsia="Times New Roman" w:hAnsi="Verdana" w:cs="Times New Roman"/>
          <w:lang w:val="en-US" w:eastAsia="ja-JP"/>
        </w:rPr>
        <w:t>but</w:t>
      </w:r>
      <w:r w:rsidR="007131AD" w:rsidRPr="00597C0F">
        <w:rPr>
          <w:rFonts w:ascii="Verdana" w:eastAsia="Times New Roman" w:hAnsi="Verdana" w:cs="Times New Roman"/>
          <w:lang w:val="en-US" w:eastAsia="ja-JP"/>
        </w:rPr>
        <w:t xml:space="preserve"> that </w:t>
      </w:r>
    </w:p>
    <w:p w:rsidR="007131AD" w:rsidRDefault="00597C0F" w:rsidP="00597C0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will be</w:t>
      </w:r>
      <w:r w:rsidR="007131AD" w:rsidRPr="00597C0F">
        <w:rPr>
          <w:rFonts w:ascii="Verdana" w:eastAsia="Times New Roman" w:hAnsi="Verdana" w:cs="Times New Roman"/>
          <w:lang w:val="en-US" w:eastAsia="ja-JP"/>
        </w:rPr>
        <w:t xml:space="preserve"> the year SBT’s East Lothian cycle will focus at Pinkie Cleugh; </w:t>
      </w:r>
      <w:r>
        <w:rPr>
          <w:rFonts w:ascii="Verdana" w:eastAsia="Times New Roman" w:hAnsi="Verdana" w:cs="Times New Roman"/>
          <w:lang w:val="en-US" w:eastAsia="ja-JP"/>
        </w:rPr>
        <w:t xml:space="preserve">accordingly </w:t>
      </w:r>
      <w:r w:rsidR="007131AD" w:rsidRPr="00597C0F">
        <w:rPr>
          <w:rFonts w:ascii="Verdana" w:eastAsia="Times New Roman" w:hAnsi="Verdana" w:cs="Times New Roman"/>
          <w:lang w:val="en-US" w:eastAsia="ja-JP"/>
        </w:rPr>
        <w:t xml:space="preserve">resolved to explore possible ways in which Jacobite cultural aspects might be highlighted – song, literature, theatre and an exhibition in Prestonpans Town Hall preferably in partnership with ELC’s Museum Service and </w:t>
      </w:r>
      <w:r>
        <w:rPr>
          <w:rFonts w:ascii="Verdana" w:eastAsia="Times New Roman" w:hAnsi="Verdana" w:cs="Times New Roman"/>
          <w:lang w:val="en-US" w:eastAsia="ja-JP"/>
        </w:rPr>
        <w:t>a possible Final Huzzah Tour of The Prince’s route to Victory in Prestonpans for the Prestonpans Tapestry before it reaches its permanent home.</w:t>
      </w:r>
      <w:r w:rsidR="007131AD" w:rsidRPr="00597C0F">
        <w:rPr>
          <w:rFonts w:ascii="Verdana" w:eastAsia="Times New Roman" w:hAnsi="Verdana" w:cs="Times New Roman"/>
          <w:lang w:val="en-US" w:eastAsia="ja-JP"/>
        </w:rPr>
        <w:t xml:space="preserve"> </w:t>
      </w:r>
    </w:p>
    <w:p w:rsidR="00795E83" w:rsidRDefault="00795E83" w:rsidP="00795E83">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explore whether the Clan Chiefs and eponymous streets </w:t>
      </w:r>
    </w:p>
    <w:p w:rsidR="00795E83" w:rsidRDefault="00795E83" w:rsidP="00795E8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proofErr w:type="gramStart"/>
      <w:r>
        <w:rPr>
          <w:rFonts w:ascii="Verdana" w:eastAsia="Times New Roman" w:hAnsi="Verdana" w:cs="Times New Roman"/>
          <w:lang w:val="en-US" w:eastAsia="ja-JP"/>
        </w:rPr>
        <w:t>initi</w:t>
      </w:r>
      <w:r w:rsidRPr="00795E83">
        <w:rPr>
          <w:rFonts w:ascii="Verdana" w:eastAsia="Times New Roman" w:hAnsi="Verdana" w:cs="Times New Roman"/>
          <w:lang w:val="en-US" w:eastAsia="ja-JP"/>
        </w:rPr>
        <w:t>ative</w:t>
      </w:r>
      <w:proofErr w:type="gramEnd"/>
      <w:r w:rsidRPr="00795E83">
        <w:rPr>
          <w:rFonts w:ascii="Verdana" w:eastAsia="Times New Roman" w:hAnsi="Verdana" w:cs="Times New Roman"/>
          <w:lang w:val="en-US" w:eastAsia="ja-JP"/>
        </w:rPr>
        <w:t xml:space="preserve"> of 2018 might be built on howsoever</w:t>
      </w:r>
      <w:r w:rsidR="00237CB8">
        <w:rPr>
          <w:rFonts w:ascii="Verdana" w:eastAsia="Times New Roman" w:hAnsi="Verdana" w:cs="Times New Roman"/>
          <w:lang w:val="en-US" w:eastAsia="ja-JP"/>
        </w:rPr>
        <w:t xml:space="preserve"> via Clan Fund</w:t>
      </w:r>
      <w:r w:rsidRPr="00795E83">
        <w:rPr>
          <w:rFonts w:ascii="Verdana" w:eastAsia="Times New Roman" w:hAnsi="Verdana" w:cs="Times New Roman"/>
          <w:lang w:val="en-US" w:eastAsia="ja-JP"/>
        </w:rPr>
        <w:t>.</w:t>
      </w:r>
    </w:p>
    <w:p w:rsidR="00D46586" w:rsidRDefault="00597C0F" w:rsidP="00795E83">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795E83">
        <w:rPr>
          <w:rFonts w:ascii="Verdana" w:eastAsia="Times New Roman" w:hAnsi="Verdana" w:cs="Times New Roman"/>
          <w:lang w:val="en-US" w:eastAsia="ja-JP"/>
        </w:rPr>
        <w:t xml:space="preserve">Agreed to </w:t>
      </w:r>
      <w:r w:rsidR="00D46586">
        <w:rPr>
          <w:rFonts w:ascii="Verdana" w:eastAsia="Times New Roman" w:hAnsi="Verdana" w:cs="Times New Roman"/>
          <w:lang w:val="en-US" w:eastAsia="ja-JP"/>
        </w:rPr>
        <w:t xml:space="preserve">postpone discussions of the </w:t>
      </w:r>
      <w:r w:rsidRPr="00795E83">
        <w:rPr>
          <w:rFonts w:ascii="Verdana" w:eastAsia="Times New Roman" w:hAnsi="Verdana" w:cs="Times New Roman"/>
          <w:lang w:val="en-US" w:eastAsia="ja-JP"/>
        </w:rPr>
        <w:t>framework for 2020 at the</w:t>
      </w:r>
    </w:p>
    <w:p w:rsidR="007131AD" w:rsidRDefault="00597C0F" w:rsidP="00466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proofErr w:type="gramStart"/>
      <w:r w:rsidRPr="00D46586">
        <w:rPr>
          <w:rFonts w:ascii="Verdana" w:eastAsia="Times New Roman" w:hAnsi="Verdana" w:cs="Times New Roman"/>
          <w:lang w:val="en-US" w:eastAsia="ja-JP"/>
        </w:rPr>
        <w:t>10</w:t>
      </w:r>
      <w:r w:rsidR="00D46586" w:rsidRPr="00D46586">
        <w:rPr>
          <w:rFonts w:ascii="Verdana" w:eastAsia="Times New Roman" w:hAnsi="Verdana" w:cs="Times New Roman"/>
          <w:lang w:val="en-US" w:eastAsia="ja-JP"/>
        </w:rPr>
        <w:t>2</w:t>
      </w:r>
      <w:r w:rsidR="00D46586" w:rsidRPr="00D46586">
        <w:rPr>
          <w:rFonts w:ascii="Verdana" w:eastAsia="Times New Roman" w:hAnsi="Verdana" w:cs="Times New Roman"/>
          <w:vertAlign w:val="superscript"/>
          <w:lang w:val="en-US" w:eastAsia="ja-JP"/>
        </w:rPr>
        <w:t>nd</w:t>
      </w:r>
      <w:r w:rsidR="00D46586" w:rsidRPr="00D46586">
        <w:rPr>
          <w:rFonts w:ascii="Verdana" w:eastAsia="Times New Roman" w:hAnsi="Verdana" w:cs="Times New Roman"/>
          <w:lang w:val="en-US" w:eastAsia="ja-JP"/>
        </w:rPr>
        <w:t xml:space="preserve"> </w:t>
      </w:r>
      <w:r w:rsidRPr="00D46586">
        <w:rPr>
          <w:rFonts w:ascii="Verdana" w:eastAsia="Times New Roman" w:hAnsi="Verdana" w:cs="Times New Roman"/>
          <w:lang w:val="en-US" w:eastAsia="ja-JP"/>
        </w:rPr>
        <w:t xml:space="preserve">Meeting of </w:t>
      </w:r>
      <w:r w:rsidRPr="00795E83">
        <w:rPr>
          <w:rFonts w:ascii="Verdana" w:eastAsia="Times New Roman" w:hAnsi="Verdana" w:cs="Times New Roman"/>
          <w:lang w:val="en-US" w:eastAsia="ja-JP"/>
        </w:rPr>
        <w:t xml:space="preserve">the Trustees on </w:t>
      </w:r>
      <w:r w:rsidR="00D46586">
        <w:rPr>
          <w:rFonts w:ascii="Verdana" w:eastAsia="Times New Roman" w:hAnsi="Verdana" w:cs="Times New Roman"/>
          <w:lang w:val="en-US" w:eastAsia="ja-JP"/>
        </w:rPr>
        <w:t>February 21</w:t>
      </w:r>
      <w:r w:rsidR="00D46586" w:rsidRPr="00D46586">
        <w:rPr>
          <w:rFonts w:ascii="Verdana" w:eastAsia="Times New Roman" w:hAnsi="Verdana" w:cs="Times New Roman"/>
          <w:vertAlign w:val="superscript"/>
          <w:lang w:val="en-US" w:eastAsia="ja-JP"/>
        </w:rPr>
        <w:t>st</w:t>
      </w:r>
      <w:r w:rsidR="00D46586">
        <w:rPr>
          <w:rFonts w:ascii="Verdana" w:eastAsia="Times New Roman" w:hAnsi="Verdana" w:cs="Times New Roman"/>
          <w:lang w:val="en-US" w:eastAsia="ja-JP"/>
        </w:rPr>
        <w:t xml:space="preserve"> </w:t>
      </w:r>
      <w:r w:rsidRPr="00795E83">
        <w:rPr>
          <w:rFonts w:ascii="Verdana" w:eastAsia="Times New Roman" w:hAnsi="Verdana" w:cs="Times New Roman"/>
          <w:lang w:val="en-US" w:eastAsia="ja-JP"/>
        </w:rPr>
        <w:t>2019 within an initial budget of £2000.</w:t>
      </w:r>
      <w:proofErr w:type="gramEnd"/>
    </w:p>
    <w:p w:rsidR="00466A8A" w:rsidRPr="00466A8A" w:rsidRDefault="00466A8A" w:rsidP="00466A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s>
        <w:ind w:left="-51" w:right="1040"/>
        <w:rPr>
          <w:rFonts w:ascii="Verdana" w:eastAsia="Times New Roman" w:hAnsi="Verdana" w:cs="Times New Roman"/>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7.</w:t>
      </w:r>
      <w:r w:rsidRPr="007131AD">
        <w:rPr>
          <w:rFonts w:ascii="Verdana" w:eastAsia="Times New Roman" w:hAnsi="Verdana" w:cs="Times New Roman"/>
          <w:lang w:val="en-US" w:eastAsia="ja-JP"/>
        </w:rPr>
        <w:tab/>
      </w:r>
      <w:r w:rsidRPr="007131AD">
        <w:rPr>
          <w:rFonts w:ascii="Verdana" w:eastAsia="Times New Roman" w:hAnsi="Verdana" w:cs="Times New Roman"/>
          <w:b/>
          <w:lang w:val="en-US" w:eastAsia="ja-JP"/>
        </w:rPr>
        <w:t xml:space="preserve">TAPESTRY EXHIBITIONS/ BATTLE BOARD WAR GAMING/ </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sidRPr="007131AD">
        <w:rPr>
          <w:rFonts w:ascii="Verdana" w:eastAsia="Times New Roman" w:hAnsi="Verdana" w:cs="Times New Roman"/>
          <w:b/>
          <w:lang w:val="en-US" w:eastAsia="ja-JP"/>
        </w:rPr>
        <w:t>SCHOOL VISITS</w:t>
      </w:r>
      <w:r w:rsidR="00475098">
        <w:rPr>
          <w:rFonts w:ascii="Verdana" w:eastAsia="Times New Roman" w:hAnsi="Verdana" w:cs="Times New Roman"/>
          <w:b/>
          <w:lang w:val="en-US" w:eastAsia="ja-JP"/>
        </w:rPr>
        <w:t>/ MOUNT FELIX</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rsidR="007131AD" w:rsidRPr="00795E83" w:rsidRDefault="00795E83"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7131AD" w:rsidRPr="00795E83">
        <w:rPr>
          <w:rFonts w:ascii="Verdana" w:eastAsia="Times New Roman" w:hAnsi="Verdana" w:cs="Times New Roman"/>
          <w:lang w:val="en-US" w:eastAsia="ja-JP"/>
        </w:rPr>
        <w:t>Future plans for 2019 already include New Lanark Mills where dates are now agreed as March 2</w:t>
      </w:r>
      <w:r w:rsidR="007131AD" w:rsidRPr="00795E83">
        <w:rPr>
          <w:rFonts w:ascii="Verdana" w:eastAsia="Times New Roman" w:hAnsi="Verdana" w:cs="Times New Roman"/>
          <w:vertAlign w:val="superscript"/>
          <w:lang w:val="en-US" w:eastAsia="ja-JP"/>
        </w:rPr>
        <w:t>nd</w:t>
      </w:r>
      <w:r w:rsidR="007131AD" w:rsidRPr="00795E83">
        <w:rPr>
          <w:rFonts w:ascii="Verdana" w:eastAsia="Times New Roman" w:hAnsi="Verdana" w:cs="Times New Roman"/>
          <w:lang w:val="en-US" w:eastAsia="ja-JP"/>
        </w:rPr>
        <w:t>/ April 28</w:t>
      </w:r>
      <w:r w:rsidR="007131AD" w:rsidRPr="00795E83">
        <w:rPr>
          <w:rFonts w:ascii="Verdana" w:eastAsia="Times New Roman" w:hAnsi="Verdana" w:cs="Times New Roman"/>
          <w:vertAlign w:val="superscript"/>
          <w:lang w:val="en-US" w:eastAsia="ja-JP"/>
        </w:rPr>
        <w:t>th</w:t>
      </w:r>
      <w:r w:rsidR="00475098">
        <w:rPr>
          <w:rFonts w:ascii="Verdana" w:eastAsia="Times New Roman" w:hAnsi="Verdana" w:cs="Times New Roman"/>
          <w:lang w:val="en-US" w:eastAsia="ja-JP"/>
        </w:rPr>
        <w:t xml:space="preserve"> in the sum of £5,000 + sale or return on books and merchandise. Visitor a</w:t>
      </w:r>
      <w:r w:rsidR="00466A8A">
        <w:rPr>
          <w:rFonts w:ascii="Verdana" w:eastAsia="Times New Roman" w:hAnsi="Verdana" w:cs="Times New Roman"/>
          <w:lang w:val="en-US" w:eastAsia="ja-JP"/>
        </w:rPr>
        <w:t xml:space="preserve">rrangements are disappointing </w:t>
      </w:r>
      <w:r w:rsidR="007131AD" w:rsidRPr="00795E83">
        <w:rPr>
          <w:rFonts w:ascii="Verdana" w:eastAsia="Times New Roman" w:hAnsi="Verdana" w:cs="Times New Roman"/>
          <w:lang w:val="en-US" w:eastAsia="ja-JP"/>
        </w:rPr>
        <w:t xml:space="preserve">with </w:t>
      </w:r>
      <w:r w:rsidR="00466A8A">
        <w:rPr>
          <w:rFonts w:ascii="Verdana" w:eastAsia="Times New Roman" w:hAnsi="Verdana" w:cs="Times New Roman"/>
          <w:lang w:val="en-US" w:eastAsia="ja-JP"/>
        </w:rPr>
        <w:t xml:space="preserve">staff at New Lanark declining to work with the Trust’s Sessional Staffs on activities howsoever but it is pleasing to note that Andrew Crummy will be making independent arrangements to </w:t>
      </w:r>
      <w:r w:rsidR="00466A8A">
        <w:rPr>
          <w:rFonts w:ascii="Verdana" w:eastAsia="Times New Roman" w:hAnsi="Verdana" w:cs="Times New Roman"/>
          <w:lang w:val="en-US" w:eastAsia="ja-JP"/>
        </w:rPr>
        <w:lastRenderedPageBreak/>
        <w:t>work with the Mills</w:t>
      </w:r>
      <w:r w:rsidR="006D4AE1">
        <w:rPr>
          <w:rFonts w:ascii="Verdana" w:eastAsia="Times New Roman" w:hAnsi="Verdana" w:cs="Times New Roman"/>
          <w:lang w:val="en-US" w:eastAsia="ja-JP"/>
        </w:rPr>
        <w:t xml:space="preserve"> which are also offering their own </w:t>
      </w:r>
      <w:proofErr w:type="spellStart"/>
      <w:r w:rsidR="006D4AE1">
        <w:rPr>
          <w:rFonts w:ascii="Verdana" w:eastAsia="Times New Roman" w:hAnsi="Verdana" w:cs="Times New Roman"/>
          <w:lang w:val="en-US" w:eastAsia="ja-JP"/>
        </w:rPr>
        <w:t>programme</w:t>
      </w:r>
      <w:proofErr w:type="spellEnd"/>
      <w:r w:rsidR="006D4AE1">
        <w:rPr>
          <w:rFonts w:ascii="Verdana" w:eastAsia="Times New Roman" w:hAnsi="Verdana" w:cs="Times New Roman"/>
          <w:lang w:val="en-US" w:eastAsia="ja-JP"/>
        </w:rPr>
        <w:t xml:space="preserve"> under the title: Introduction to Textiles. The Diaspora T</w:t>
      </w:r>
      <w:r w:rsidR="00466A8A">
        <w:rPr>
          <w:rFonts w:ascii="Verdana" w:eastAsia="Times New Roman" w:hAnsi="Verdana" w:cs="Times New Roman"/>
          <w:lang w:val="en-US" w:eastAsia="ja-JP"/>
        </w:rPr>
        <w:t xml:space="preserve">apestry then </w:t>
      </w:r>
      <w:r w:rsidR="007131AD" w:rsidRPr="00795E83">
        <w:rPr>
          <w:rFonts w:ascii="Verdana" w:eastAsia="Times New Roman" w:hAnsi="Verdana" w:cs="Times New Roman"/>
          <w:lang w:val="en-US" w:eastAsia="ja-JP"/>
        </w:rPr>
        <w:t>goes to Glasgow’s Episcopalian Cathedral during the West End Festival in June/ July</w:t>
      </w:r>
      <w:r w:rsidR="00475098">
        <w:rPr>
          <w:rFonts w:ascii="Verdana" w:eastAsia="Times New Roman" w:hAnsi="Verdana" w:cs="Times New Roman"/>
          <w:lang w:val="en-US" w:eastAsia="ja-JP"/>
        </w:rPr>
        <w:t xml:space="preserve"> for a two part exhibition with substantive on-ground support available</w:t>
      </w:r>
      <w:r w:rsidR="007131AD" w:rsidRPr="00795E83">
        <w:rPr>
          <w:rFonts w:ascii="Verdana" w:eastAsia="Times New Roman" w:hAnsi="Verdana" w:cs="Times New Roman"/>
          <w:lang w:val="en-US" w:eastAsia="ja-JP"/>
        </w:rPr>
        <w:t xml:space="preserve">. </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795E83">
        <w:rPr>
          <w:rFonts w:ascii="Verdana" w:eastAsia="Times New Roman" w:hAnsi="Verdana" w:cs="Times New Roman"/>
          <w:lang w:val="en-US" w:eastAsia="ja-JP"/>
        </w:rPr>
        <w:t>3.</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That Brett Fletcher is proceeding well with the carry-easy Battle</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Game Boards for all three locations in partnership with SBT and HES </w:t>
      </w:r>
    </w:p>
    <w:p w:rsidR="007131AD" w:rsidRPr="007131AD" w:rsidRDefault="007131AD"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Interpretation Fund s</w:t>
      </w:r>
      <w:r w:rsidR="00475098">
        <w:rPr>
          <w:rFonts w:ascii="Verdana" w:eastAsia="Times New Roman" w:hAnsi="Verdana" w:cs="Times New Roman"/>
          <w:lang w:val="en-US" w:eastAsia="ja-JP"/>
        </w:rPr>
        <w:t>upport.</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795E83">
        <w:rPr>
          <w:rFonts w:ascii="Verdana" w:eastAsia="Times New Roman" w:hAnsi="Verdana" w:cs="Times New Roman"/>
          <w:lang w:val="en-US" w:eastAsia="ja-JP"/>
        </w:rPr>
        <w:t>4.</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School visits and occasional lectures and tour groups continue on</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roofErr w:type="gramStart"/>
      <w:r w:rsidRPr="007131AD">
        <w:rPr>
          <w:rFonts w:ascii="Verdana" w:eastAsia="Times New Roman" w:hAnsi="Verdana" w:cs="Times New Roman"/>
          <w:lang w:val="en-US" w:eastAsia="ja-JP"/>
        </w:rPr>
        <w:t>a</w:t>
      </w:r>
      <w:proofErr w:type="gramEnd"/>
      <w:r w:rsidRPr="007131AD">
        <w:rPr>
          <w:rFonts w:ascii="Verdana" w:eastAsia="Times New Roman" w:hAnsi="Verdana" w:cs="Times New Roman"/>
          <w:lang w:val="en-US" w:eastAsia="ja-JP"/>
        </w:rPr>
        <w:t xml:space="preserve"> regular basis</w:t>
      </w:r>
      <w:r w:rsidR="00795E83">
        <w:rPr>
          <w:rFonts w:ascii="Verdana" w:eastAsia="Times New Roman" w:hAnsi="Verdana" w:cs="Times New Roman"/>
          <w:lang w:val="en-US" w:eastAsia="ja-JP"/>
        </w:rPr>
        <w:t xml:space="preserve"> with meeting with NTS in London at Crown </w:t>
      </w:r>
    </w:p>
    <w:p w:rsidR="007131AD" w:rsidRDefault="00795E8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roofErr w:type="gramStart"/>
      <w:r>
        <w:rPr>
          <w:rFonts w:ascii="Verdana" w:eastAsia="Times New Roman" w:hAnsi="Verdana" w:cs="Times New Roman"/>
          <w:lang w:val="en-US" w:eastAsia="ja-JP"/>
        </w:rPr>
        <w:t>C</w:t>
      </w:r>
      <w:r w:rsidR="00475098">
        <w:rPr>
          <w:rFonts w:ascii="Verdana" w:eastAsia="Times New Roman" w:hAnsi="Verdana" w:cs="Times New Roman"/>
          <w:lang w:val="en-US" w:eastAsia="ja-JP"/>
        </w:rPr>
        <w:t>ourt Church and in Scotland.</w:t>
      </w:r>
      <w:proofErr w:type="gramEnd"/>
    </w:p>
    <w:p w:rsidR="00475098" w:rsidRDefault="00475098" w:rsidP="00475098">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agreement has been reached for the Mount Felix Tapestry </w:t>
      </w:r>
    </w:p>
    <w:p w:rsidR="00475098" w:rsidRDefault="0047509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proofErr w:type="gramStart"/>
      <w:r w:rsidRPr="00475098">
        <w:rPr>
          <w:rFonts w:ascii="Verdana" w:eastAsia="Times New Roman" w:hAnsi="Verdana" w:cs="Times New Roman"/>
          <w:lang w:val="en-US" w:eastAsia="ja-JP"/>
        </w:rPr>
        <w:t>to</w:t>
      </w:r>
      <w:proofErr w:type="gramEnd"/>
      <w:r w:rsidRPr="00475098">
        <w:rPr>
          <w:rFonts w:ascii="Verdana" w:eastAsia="Times New Roman" w:hAnsi="Verdana" w:cs="Times New Roman"/>
          <w:lang w:val="en-US" w:eastAsia="ja-JP"/>
        </w:rPr>
        <w:t xml:space="preserve"> be exhibited in Prestonpans in November 2019</w:t>
      </w:r>
      <w:r>
        <w:rPr>
          <w:rFonts w:ascii="Verdana" w:eastAsia="Times New Roman" w:hAnsi="Verdana" w:cs="Times New Roman"/>
          <w:lang w:val="en-US" w:eastAsia="ja-JP"/>
        </w:rPr>
        <w:t xml:space="preserve"> with considerable publicity to the Friends of the Tapestries on its return to Walton-on-Thames from New Zealand. The Prestonpans tapestry was displayed in Walton during its stitching as an exemplar and presentations and support give there.</w:t>
      </w:r>
    </w:p>
    <w:p w:rsidR="006D4AE1" w:rsidRDefault="006D4AE1" w:rsidP="006D4AE1">
      <w:pPr>
        <w:pStyle w:val="ListParagraph"/>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It is anticipated that the Prestonpans Tapestry will be exhibited at </w:t>
      </w:r>
    </w:p>
    <w:p w:rsidR="006D4AE1" w:rsidRPr="006D4AE1" w:rsidRDefault="006D4AE1"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lang w:val="en-US" w:eastAsia="ja-JP"/>
        </w:rPr>
      </w:pPr>
      <w:proofErr w:type="gramStart"/>
      <w:r>
        <w:rPr>
          <w:rFonts w:ascii="Verdana" w:eastAsia="Times New Roman" w:hAnsi="Verdana" w:cs="Times New Roman"/>
          <w:lang w:val="en-US" w:eastAsia="ja-JP"/>
        </w:rPr>
        <w:t xml:space="preserve">The </w:t>
      </w:r>
      <w:proofErr w:type="spellStart"/>
      <w:r>
        <w:rPr>
          <w:rFonts w:ascii="Verdana" w:eastAsia="Times New Roman" w:hAnsi="Verdana" w:cs="Times New Roman"/>
          <w:lang w:val="en-US" w:eastAsia="ja-JP"/>
        </w:rPr>
        <w:t>G</w:t>
      </w:r>
      <w:r w:rsidRPr="006D4AE1">
        <w:rPr>
          <w:rFonts w:ascii="Verdana" w:eastAsia="Times New Roman" w:hAnsi="Verdana" w:cs="Times New Roman"/>
          <w:lang w:val="en-US" w:eastAsia="ja-JP"/>
        </w:rPr>
        <w:t>arioch</w:t>
      </w:r>
      <w:proofErr w:type="spellEnd"/>
      <w:r w:rsidRPr="006D4AE1">
        <w:rPr>
          <w:rFonts w:ascii="Verdana" w:eastAsia="Times New Roman" w:hAnsi="Verdana" w:cs="Times New Roman"/>
          <w:lang w:val="en-US" w:eastAsia="ja-JP"/>
        </w:rPr>
        <w:t xml:space="preserve"> Centre Inverurie during 2019 </w:t>
      </w:r>
      <w:r>
        <w:rPr>
          <w:rFonts w:ascii="Verdana" w:eastAsia="Times New Roman" w:hAnsi="Verdana" w:cs="Times New Roman"/>
          <w:lang w:val="en-US" w:eastAsia="ja-JP"/>
        </w:rPr>
        <w:t>alongside restoration there of the battle memorial to the Jacobite victory on December 23</w:t>
      </w:r>
      <w:r w:rsidRPr="006D4AE1">
        <w:rPr>
          <w:rFonts w:ascii="Verdana" w:eastAsia="Times New Roman" w:hAnsi="Verdana" w:cs="Times New Roman"/>
          <w:vertAlign w:val="superscript"/>
          <w:lang w:val="en-US" w:eastAsia="ja-JP"/>
        </w:rPr>
        <w:t>rd</w:t>
      </w:r>
      <w:r>
        <w:rPr>
          <w:rFonts w:ascii="Verdana" w:eastAsia="Times New Roman" w:hAnsi="Verdana" w:cs="Times New Roman"/>
          <w:lang w:val="en-US" w:eastAsia="ja-JP"/>
        </w:rPr>
        <w:t xml:space="preserve"> 1745.</w:t>
      </w:r>
      <w:proofErr w:type="gramEnd"/>
    </w:p>
    <w:p w:rsidR="00475098" w:rsidRPr="00475098" w:rsidRDefault="0047509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95E83" w:rsidRDefault="00795E83"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38650F" w:rsidRPr="0038650F" w:rsidRDefault="00795E83"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8.       </w:t>
      </w:r>
      <w:r w:rsidR="00475098">
        <w:rPr>
          <w:rFonts w:ascii="Verdana" w:eastAsia="Times New Roman" w:hAnsi="Verdana" w:cs="Times New Roman"/>
          <w:b/>
          <w:lang w:val="en-US" w:eastAsia="ja-JP"/>
        </w:rPr>
        <w:t>ASSET REGISTER @ DECEMBER 31</w:t>
      </w:r>
      <w:r w:rsidR="00475098" w:rsidRPr="00475098">
        <w:rPr>
          <w:rFonts w:ascii="Verdana" w:eastAsia="Times New Roman" w:hAnsi="Verdana" w:cs="Times New Roman"/>
          <w:b/>
          <w:vertAlign w:val="superscript"/>
          <w:lang w:val="en-US" w:eastAsia="ja-JP"/>
        </w:rPr>
        <w:t>st</w:t>
      </w:r>
      <w:r w:rsidR="00475098">
        <w:rPr>
          <w:rFonts w:ascii="Verdana" w:eastAsia="Times New Roman" w:hAnsi="Verdana" w:cs="Times New Roman"/>
          <w:b/>
          <w:lang w:val="en-US" w:eastAsia="ja-JP"/>
        </w:rPr>
        <w:t xml:space="preserve"> 2018</w:t>
      </w:r>
    </w:p>
    <w:p w:rsidR="00475098" w:rsidRDefault="00475098" w:rsidP="0047509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475098" w:rsidRDefault="00475098" w:rsidP="00475098">
      <w:pPr>
        <w:pStyle w:val="ListParagraph"/>
        <w:numPr>
          <w:ilvl w:val="0"/>
          <w:numId w:val="34"/>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475098">
        <w:rPr>
          <w:rFonts w:ascii="Verdana" w:eastAsia="Times New Roman" w:hAnsi="Verdana" w:cs="Times New Roman"/>
          <w:lang w:val="en-US" w:eastAsia="ja-JP"/>
        </w:rPr>
        <w:t xml:space="preserve">That the </w:t>
      </w:r>
      <w:r w:rsidR="006D4AE1">
        <w:rPr>
          <w:rFonts w:ascii="Verdana" w:eastAsia="Times New Roman" w:hAnsi="Verdana" w:cs="Times New Roman"/>
          <w:lang w:val="en-US" w:eastAsia="ja-JP"/>
        </w:rPr>
        <w:t xml:space="preserve">Draft </w:t>
      </w:r>
      <w:r w:rsidRPr="00475098">
        <w:rPr>
          <w:rFonts w:ascii="Verdana" w:eastAsia="Times New Roman" w:hAnsi="Verdana" w:cs="Times New Roman"/>
          <w:lang w:val="en-US" w:eastAsia="ja-JP"/>
        </w:rPr>
        <w:t>Asset Register at December 31</w:t>
      </w:r>
      <w:r w:rsidRPr="00475098">
        <w:rPr>
          <w:rFonts w:ascii="Verdana" w:eastAsia="Times New Roman" w:hAnsi="Verdana" w:cs="Times New Roman"/>
          <w:vertAlign w:val="superscript"/>
          <w:lang w:val="en-US" w:eastAsia="ja-JP"/>
        </w:rPr>
        <w:t>st</w:t>
      </w:r>
      <w:r w:rsidRPr="00475098">
        <w:rPr>
          <w:rFonts w:ascii="Verdana" w:eastAsia="Times New Roman" w:hAnsi="Verdana" w:cs="Times New Roman"/>
          <w:lang w:val="en-US" w:eastAsia="ja-JP"/>
        </w:rPr>
        <w:t xml:space="preserve"> 2018 had been tabled and valuations at cost indicated in excess of £300,000</w:t>
      </w:r>
      <w:r>
        <w:rPr>
          <w:rFonts w:ascii="Verdana" w:eastAsia="Times New Roman" w:hAnsi="Verdana" w:cs="Times New Roman"/>
          <w:lang w:val="en-US" w:eastAsia="ja-JP"/>
        </w:rPr>
        <w:t xml:space="preserve"> </w:t>
      </w:r>
      <w:r w:rsidRPr="00475098">
        <w:rPr>
          <w:rFonts w:ascii="Verdana" w:eastAsia="Times New Roman" w:hAnsi="Verdana" w:cs="Times New Roman"/>
          <w:lang w:val="en-US" w:eastAsia="ja-JP"/>
        </w:rPr>
        <w:t>including the tapestries, paintings and books</w:t>
      </w:r>
      <w:r w:rsidR="006D4AE1">
        <w:rPr>
          <w:rFonts w:ascii="Verdana" w:eastAsia="Times New Roman" w:hAnsi="Verdana" w:cs="Times New Roman"/>
          <w:lang w:val="en-US" w:eastAsia="ja-JP"/>
        </w:rPr>
        <w:t xml:space="preserve"> – final edited version to be ready for February 21</w:t>
      </w:r>
      <w:r w:rsidR="006D4AE1" w:rsidRPr="006D4AE1">
        <w:rPr>
          <w:rFonts w:ascii="Verdana" w:eastAsia="Times New Roman" w:hAnsi="Verdana" w:cs="Times New Roman"/>
          <w:vertAlign w:val="superscript"/>
          <w:lang w:val="en-US" w:eastAsia="ja-JP"/>
        </w:rPr>
        <w:t>st</w:t>
      </w:r>
      <w:r w:rsidR="006D4AE1">
        <w:rPr>
          <w:rFonts w:ascii="Verdana" w:eastAsia="Times New Roman" w:hAnsi="Verdana" w:cs="Times New Roman"/>
          <w:lang w:val="en-US" w:eastAsia="ja-JP"/>
        </w:rPr>
        <w:t xml:space="preserve"> 2019 Meeting of the Trustees</w:t>
      </w:r>
      <w:proofErr w:type="gramStart"/>
      <w:r w:rsidR="006D4AE1">
        <w:rPr>
          <w:rFonts w:ascii="Verdana" w:eastAsia="Times New Roman" w:hAnsi="Verdana" w:cs="Times New Roman"/>
          <w:lang w:val="en-US" w:eastAsia="ja-JP"/>
        </w:rPr>
        <w:t>.</w:t>
      </w:r>
      <w:r w:rsidRPr="00475098">
        <w:rPr>
          <w:rFonts w:ascii="Verdana" w:eastAsia="Times New Roman" w:hAnsi="Verdana" w:cs="Times New Roman"/>
          <w:lang w:val="en-US" w:eastAsia="ja-JP"/>
        </w:rPr>
        <w:t>.</w:t>
      </w:r>
      <w:proofErr w:type="gramEnd"/>
    </w:p>
    <w:p w:rsidR="00475098" w:rsidRDefault="00475098" w:rsidP="00475098">
      <w:pPr>
        <w:pStyle w:val="ListParagraph"/>
        <w:numPr>
          <w:ilvl w:val="0"/>
          <w:numId w:val="34"/>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That these assets are not shown in the Trust’s Balance Sheet and their costs have been normally written off against trading income or met by donations-in-kind.</w:t>
      </w:r>
    </w:p>
    <w:p w:rsidR="00475098" w:rsidRDefault="006D4AE1" w:rsidP="00475098">
      <w:pPr>
        <w:pStyle w:val="ListParagraph"/>
        <w:numPr>
          <w:ilvl w:val="0"/>
          <w:numId w:val="34"/>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That consideration be given to publishing a 3</w:t>
      </w:r>
      <w:r w:rsidRPr="006D4AE1">
        <w:rPr>
          <w:rFonts w:ascii="Verdana" w:eastAsia="Times New Roman" w:hAnsi="Verdana" w:cs="Times New Roman"/>
          <w:vertAlign w:val="superscript"/>
          <w:lang w:val="en-US" w:eastAsia="ja-JP"/>
        </w:rPr>
        <w:t>rd</w:t>
      </w:r>
      <w:r>
        <w:rPr>
          <w:rFonts w:ascii="Verdana" w:eastAsia="Times New Roman" w:hAnsi="Verdana" w:cs="Times New Roman"/>
          <w:lang w:val="en-US" w:eastAsia="ja-JP"/>
        </w:rPr>
        <w:t xml:space="preserve"> Edition of the Official Guide to the Scottish Diaspora Tapestry [stocks now 700] later in 2019 and that Helen Sandilands had voluntarily already proofed and corrected the 2</w:t>
      </w:r>
      <w:r w:rsidRPr="006D4AE1">
        <w:rPr>
          <w:rFonts w:ascii="Verdana" w:eastAsia="Times New Roman" w:hAnsi="Verdana" w:cs="Times New Roman"/>
          <w:vertAlign w:val="superscript"/>
          <w:lang w:val="en-US" w:eastAsia="ja-JP"/>
        </w:rPr>
        <w:t>nd</w:t>
      </w:r>
      <w:r>
        <w:rPr>
          <w:rFonts w:ascii="Verdana" w:eastAsia="Times New Roman" w:hAnsi="Verdana" w:cs="Times New Roman"/>
          <w:lang w:val="en-US" w:eastAsia="ja-JP"/>
        </w:rPr>
        <w:t xml:space="preserve"> Edition which will, alongside updates already to hand, including panel’s stitched images missing in 2015 now with John Unwin, act as the basis for such 3</w:t>
      </w:r>
      <w:r w:rsidRPr="006D4AE1">
        <w:rPr>
          <w:rFonts w:ascii="Verdana" w:eastAsia="Times New Roman" w:hAnsi="Verdana" w:cs="Times New Roman"/>
          <w:vertAlign w:val="superscript"/>
          <w:lang w:val="en-US" w:eastAsia="ja-JP"/>
        </w:rPr>
        <w:t>rd</w:t>
      </w:r>
      <w:r>
        <w:rPr>
          <w:rFonts w:ascii="Verdana" w:eastAsia="Times New Roman" w:hAnsi="Verdana" w:cs="Times New Roman"/>
          <w:lang w:val="en-US" w:eastAsia="ja-JP"/>
        </w:rPr>
        <w:t xml:space="preserve"> Edition.</w:t>
      </w:r>
    </w:p>
    <w:p w:rsidR="006D4AE1" w:rsidRPr="00475098" w:rsidRDefault="006D4AE1" w:rsidP="00475098">
      <w:pPr>
        <w:pStyle w:val="ListParagraph"/>
        <w:numPr>
          <w:ilvl w:val="0"/>
          <w:numId w:val="34"/>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 xml:space="preserve">That Arran Johnston </w:t>
      </w:r>
      <w:proofErr w:type="gramStart"/>
      <w:r>
        <w:rPr>
          <w:rFonts w:ascii="Verdana" w:eastAsia="Times New Roman" w:hAnsi="Verdana" w:cs="Times New Roman"/>
          <w:lang w:val="en-US" w:eastAsia="ja-JP"/>
        </w:rPr>
        <w:t>seek</w:t>
      </w:r>
      <w:proofErr w:type="gramEnd"/>
      <w:r>
        <w:rPr>
          <w:rFonts w:ascii="Verdana" w:eastAsia="Times New Roman" w:hAnsi="Verdana" w:cs="Times New Roman"/>
          <w:lang w:val="en-US" w:eastAsia="ja-JP"/>
        </w:rPr>
        <w:t xml:space="preserve"> to sell the scaffolding held by the Trust at its warehouse.</w:t>
      </w:r>
    </w:p>
    <w:p w:rsidR="00475098" w:rsidRDefault="00475098" w:rsidP="00475098">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30" w:right="1040"/>
        <w:rPr>
          <w:rFonts w:ascii="Verdana" w:eastAsia="Times New Roman" w:hAnsi="Verdana" w:cs="Times New Roman"/>
          <w:lang w:val="en-US" w:eastAsia="ja-JP"/>
        </w:rPr>
      </w:pPr>
    </w:p>
    <w:p w:rsidR="00B26DC3" w:rsidRPr="00475098" w:rsidRDefault="00B26DC3" w:rsidP="00475098">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30" w:right="1040"/>
        <w:rPr>
          <w:rFonts w:ascii="Verdana" w:eastAsia="Times New Roman" w:hAnsi="Verdana" w:cs="Times New Roman"/>
          <w:lang w:val="en-US" w:eastAsia="ja-JP"/>
        </w:rPr>
      </w:pPr>
    </w:p>
    <w:p w:rsidR="0038650F" w:rsidRPr="00B80893" w:rsidRDefault="00B41380"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r>
        <w:rPr>
          <w:rFonts w:ascii="Verdana" w:eastAsia="Times New Roman" w:hAnsi="Verdana" w:cs="Times New Roman"/>
          <w:b/>
          <w:lang w:val="en-US" w:eastAsia="ja-JP"/>
        </w:rPr>
        <w:t xml:space="preserve"> </w:t>
      </w:r>
      <w:r w:rsidR="00B80893">
        <w:rPr>
          <w:rFonts w:ascii="Verdana" w:eastAsia="Times New Roman" w:hAnsi="Verdana" w:cs="Times New Roman"/>
          <w:b/>
          <w:lang w:val="en-US" w:eastAsia="ja-JP"/>
        </w:rPr>
        <w:t>9.       ANY OTHER BUSINESS</w:t>
      </w:r>
    </w:p>
    <w:p w:rsidR="0038650F" w:rsidRDefault="0038650F" w:rsidP="0038650F">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AA6488" w:rsidRDefault="00B80893" w:rsidP="006D4AE1">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B80893">
        <w:rPr>
          <w:rFonts w:ascii="Verdana" w:eastAsia="Times New Roman" w:hAnsi="Verdana" w:cs="Times New Roman"/>
          <w:lang w:val="en-US" w:eastAsia="ja-JP"/>
        </w:rPr>
        <w:t xml:space="preserve">That a </w:t>
      </w:r>
      <w:r w:rsidRPr="00B80893">
        <w:rPr>
          <w:rFonts w:ascii="Verdana" w:eastAsia="Times New Roman" w:hAnsi="Verdana" w:cs="Times New Roman"/>
          <w:b/>
          <w:lang w:val="en-US" w:eastAsia="ja-JP"/>
        </w:rPr>
        <w:t>replacement van for the Trust</w:t>
      </w:r>
      <w:r w:rsidRPr="00B80893">
        <w:rPr>
          <w:rFonts w:ascii="Verdana" w:eastAsia="Times New Roman" w:hAnsi="Verdana" w:cs="Times New Roman"/>
          <w:lang w:val="en-US" w:eastAsia="ja-JP"/>
        </w:rPr>
        <w:t xml:space="preserve"> will be available no later</w:t>
      </w:r>
    </w:p>
    <w:p w:rsidR="00B80893" w:rsidRDefault="00B80893"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roofErr w:type="gramStart"/>
      <w:r w:rsidRPr="00AA6488">
        <w:rPr>
          <w:rFonts w:ascii="Verdana" w:eastAsia="Times New Roman" w:hAnsi="Verdana" w:cs="Times New Roman"/>
          <w:lang w:val="en-US" w:eastAsia="ja-JP"/>
        </w:rPr>
        <w:t>than</w:t>
      </w:r>
      <w:proofErr w:type="gramEnd"/>
      <w:r w:rsidRPr="00AA6488">
        <w:rPr>
          <w:rFonts w:ascii="Verdana" w:eastAsia="Times New Roman" w:hAnsi="Verdana" w:cs="Times New Roman"/>
          <w:lang w:val="en-US" w:eastAsia="ja-JP"/>
        </w:rPr>
        <w:t xml:space="preserve"> January 31</w:t>
      </w:r>
      <w:r w:rsidRPr="00AA6488">
        <w:rPr>
          <w:rFonts w:ascii="Verdana" w:eastAsia="Times New Roman" w:hAnsi="Verdana" w:cs="Times New Roman"/>
          <w:vertAlign w:val="superscript"/>
          <w:lang w:val="en-US" w:eastAsia="ja-JP"/>
        </w:rPr>
        <w:t>st</w:t>
      </w:r>
      <w:r w:rsidRPr="00AA6488">
        <w:rPr>
          <w:rFonts w:ascii="Verdana" w:eastAsia="Times New Roman" w:hAnsi="Verdana" w:cs="Times New Roman"/>
          <w:lang w:val="en-US" w:eastAsia="ja-JP"/>
        </w:rPr>
        <w:t xml:space="preserve"> 2019, the long serving orange van having failed its </w:t>
      </w:r>
      <w:proofErr w:type="spellStart"/>
      <w:r w:rsidRPr="00AA6488">
        <w:rPr>
          <w:rFonts w:ascii="Verdana" w:eastAsia="Times New Roman" w:hAnsi="Verdana" w:cs="Times New Roman"/>
          <w:lang w:val="en-US" w:eastAsia="ja-JP"/>
        </w:rPr>
        <w:t>MoT</w:t>
      </w:r>
      <w:proofErr w:type="spellEnd"/>
      <w:r w:rsidRPr="00AA6488">
        <w:rPr>
          <w:rFonts w:ascii="Verdana" w:eastAsia="Times New Roman" w:hAnsi="Verdana" w:cs="Times New Roman"/>
          <w:lang w:val="en-US" w:eastAsia="ja-JP"/>
        </w:rPr>
        <w:t>; Sylvia Burgess will liaise with Arran Johnston and Sharon Beck for a suitable vehicle spacious enough to carry the Diaspora Tapestry; the Alan Brecks Regiment</w:t>
      </w:r>
      <w:r w:rsidR="00237CB8">
        <w:rPr>
          <w:rFonts w:ascii="Verdana" w:eastAsia="Times New Roman" w:hAnsi="Verdana" w:cs="Times New Roman"/>
          <w:lang w:val="en-US" w:eastAsia="ja-JP"/>
        </w:rPr>
        <w:t>,</w:t>
      </w:r>
      <w:r w:rsidRPr="00AA6488">
        <w:rPr>
          <w:rFonts w:ascii="Verdana" w:eastAsia="Times New Roman" w:hAnsi="Verdana" w:cs="Times New Roman"/>
          <w:lang w:val="en-US" w:eastAsia="ja-JP"/>
        </w:rPr>
        <w:t xml:space="preserve"> Scottish Battlefields Trust </w:t>
      </w:r>
      <w:r w:rsidR="005A1B74">
        <w:rPr>
          <w:rFonts w:ascii="Verdana" w:eastAsia="Times New Roman" w:hAnsi="Verdana" w:cs="Times New Roman"/>
          <w:lang w:val="en-US" w:eastAsia="ja-JP"/>
        </w:rPr>
        <w:t xml:space="preserve">- and </w:t>
      </w:r>
      <w:r w:rsidR="00237CB8">
        <w:rPr>
          <w:rFonts w:ascii="Verdana" w:eastAsia="Times New Roman" w:hAnsi="Verdana" w:cs="Times New Roman"/>
          <w:lang w:val="en-US" w:eastAsia="ja-JP"/>
        </w:rPr>
        <w:t xml:space="preserve">the Prestoungrange Gothenburg </w:t>
      </w:r>
      <w:r w:rsidRPr="00AA6488">
        <w:rPr>
          <w:rFonts w:ascii="Verdana" w:eastAsia="Times New Roman" w:hAnsi="Verdana" w:cs="Times New Roman"/>
          <w:lang w:val="en-US" w:eastAsia="ja-JP"/>
        </w:rPr>
        <w:t>will continue to have access to the replacement vehicle on mutually agreed terms.</w:t>
      </w:r>
    </w:p>
    <w:p w:rsidR="00B26DC3" w:rsidRDefault="00B26DC3"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B26DC3" w:rsidRDefault="00B26DC3" w:rsidP="006D4AE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AA6488" w:rsidRPr="005A1B74" w:rsidRDefault="00B80893"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lastRenderedPageBreak/>
        <w:t xml:space="preserve">That an order will be placed shortly for </w:t>
      </w:r>
      <w:r w:rsidRPr="00B80893">
        <w:rPr>
          <w:rFonts w:ascii="Verdana" w:eastAsia="Times New Roman" w:hAnsi="Verdana" w:cs="Times New Roman"/>
          <w:b/>
          <w:lang w:val="en-US" w:eastAsia="ja-JP"/>
        </w:rPr>
        <w:t>Colonel Stewart’s</w:t>
      </w:r>
    </w:p>
    <w:p w:rsidR="00AA6488" w:rsidRDefault="00B80893" w:rsidP="005A1B7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AA6488">
        <w:rPr>
          <w:rFonts w:ascii="Verdana" w:eastAsia="Times New Roman" w:hAnsi="Verdana" w:cs="Times New Roman"/>
          <w:b/>
          <w:lang w:val="en-US" w:eastAsia="ja-JP"/>
        </w:rPr>
        <w:t>Plaque</w:t>
      </w:r>
      <w:r w:rsidRPr="00AA6488">
        <w:rPr>
          <w:rFonts w:ascii="Verdana" w:eastAsia="Times New Roman" w:hAnsi="Verdana" w:cs="Times New Roman"/>
          <w:lang w:val="en-US" w:eastAsia="ja-JP"/>
        </w:rPr>
        <w:t xml:space="preserve"> in Prestongrange Church Graveyard and that for </w:t>
      </w:r>
      <w:r w:rsidRPr="00AA6488">
        <w:rPr>
          <w:rFonts w:ascii="Verdana" w:eastAsia="Times New Roman" w:hAnsi="Verdana" w:cs="Times New Roman"/>
          <w:b/>
          <w:lang w:val="en-US" w:eastAsia="ja-JP"/>
        </w:rPr>
        <w:t>Colonel Gardiner installed at Tranent</w:t>
      </w:r>
      <w:r w:rsidRPr="00AA6488">
        <w:rPr>
          <w:rFonts w:ascii="Verdana" w:eastAsia="Times New Roman" w:hAnsi="Verdana" w:cs="Times New Roman"/>
          <w:lang w:val="en-US" w:eastAsia="ja-JP"/>
        </w:rPr>
        <w:t>.</w:t>
      </w:r>
    </w:p>
    <w:p w:rsidR="004A6959" w:rsidRPr="005A1B74" w:rsidRDefault="00B80893"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5A1B74">
        <w:rPr>
          <w:rFonts w:ascii="Verdana" w:eastAsia="Times New Roman" w:hAnsi="Verdana" w:cs="Times New Roman"/>
          <w:lang w:val="en-US" w:eastAsia="ja-JP"/>
        </w:rPr>
        <w:t xml:space="preserve"> </w:t>
      </w:r>
      <w:r w:rsidR="004A6959" w:rsidRPr="005A1B74">
        <w:rPr>
          <w:rFonts w:ascii="Verdana" w:eastAsia="Times New Roman" w:hAnsi="Verdana" w:cs="Times New Roman"/>
          <w:lang w:val="en-US" w:eastAsia="ja-JP"/>
        </w:rPr>
        <w:t xml:space="preserve">That all necessary steps </w:t>
      </w:r>
      <w:r w:rsidR="005A1B74">
        <w:rPr>
          <w:rFonts w:ascii="Verdana" w:eastAsia="Times New Roman" w:hAnsi="Verdana" w:cs="Times New Roman"/>
          <w:lang w:val="en-US" w:eastAsia="ja-JP"/>
        </w:rPr>
        <w:t>are now being taken led by Sharon Beck</w:t>
      </w:r>
      <w:r w:rsidR="004A6959" w:rsidRPr="005A1B74">
        <w:rPr>
          <w:rFonts w:ascii="Verdana" w:eastAsia="Times New Roman" w:hAnsi="Verdana" w:cs="Times New Roman"/>
          <w:lang w:val="en-US" w:eastAsia="ja-JP"/>
        </w:rPr>
        <w:t xml:space="preserve"> to complete Diaspora panel </w:t>
      </w:r>
      <w:r w:rsidR="005A1B74" w:rsidRPr="005A1B74">
        <w:rPr>
          <w:rFonts w:ascii="Verdana" w:eastAsia="Times New Roman" w:hAnsi="Verdana" w:cs="Times New Roman"/>
          <w:b/>
          <w:lang w:val="en-US" w:eastAsia="ja-JP"/>
        </w:rPr>
        <w:t>US05</w:t>
      </w:r>
      <w:r w:rsidR="004A6959" w:rsidRPr="005A1B74">
        <w:rPr>
          <w:rFonts w:ascii="Verdana" w:eastAsia="Times New Roman" w:hAnsi="Verdana" w:cs="Times New Roman"/>
          <w:lang w:val="en-US" w:eastAsia="ja-JP"/>
        </w:rPr>
        <w:t xml:space="preserve"> from Maine</w:t>
      </w:r>
      <w:r w:rsidR="005A1B74">
        <w:rPr>
          <w:rFonts w:ascii="Verdana" w:eastAsia="Times New Roman" w:hAnsi="Verdana" w:cs="Times New Roman"/>
          <w:lang w:val="en-US" w:eastAsia="ja-JP"/>
        </w:rPr>
        <w:t xml:space="preserve"> for which a budget of £500 has been made available</w:t>
      </w:r>
      <w:r w:rsidR="004A6959" w:rsidRPr="005A1B74">
        <w:rPr>
          <w:rFonts w:ascii="Verdana" w:eastAsia="Times New Roman" w:hAnsi="Verdana" w:cs="Times New Roman"/>
          <w:lang w:val="en-US" w:eastAsia="ja-JP"/>
        </w:rPr>
        <w:t>;</w:t>
      </w:r>
      <w:r w:rsidR="005A1B74">
        <w:rPr>
          <w:rFonts w:ascii="Verdana" w:eastAsia="Times New Roman" w:hAnsi="Verdana" w:cs="Times New Roman"/>
          <w:lang w:val="en-US" w:eastAsia="ja-JP"/>
        </w:rPr>
        <w:t xml:space="preserve"> all materials including lightbox designs and wools to have been dispatched to the US by end February 2019.</w:t>
      </w:r>
      <w:r w:rsidR="004A6959" w:rsidRPr="005A1B74">
        <w:rPr>
          <w:rFonts w:ascii="Verdana" w:eastAsia="Times New Roman" w:hAnsi="Verdana" w:cs="Times New Roman"/>
          <w:lang w:val="en-US" w:eastAsia="ja-JP"/>
        </w:rPr>
        <w:t xml:space="preserve"> </w:t>
      </w:r>
    </w:p>
    <w:p w:rsidR="005A1B74" w:rsidRPr="005A1B74" w:rsidRDefault="004A6959"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4A6959">
        <w:rPr>
          <w:rFonts w:ascii="Verdana" w:eastAsia="Times New Roman" w:hAnsi="Verdana" w:cs="Times New Roman"/>
          <w:lang w:val="en-US" w:eastAsia="ja-JP"/>
        </w:rPr>
        <w:t xml:space="preserve"> Eff</w:t>
      </w:r>
      <w:r w:rsidR="007131AD" w:rsidRPr="004A6959">
        <w:rPr>
          <w:rFonts w:ascii="Verdana" w:eastAsia="Times New Roman" w:hAnsi="Verdana" w:cs="Times New Roman"/>
          <w:lang w:val="en-US" w:eastAsia="ja-JP"/>
        </w:rPr>
        <w:t xml:space="preserve">orts are still in hand with Eric </w:t>
      </w:r>
      <w:proofErr w:type="spellStart"/>
      <w:r w:rsidR="007131AD" w:rsidRPr="004A6959">
        <w:rPr>
          <w:rFonts w:ascii="Verdana" w:eastAsia="Times New Roman" w:hAnsi="Verdana" w:cs="Times New Roman"/>
          <w:lang w:val="en-US" w:eastAsia="ja-JP"/>
        </w:rPr>
        <w:t>Roseman</w:t>
      </w:r>
      <w:proofErr w:type="spellEnd"/>
      <w:r w:rsidR="007131AD" w:rsidRPr="004A6959">
        <w:rPr>
          <w:rFonts w:ascii="Verdana" w:eastAsia="Times New Roman" w:hAnsi="Verdana" w:cs="Times New Roman"/>
          <w:lang w:val="en-US" w:eastAsia="ja-JP"/>
        </w:rPr>
        <w:t xml:space="preserve"> to restore the full </w:t>
      </w:r>
    </w:p>
    <w:p w:rsidR="007131AD" w:rsidRPr="00AA6488" w:rsidRDefault="007131AD" w:rsidP="005A1B74">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roofErr w:type="gramStart"/>
      <w:r w:rsidRPr="00AA6488">
        <w:rPr>
          <w:rFonts w:ascii="Verdana" w:eastAsia="Times New Roman" w:hAnsi="Verdana" w:cs="Times New Roman"/>
          <w:b/>
          <w:lang w:val="en-US" w:eastAsia="ja-JP"/>
        </w:rPr>
        <w:t>online</w:t>
      </w:r>
      <w:proofErr w:type="gramEnd"/>
      <w:r w:rsidRPr="00AA6488">
        <w:rPr>
          <w:rFonts w:ascii="Verdana" w:eastAsia="Times New Roman" w:hAnsi="Verdana" w:cs="Times New Roman"/>
          <w:b/>
          <w:lang w:val="en-US" w:eastAsia="ja-JP"/>
        </w:rPr>
        <w:t xml:space="preserve"> access to the Prestonpans Tapestry</w:t>
      </w:r>
      <w:r w:rsidRPr="00AA6488">
        <w:rPr>
          <w:rFonts w:ascii="Verdana" w:eastAsia="Times New Roman" w:hAnsi="Verdana" w:cs="Times New Roman"/>
          <w:lang w:val="en-US" w:eastAsia="ja-JP"/>
        </w:rPr>
        <w:t xml:space="preserve"> which was lost when </w:t>
      </w:r>
      <w:proofErr w:type="spellStart"/>
      <w:r w:rsidRPr="00AA6488">
        <w:rPr>
          <w:rFonts w:ascii="Verdana" w:eastAsia="Times New Roman" w:hAnsi="Verdana" w:cs="Times New Roman"/>
          <w:lang w:val="en-US" w:eastAsia="ja-JP"/>
        </w:rPr>
        <w:t>Rael</w:t>
      </w:r>
      <w:r w:rsidR="005A1B74">
        <w:rPr>
          <w:rFonts w:ascii="Verdana" w:eastAsia="Times New Roman" w:hAnsi="Verdana" w:cs="Times New Roman"/>
          <w:lang w:val="en-US" w:eastAsia="ja-JP"/>
        </w:rPr>
        <w:t>t</w:t>
      </w:r>
      <w:r w:rsidRPr="00AA6488">
        <w:rPr>
          <w:rFonts w:ascii="Verdana" w:eastAsia="Times New Roman" w:hAnsi="Verdana" w:cs="Times New Roman"/>
          <w:lang w:val="en-US" w:eastAsia="ja-JP"/>
        </w:rPr>
        <w:t>ech</w:t>
      </w:r>
      <w:proofErr w:type="spellEnd"/>
      <w:r w:rsidRPr="00AA6488">
        <w:rPr>
          <w:rFonts w:ascii="Verdana" w:eastAsia="Times New Roman" w:hAnsi="Verdana" w:cs="Times New Roman"/>
          <w:lang w:val="en-US" w:eastAsia="ja-JP"/>
        </w:rPr>
        <w:t xml:space="preserve"> replaced their main server. The PowerPoint access there is still functional.</w:t>
      </w:r>
    </w:p>
    <w:p w:rsidR="007131AD" w:rsidRDefault="004A6959"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 xml:space="preserve"> That the </w:t>
      </w:r>
      <w:r w:rsidR="005A1B74">
        <w:rPr>
          <w:rFonts w:ascii="Verdana" w:eastAsia="Times New Roman" w:hAnsi="Verdana" w:cs="Times New Roman"/>
          <w:lang w:val="en-US" w:eastAsia="ja-JP"/>
        </w:rPr>
        <w:t xml:space="preserve">creation of a new </w:t>
      </w:r>
      <w:r w:rsidR="005A1B74" w:rsidRPr="005A1B74">
        <w:rPr>
          <w:rFonts w:ascii="Verdana" w:eastAsia="Times New Roman" w:hAnsi="Verdana" w:cs="Times New Roman"/>
          <w:b/>
          <w:lang w:val="en-US" w:eastAsia="ja-JP"/>
        </w:rPr>
        <w:t>East Lothian flag</w:t>
      </w:r>
      <w:r w:rsidR="005A1B74">
        <w:rPr>
          <w:rFonts w:ascii="Verdana" w:eastAsia="Times New Roman" w:hAnsi="Verdana" w:cs="Times New Roman"/>
          <w:lang w:val="en-US" w:eastAsia="ja-JP"/>
        </w:rPr>
        <w:t xml:space="preserve"> will not be expected to affect the Standing Orders re-display at the </w:t>
      </w:r>
      <w:r w:rsidR="005F4EBB">
        <w:rPr>
          <w:rFonts w:ascii="Verdana" w:eastAsia="Times New Roman" w:hAnsi="Verdana" w:cs="Times New Roman"/>
          <w:lang w:val="en-US" w:eastAsia="ja-JP"/>
        </w:rPr>
        <w:t>B</w:t>
      </w:r>
      <w:r w:rsidR="005A1B74">
        <w:rPr>
          <w:rFonts w:ascii="Verdana" w:eastAsia="Times New Roman" w:hAnsi="Verdana" w:cs="Times New Roman"/>
          <w:lang w:val="en-US" w:eastAsia="ja-JP"/>
        </w:rPr>
        <w:t>attle Bing.</w:t>
      </w:r>
    </w:p>
    <w:p w:rsidR="005A1B74" w:rsidRDefault="005A1B74"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 xml:space="preserve"> That the </w:t>
      </w:r>
      <w:r w:rsidRPr="005A1B74">
        <w:rPr>
          <w:rFonts w:ascii="Verdana" w:eastAsia="Times New Roman" w:hAnsi="Verdana" w:cs="Times New Roman"/>
          <w:b/>
          <w:lang w:val="en-US" w:eastAsia="ja-JP"/>
        </w:rPr>
        <w:t>Wikipedia</w:t>
      </w:r>
      <w:r>
        <w:rPr>
          <w:rFonts w:ascii="Verdana" w:eastAsia="Times New Roman" w:hAnsi="Verdana" w:cs="Times New Roman"/>
          <w:lang w:val="en-US" w:eastAsia="ja-JP"/>
        </w:rPr>
        <w:t xml:space="preserve"> site of the Trust and of its two tapestries should be kept under review and updated annually.</w:t>
      </w:r>
    </w:p>
    <w:p w:rsidR="005A1B74" w:rsidRDefault="005A1B74"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 xml:space="preserve"> That the </w:t>
      </w:r>
      <w:r w:rsidRPr="005A1B74">
        <w:rPr>
          <w:rFonts w:ascii="Verdana" w:eastAsia="Times New Roman" w:hAnsi="Verdana" w:cs="Times New Roman"/>
          <w:b/>
          <w:lang w:val="en-US" w:eastAsia="ja-JP"/>
        </w:rPr>
        <w:t xml:space="preserve">paper file archives held by Gordon </w:t>
      </w:r>
      <w:r>
        <w:rPr>
          <w:rFonts w:ascii="Verdana" w:eastAsia="Times New Roman" w:hAnsi="Verdana" w:cs="Times New Roman"/>
          <w:b/>
          <w:lang w:val="en-US" w:eastAsia="ja-JP"/>
        </w:rPr>
        <w:t>P</w:t>
      </w:r>
      <w:r w:rsidRPr="005A1B74">
        <w:rPr>
          <w:rFonts w:ascii="Verdana" w:eastAsia="Times New Roman" w:hAnsi="Verdana" w:cs="Times New Roman"/>
          <w:b/>
          <w:lang w:val="en-US" w:eastAsia="ja-JP"/>
        </w:rPr>
        <w:t xml:space="preserve">restoungrange in Milton </w:t>
      </w:r>
      <w:proofErr w:type="spellStart"/>
      <w:r w:rsidRPr="005A1B74">
        <w:rPr>
          <w:rFonts w:ascii="Verdana" w:eastAsia="Times New Roman" w:hAnsi="Verdana" w:cs="Times New Roman"/>
          <w:b/>
          <w:lang w:val="en-US" w:eastAsia="ja-JP"/>
        </w:rPr>
        <w:t>Malsor</w:t>
      </w:r>
      <w:proofErr w:type="spellEnd"/>
      <w:r w:rsidRPr="005A1B74">
        <w:rPr>
          <w:rFonts w:ascii="Verdana" w:eastAsia="Times New Roman" w:hAnsi="Verdana" w:cs="Times New Roman"/>
          <w:b/>
          <w:lang w:val="en-US" w:eastAsia="ja-JP"/>
        </w:rPr>
        <w:t xml:space="preserve"> </w:t>
      </w:r>
      <w:r>
        <w:rPr>
          <w:rFonts w:ascii="Verdana" w:eastAsia="Times New Roman" w:hAnsi="Verdana" w:cs="Times New Roman"/>
          <w:lang w:val="en-US" w:eastAsia="ja-JP"/>
        </w:rPr>
        <w:t>should be edited by Sylvia Burgess and Gordon Prestoungrange and transferred to Prestonpans in the coming months.</w:t>
      </w:r>
    </w:p>
    <w:p w:rsidR="00B26DC3" w:rsidRPr="004A6959" w:rsidRDefault="00B26DC3" w:rsidP="005A1B74">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Pr>
          <w:rFonts w:ascii="Verdana" w:eastAsia="Times New Roman" w:hAnsi="Verdana" w:cs="Times New Roman"/>
          <w:lang w:val="en-US" w:eastAsia="ja-JP"/>
        </w:rPr>
        <w:t xml:space="preserve"> That the Alan Brecks 11</w:t>
      </w:r>
      <w:r w:rsidRPr="00B26DC3">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AGM held on December 8</w:t>
      </w:r>
      <w:r w:rsidRPr="00B26DC3">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2018 had the largest attendance yet achieved and was once again presided over by </w:t>
      </w:r>
      <w:r w:rsidRPr="005F4EBB">
        <w:rPr>
          <w:rFonts w:ascii="Verdana" w:eastAsia="Times New Roman" w:hAnsi="Verdana" w:cs="Times New Roman"/>
          <w:b/>
          <w:lang w:val="en-US" w:eastAsia="ja-JP"/>
        </w:rPr>
        <w:t>Colonel-in-Chief Martin Margulies</w:t>
      </w:r>
      <w:r>
        <w:rPr>
          <w:rFonts w:ascii="Verdana" w:eastAsia="Times New Roman" w:hAnsi="Verdana" w:cs="Times New Roman"/>
          <w:lang w:val="en-US" w:eastAsia="ja-JP"/>
        </w:rPr>
        <w:t xml:space="preserve"> on a visit from the USA/ South Uist.</w:t>
      </w:r>
    </w:p>
    <w:p w:rsidR="007131AD" w:rsidRDefault="007131AD"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B26DC3" w:rsidRPr="007131AD" w:rsidRDefault="00B26DC3"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7131AD" w:rsidRPr="007131AD" w:rsidRDefault="004A6959" w:rsidP="00B26DC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10</w:t>
      </w:r>
      <w:r w:rsidR="007131AD" w:rsidRPr="007131AD">
        <w:rPr>
          <w:rFonts w:ascii="Verdana" w:eastAsia="Times New Roman" w:hAnsi="Verdana" w:cs="Times New Roman"/>
          <w:b/>
          <w:lang w:val="en-US" w:eastAsia="ja-JP"/>
        </w:rPr>
        <w:t>.</w:t>
      </w:r>
      <w:r w:rsidR="00B26DC3">
        <w:rPr>
          <w:rFonts w:ascii="Verdana" w:eastAsia="Times New Roman" w:hAnsi="Verdana" w:cs="Times New Roman"/>
          <w:b/>
          <w:lang w:val="en-US" w:eastAsia="ja-JP"/>
        </w:rPr>
        <w:t xml:space="preserve">      </w:t>
      </w:r>
      <w:r w:rsidR="007131AD" w:rsidRPr="007131AD">
        <w:rPr>
          <w:rFonts w:ascii="Verdana" w:eastAsia="Times New Roman" w:hAnsi="Verdana" w:cs="Times New Roman"/>
          <w:b/>
          <w:lang w:val="en-US" w:eastAsia="ja-JP"/>
        </w:rPr>
        <w:t xml:space="preserve">DATES OF FORTHCOMING MEETINGS </w:t>
      </w:r>
    </w:p>
    <w:p w:rsidR="007131AD" w:rsidRPr="007131AD" w:rsidRDefault="007131AD" w:rsidP="00B4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560" w:right="1040" w:hanging="840"/>
        <w:rPr>
          <w:rFonts w:ascii="Verdana" w:eastAsia="Times New Roman" w:hAnsi="Verdana" w:cs="Times New Roman"/>
          <w:b/>
          <w:lang w:val="en-US" w:eastAsia="ja-JP"/>
        </w:rPr>
      </w:pPr>
    </w:p>
    <w:p w:rsidR="007131AD" w:rsidRPr="00B26DC3" w:rsidRDefault="007131AD"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lang w:val="en-US" w:eastAsia="ja-JP"/>
        </w:rPr>
      </w:pPr>
      <w:r w:rsidRPr="00B41380">
        <w:rPr>
          <w:rFonts w:ascii="Verdana" w:eastAsia="Times New Roman" w:hAnsi="Verdana" w:cs="Times New Roman"/>
          <w:lang w:val="en-US" w:eastAsia="ja-JP"/>
        </w:rPr>
        <w:t xml:space="preserve">That the </w:t>
      </w:r>
      <w:r w:rsidRPr="00B41380">
        <w:rPr>
          <w:rFonts w:ascii="Verdana" w:eastAsia="Times New Roman" w:hAnsi="Verdana" w:cs="Times New Roman"/>
          <w:b/>
          <w:lang w:val="en-US" w:eastAsia="ja-JP"/>
        </w:rPr>
        <w:t>10</w:t>
      </w:r>
      <w:r w:rsidR="00B26DC3">
        <w:rPr>
          <w:rFonts w:ascii="Verdana" w:eastAsia="Times New Roman" w:hAnsi="Verdana" w:cs="Times New Roman"/>
          <w:b/>
          <w:lang w:val="en-US" w:eastAsia="ja-JP"/>
        </w:rPr>
        <w:t>2</w:t>
      </w:r>
      <w:r w:rsidR="004A6959" w:rsidRPr="00B41380">
        <w:rPr>
          <w:rFonts w:ascii="Verdana" w:eastAsia="Times New Roman" w:hAnsi="Verdana" w:cs="Times New Roman"/>
          <w:b/>
          <w:lang w:val="en-US" w:eastAsia="ja-JP"/>
        </w:rPr>
        <w:t>/19</w:t>
      </w:r>
      <w:r w:rsidRPr="00B41380">
        <w:rPr>
          <w:rFonts w:ascii="Verdana" w:eastAsia="Times New Roman" w:hAnsi="Verdana" w:cs="Times New Roman"/>
          <w:b/>
          <w:lang w:val="en-US" w:eastAsia="ja-JP"/>
        </w:rPr>
        <w:t xml:space="preserve"> Meeting</w:t>
      </w:r>
      <w:r w:rsidRPr="00B41380">
        <w:rPr>
          <w:rFonts w:ascii="Verdana" w:eastAsia="Times New Roman" w:hAnsi="Verdana" w:cs="Times New Roman"/>
          <w:lang w:val="en-US" w:eastAsia="ja-JP"/>
        </w:rPr>
        <w:t xml:space="preserve"> of the Trustees </w:t>
      </w:r>
      <w:r w:rsidR="004A6959" w:rsidRPr="00B41380">
        <w:rPr>
          <w:rFonts w:ascii="Verdana" w:eastAsia="Times New Roman" w:hAnsi="Verdana" w:cs="Times New Roman"/>
          <w:lang w:val="en-US" w:eastAsia="ja-JP"/>
        </w:rPr>
        <w:t>will</w:t>
      </w:r>
      <w:r w:rsidRPr="00B41380">
        <w:rPr>
          <w:rFonts w:ascii="Verdana" w:eastAsia="Times New Roman" w:hAnsi="Verdana" w:cs="Times New Roman"/>
          <w:lang w:val="en-US" w:eastAsia="ja-JP"/>
        </w:rPr>
        <w:t xml:space="preserve"> be held on </w:t>
      </w:r>
      <w:r w:rsidR="0042037F" w:rsidRPr="00B26DC3">
        <w:rPr>
          <w:rFonts w:ascii="Verdana" w:eastAsia="Times New Roman" w:hAnsi="Verdana" w:cs="Times New Roman"/>
          <w:b/>
          <w:lang w:val="en-US" w:eastAsia="ja-JP"/>
        </w:rPr>
        <w:t xml:space="preserve">Thursday </w:t>
      </w:r>
      <w:r w:rsidR="00B26DC3" w:rsidRPr="00B26DC3">
        <w:rPr>
          <w:rFonts w:ascii="Verdana" w:eastAsia="Times New Roman" w:hAnsi="Verdana" w:cs="Times New Roman"/>
          <w:b/>
          <w:lang w:val="en-US" w:eastAsia="ja-JP"/>
        </w:rPr>
        <w:t>February 21</w:t>
      </w:r>
      <w:r w:rsidR="00B26DC3" w:rsidRPr="00B26DC3">
        <w:rPr>
          <w:rFonts w:ascii="Verdana" w:eastAsia="Times New Roman" w:hAnsi="Verdana" w:cs="Times New Roman"/>
          <w:b/>
          <w:vertAlign w:val="superscript"/>
          <w:lang w:val="en-US" w:eastAsia="ja-JP"/>
        </w:rPr>
        <w:t>st</w:t>
      </w:r>
      <w:r w:rsidR="00B26DC3" w:rsidRPr="00B26DC3">
        <w:rPr>
          <w:rFonts w:ascii="Verdana" w:eastAsia="Times New Roman" w:hAnsi="Verdana" w:cs="Times New Roman"/>
          <w:b/>
          <w:lang w:val="en-US" w:eastAsia="ja-JP"/>
        </w:rPr>
        <w:t xml:space="preserve"> </w:t>
      </w:r>
      <w:r w:rsidR="004A6959" w:rsidRPr="00B26DC3">
        <w:rPr>
          <w:rFonts w:ascii="Verdana" w:eastAsia="Times New Roman" w:hAnsi="Verdana" w:cs="Times New Roman"/>
          <w:b/>
          <w:lang w:val="en-US" w:eastAsia="ja-JP"/>
        </w:rPr>
        <w:t>2019</w:t>
      </w:r>
    </w:p>
    <w:p w:rsidR="00B26DC3" w:rsidRPr="00B26DC3" w:rsidRDefault="00B26DC3" w:rsidP="00B26DC3">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right="1040" w:firstLine="0"/>
        <w:rPr>
          <w:rFonts w:ascii="Verdana" w:eastAsia="Times New Roman" w:hAnsi="Verdana" w:cs="Times New Roman"/>
          <w:b/>
          <w:lang w:val="en-US" w:eastAsia="ja-JP"/>
        </w:rPr>
      </w:pPr>
      <w:r w:rsidRPr="00B26DC3">
        <w:rPr>
          <w:rFonts w:ascii="Verdana" w:eastAsia="Times New Roman" w:hAnsi="Verdana" w:cs="Times New Roman"/>
          <w:lang w:val="en-US" w:eastAsia="ja-JP"/>
        </w:rPr>
        <w:t>That the</w:t>
      </w:r>
      <w:r>
        <w:rPr>
          <w:rFonts w:ascii="Verdana" w:eastAsia="Times New Roman" w:hAnsi="Verdana" w:cs="Times New Roman"/>
          <w:b/>
          <w:lang w:val="en-US" w:eastAsia="ja-JP"/>
        </w:rPr>
        <w:t xml:space="preserve"> 103/19 Meeting </w:t>
      </w:r>
      <w:r w:rsidRPr="00B26DC3">
        <w:rPr>
          <w:rFonts w:ascii="Verdana" w:eastAsia="Times New Roman" w:hAnsi="Verdana" w:cs="Times New Roman"/>
          <w:lang w:val="en-US" w:eastAsia="ja-JP"/>
        </w:rPr>
        <w:t>of the Trustees</w:t>
      </w:r>
      <w:r>
        <w:rPr>
          <w:rFonts w:ascii="Verdana" w:eastAsia="Times New Roman" w:hAnsi="Verdana" w:cs="Times New Roman"/>
          <w:lang w:val="en-US" w:eastAsia="ja-JP"/>
        </w:rPr>
        <w:t xml:space="preserve"> will be held on </w:t>
      </w:r>
      <w:r w:rsidRPr="00B26DC3">
        <w:rPr>
          <w:rFonts w:ascii="Verdana" w:eastAsia="Times New Roman" w:hAnsi="Verdana" w:cs="Times New Roman"/>
          <w:b/>
          <w:lang w:val="en-US" w:eastAsia="ja-JP"/>
        </w:rPr>
        <w:t>Thursday March 21</w:t>
      </w:r>
      <w:r w:rsidRPr="00B26DC3">
        <w:rPr>
          <w:rFonts w:ascii="Verdana" w:eastAsia="Times New Roman" w:hAnsi="Verdana" w:cs="Times New Roman"/>
          <w:b/>
          <w:vertAlign w:val="superscript"/>
          <w:lang w:val="en-US" w:eastAsia="ja-JP"/>
        </w:rPr>
        <w:t>st</w:t>
      </w:r>
      <w:r w:rsidRPr="00B26DC3">
        <w:rPr>
          <w:rFonts w:ascii="Verdana" w:eastAsia="Times New Roman" w:hAnsi="Verdana" w:cs="Times New Roman"/>
          <w:b/>
          <w:lang w:val="en-US" w:eastAsia="ja-JP"/>
        </w:rPr>
        <w:t xml:space="preserve"> 2019.</w:t>
      </w:r>
    </w:p>
    <w:p w:rsidR="007131AD" w:rsidRPr="00B26DC3" w:rsidRDefault="007131AD" w:rsidP="00B26DC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7131AD" w:rsidRPr="007131AD" w:rsidRDefault="007131AD" w:rsidP="007131AD">
      <w:pPr>
        <w:jc w:val="center"/>
        <w:rPr>
          <w:lang w:val="en-US"/>
        </w:rPr>
      </w:pPr>
    </w:p>
    <w:sectPr w:rsidR="007131AD" w:rsidRPr="00713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8C5"/>
    <w:multiLevelType w:val="hybridMultilevel"/>
    <w:tmpl w:val="CBE6E412"/>
    <w:lvl w:ilvl="0" w:tplc="5764F348">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131AB5"/>
    <w:multiLevelType w:val="hybridMultilevel"/>
    <w:tmpl w:val="A460A52C"/>
    <w:lvl w:ilvl="0" w:tplc="5F7A4544">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C603BE"/>
    <w:multiLevelType w:val="hybridMultilevel"/>
    <w:tmpl w:val="1F1A7870"/>
    <w:lvl w:ilvl="0" w:tplc="9BF69D40">
      <w:start w:val="5"/>
      <w:numFmt w:val="decimalZero"/>
      <w:lvlText w:val="%1."/>
      <w:lvlJc w:val="left"/>
      <w:pPr>
        <w:ind w:left="309" w:hanging="36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3">
    <w:nsid w:val="054424EB"/>
    <w:multiLevelType w:val="hybridMultilevel"/>
    <w:tmpl w:val="CBBA2182"/>
    <w:lvl w:ilvl="0" w:tplc="9DC05E0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A66149"/>
    <w:multiLevelType w:val="hybridMultilevel"/>
    <w:tmpl w:val="DD268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937B85"/>
    <w:multiLevelType w:val="hybridMultilevel"/>
    <w:tmpl w:val="FFDC44AC"/>
    <w:lvl w:ilvl="0" w:tplc="B4ACCF4A">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3B2727"/>
    <w:multiLevelType w:val="hybridMultilevel"/>
    <w:tmpl w:val="E272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7A073B"/>
    <w:multiLevelType w:val="hybridMultilevel"/>
    <w:tmpl w:val="FA88B828"/>
    <w:lvl w:ilvl="0" w:tplc="D8B060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3454087"/>
    <w:multiLevelType w:val="hybridMultilevel"/>
    <w:tmpl w:val="D5804CF0"/>
    <w:lvl w:ilvl="0" w:tplc="DA941CC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4E322A"/>
    <w:multiLevelType w:val="hybridMultilevel"/>
    <w:tmpl w:val="F09421E0"/>
    <w:lvl w:ilvl="0" w:tplc="BE1AA0F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3C3AC9"/>
    <w:multiLevelType w:val="hybridMultilevel"/>
    <w:tmpl w:val="B094BF92"/>
    <w:lvl w:ilvl="0" w:tplc="E5904E3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CE3452"/>
    <w:multiLevelType w:val="hybridMultilevel"/>
    <w:tmpl w:val="F38E1B68"/>
    <w:lvl w:ilvl="0" w:tplc="76006AF6">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12">
    <w:nsid w:val="2CB67504"/>
    <w:multiLevelType w:val="hybridMultilevel"/>
    <w:tmpl w:val="67546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647C9C"/>
    <w:multiLevelType w:val="hybridMultilevel"/>
    <w:tmpl w:val="44C6B96E"/>
    <w:lvl w:ilvl="0" w:tplc="4CA26070">
      <w:start w:val="1"/>
      <w:numFmt w:val="decimal"/>
      <w:lvlText w:val="%1."/>
      <w:lvlJc w:val="left"/>
      <w:pPr>
        <w:ind w:left="1000" w:hanging="6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C610A2"/>
    <w:multiLevelType w:val="hybridMultilevel"/>
    <w:tmpl w:val="A8B8442E"/>
    <w:lvl w:ilvl="0" w:tplc="793A040C">
      <w:start w:val="1"/>
      <w:numFmt w:val="decimalZero"/>
      <w:lvlText w:val="%1."/>
      <w:lvlJc w:val="left"/>
      <w:pPr>
        <w:ind w:left="659" w:hanging="375"/>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nsid w:val="30E32A6A"/>
    <w:multiLevelType w:val="multilevel"/>
    <w:tmpl w:val="E2B269A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35D84EDC"/>
    <w:multiLevelType w:val="hybridMultilevel"/>
    <w:tmpl w:val="A2B2043E"/>
    <w:lvl w:ilvl="0" w:tplc="462A3E0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335D15"/>
    <w:multiLevelType w:val="hybridMultilevel"/>
    <w:tmpl w:val="7CB6DBB4"/>
    <w:lvl w:ilvl="0" w:tplc="BD5631DE">
      <w:start w:val="1"/>
      <w:numFmt w:val="decimalZero"/>
      <w:lvlText w:val="%1."/>
      <w:lvlJc w:val="left"/>
      <w:pPr>
        <w:ind w:left="1469" w:hanging="7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42200951"/>
    <w:multiLevelType w:val="multilevel"/>
    <w:tmpl w:val="27F4175A"/>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42E50862"/>
    <w:multiLevelType w:val="hybridMultilevel"/>
    <w:tmpl w:val="D74CF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0745E2"/>
    <w:multiLevelType w:val="hybridMultilevel"/>
    <w:tmpl w:val="A434C8CE"/>
    <w:lvl w:ilvl="0" w:tplc="AFE8D7E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964A9D"/>
    <w:multiLevelType w:val="hybridMultilevel"/>
    <w:tmpl w:val="C270B33A"/>
    <w:lvl w:ilvl="0" w:tplc="600E7F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EB15EF"/>
    <w:multiLevelType w:val="hybridMultilevel"/>
    <w:tmpl w:val="2A38059A"/>
    <w:lvl w:ilvl="0" w:tplc="3DE01BF2">
      <w:start w:val="1"/>
      <w:numFmt w:val="decimalZero"/>
      <w:lvlText w:val="%1."/>
      <w:lvlJc w:val="left"/>
      <w:pPr>
        <w:ind w:left="689" w:hanging="74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24">
    <w:nsid w:val="58806789"/>
    <w:multiLevelType w:val="hybridMultilevel"/>
    <w:tmpl w:val="8DA6BA98"/>
    <w:lvl w:ilvl="0" w:tplc="E69A4398">
      <w:start w:val="1"/>
      <w:numFmt w:val="decimalZero"/>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1B247D"/>
    <w:multiLevelType w:val="hybridMultilevel"/>
    <w:tmpl w:val="75548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1C7439"/>
    <w:multiLevelType w:val="hybridMultilevel"/>
    <w:tmpl w:val="DD1C2B00"/>
    <w:lvl w:ilvl="0" w:tplc="3DBA697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53A3062"/>
    <w:multiLevelType w:val="hybridMultilevel"/>
    <w:tmpl w:val="A36CFD8A"/>
    <w:lvl w:ilvl="0" w:tplc="42284AE4">
      <w:start w:val="2"/>
      <w:numFmt w:val="bullet"/>
      <w:lvlText w:val="-"/>
      <w:lvlJc w:val="left"/>
      <w:pPr>
        <w:ind w:left="379" w:hanging="360"/>
      </w:pPr>
      <w:rPr>
        <w:rFonts w:ascii="Verdana" w:eastAsia="Times New Roman" w:hAnsi="Verdana" w:cs="Times New Roman" w:hint="default"/>
        <w:b/>
      </w:rPr>
    </w:lvl>
    <w:lvl w:ilvl="1" w:tplc="08090003" w:tentative="1">
      <w:start w:val="1"/>
      <w:numFmt w:val="bullet"/>
      <w:lvlText w:val="o"/>
      <w:lvlJc w:val="left"/>
      <w:pPr>
        <w:ind w:left="1099" w:hanging="360"/>
      </w:pPr>
      <w:rPr>
        <w:rFonts w:ascii="Courier New" w:hAnsi="Courier New" w:cs="Courier New" w:hint="default"/>
      </w:rPr>
    </w:lvl>
    <w:lvl w:ilvl="2" w:tplc="08090005" w:tentative="1">
      <w:start w:val="1"/>
      <w:numFmt w:val="bullet"/>
      <w:lvlText w:val=""/>
      <w:lvlJc w:val="left"/>
      <w:pPr>
        <w:ind w:left="1819" w:hanging="360"/>
      </w:pPr>
      <w:rPr>
        <w:rFonts w:ascii="Wingdings" w:hAnsi="Wingdings" w:hint="default"/>
      </w:rPr>
    </w:lvl>
    <w:lvl w:ilvl="3" w:tplc="08090001" w:tentative="1">
      <w:start w:val="1"/>
      <w:numFmt w:val="bullet"/>
      <w:lvlText w:val=""/>
      <w:lvlJc w:val="left"/>
      <w:pPr>
        <w:ind w:left="2539" w:hanging="360"/>
      </w:pPr>
      <w:rPr>
        <w:rFonts w:ascii="Symbol" w:hAnsi="Symbol" w:hint="default"/>
      </w:rPr>
    </w:lvl>
    <w:lvl w:ilvl="4" w:tplc="08090003" w:tentative="1">
      <w:start w:val="1"/>
      <w:numFmt w:val="bullet"/>
      <w:lvlText w:val="o"/>
      <w:lvlJc w:val="left"/>
      <w:pPr>
        <w:ind w:left="3259" w:hanging="360"/>
      </w:pPr>
      <w:rPr>
        <w:rFonts w:ascii="Courier New" w:hAnsi="Courier New" w:cs="Courier New" w:hint="default"/>
      </w:rPr>
    </w:lvl>
    <w:lvl w:ilvl="5" w:tplc="08090005" w:tentative="1">
      <w:start w:val="1"/>
      <w:numFmt w:val="bullet"/>
      <w:lvlText w:val=""/>
      <w:lvlJc w:val="left"/>
      <w:pPr>
        <w:ind w:left="3979" w:hanging="360"/>
      </w:pPr>
      <w:rPr>
        <w:rFonts w:ascii="Wingdings" w:hAnsi="Wingdings" w:hint="default"/>
      </w:rPr>
    </w:lvl>
    <w:lvl w:ilvl="6" w:tplc="08090001" w:tentative="1">
      <w:start w:val="1"/>
      <w:numFmt w:val="bullet"/>
      <w:lvlText w:val=""/>
      <w:lvlJc w:val="left"/>
      <w:pPr>
        <w:ind w:left="4699" w:hanging="360"/>
      </w:pPr>
      <w:rPr>
        <w:rFonts w:ascii="Symbol" w:hAnsi="Symbol" w:hint="default"/>
      </w:rPr>
    </w:lvl>
    <w:lvl w:ilvl="7" w:tplc="08090003" w:tentative="1">
      <w:start w:val="1"/>
      <w:numFmt w:val="bullet"/>
      <w:lvlText w:val="o"/>
      <w:lvlJc w:val="left"/>
      <w:pPr>
        <w:ind w:left="5419" w:hanging="360"/>
      </w:pPr>
      <w:rPr>
        <w:rFonts w:ascii="Courier New" w:hAnsi="Courier New" w:cs="Courier New" w:hint="default"/>
      </w:rPr>
    </w:lvl>
    <w:lvl w:ilvl="8" w:tplc="08090005" w:tentative="1">
      <w:start w:val="1"/>
      <w:numFmt w:val="bullet"/>
      <w:lvlText w:val=""/>
      <w:lvlJc w:val="left"/>
      <w:pPr>
        <w:ind w:left="6139" w:hanging="360"/>
      </w:pPr>
      <w:rPr>
        <w:rFonts w:ascii="Wingdings" w:hAnsi="Wingdings" w:hint="default"/>
      </w:rPr>
    </w:lvl>
  </w:abstractNum>
  <w:abstractNum w:abstractNumId="28">
    <w:nsid w:val="6A510208"/>
    <w:multiLevelType w:val="hybridMultilevel"/>
    <w:tmpl w:val="5F2217EC"/>
    <w:lvl w:ilvl="0" w:tplc="E6305F6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940A23"/>
    <w:multiLevelType w:val="hybridMultilevel"/>
    <w:tmpl w:val="F0103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1">
    <w:nsid w:val="727124DB"/>
    <w:multiLevelType w:val="hybridMultilevel"/>
    <w:tmpl w:val="2DBC12A8"/>
    <w:lvl w:ilvl="0" w:tplc="7B803CBA">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32">
    <w:nsid w:val="775A008F"/>
    <w:multiLevelType w:val="hybridMultilevel"/>
    <w:tmpl w:val="9A124F84"/>
    <w:lvl w:ilvl="0" w:tplc="C0561AE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D9A459C"/>
    <w:multiLevelType w:val="hybridMultilevel"/>
    <w:tmpl w:val="E5D0F100"/>
    <w:lvl w:ilvl="0" w:tplc="47DAD160">
      <w:start w:val="1"/>
      <w:numFmt w:val="decimalZero"/>
      <w:lvlText w:val="%1."/>
      <w:lvlJc w:val="left"/>
      <w:pPr>
        <w:ind w:left="1060" w:hanging="670"/>
      </w:pPr>
      <w:rPr>
        <w:rFonts w:hint="default"/>
        <w:b w:val="0"/>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30"/>
  </w:num>
  <w:num w:numId="2">
    <w:abstractNumId w:val="14"/>
  </w:num>
  <w:num w:numId="3">
    <w:abstractNumId w:val="18"/>
  </w:num>
  <w:num w:numId="4">
    <w:abstractNumId w:val="31"/>
  </w:num>
  <w:num w:numId="5">
    <w:abstractNumId w:val="17"/>
  </w:num>
  <w:num w:numId="6">
    <w:abstractNumId w:val="29"/>
  </w:num>
  <w:num w:numId="7">
    <w:abstractNumId w:val="4"/>
  </w:num>
  <w:num w:numId="8">
    <w:abstractNumId w:val="25"/>
  </w:num>
  <w:num w:numId="9">
    <w:abstractNumId w:val="6"/>
  </w:num>
  <w:num w:numId="10">
    <w:abstractNumId w:val="12"/>
  </w:num>
  <w:num w:numId="11">
    <w:abstractNumId w:val="20"/>
  </w:num>
  <w:num w:numId="12">
    <w:abstractNumId w:val="22"/>
  </w:num>
  <w:num w:numId="13">
    <w:abstractNumId w:val="13"/>
  </w:num>
  <w:num w:numId="14">
    <w:abstractNumId w:val="15"/>
  </w:num>
  <w:num w:numId="15">
    <w:abstractNumId w:val="7"/>
  </w:num>
  <w:num w:numId="16">
    <w:abstractNumId w:val="19"/>
  </w:num>
  <w:num w:numId="17">
    <w:abstractNumId w:val="28"/>
  </w:num>
  <w:num w:numId="18">
    <w:abstractNumId w:val="10"/>
  </w:num>
  <w:num w:numId="19">
    <w:abstractNumId w:val="11"/>
  </w:num>
  <w:num w:numId="20">
    <w:abstractNumId w:val="23"/>
  </w:num>
  <w:num w:numId="21">
    <w:abstractNumId w:val="5"/>
  </w:num>
  <w:num w:numId="22">
    <w:abstractNumId w:val="16"/>
  </w:num>
  <w:num w:numId="23">
    <w:abstractNumId w:val="1"/>
  </w:num>
  <w:num w:numId="24">
    <w:abstractNumId w:val="21"/>
  </w:num>
  <w:num w:numId="25">
    <w:abstractNumId w:val="32"/>
  </w:num>
  <w:num w:numId="26">
    <w:abstractNumId w:val="8"/>
  </w:num>
  <w:num w:numId="27">
    <w:abstractNumId w:val="24"/>
  </w:num>
  <w:num w:numId="28">
    <w:abstractNumId w:val="33"/>
  </w:num>
  <w:num w:numId="29">
    <w:abstractNumId w:val="0"/>
  </w:num>
  <w:num w:numId="30">
    <w:abstractNumId w:val="3"/>
  </w:num>
  <w:num w:numId="31">
    <w:abstractNumId w:val="9"/>
  </w:num>
  <w:num w:numId="32">
    <w:abstractNumId w:val="27"/>
  </w:num>
  <w:num w:numId="33">
    <w:abstractNumId w:val="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AD"/>
    <w:rsid w:val="000058E6"/>
    <w:rsid w:val="00041A22"/>
    <w:rsid w:val="000E77D6"/>
    <w:rsid w:val="001201D9"/>
    <w:rsid w:val="00137FFC"/>
    <w:rsid w:val="00192FAA"/>
    <w:rsid w:val="001E6E11"/>
    <w:rsid w:val="00205CA7"/>
    <w:rsid w:val="00237CB8"/>
    <w:rsid w:val="00252C8D"/>
    <w:rsid w:val="00297B92"/>
    <w:rsid w:val="0038650F"/>
    <w:rsid w:val="003D5E3F"/>
    <w:rsid w:val="003F22B2"/>
    <w:rsid w:val="0042037F"/>
    <w:rsid w:val="00466A8A"/>
    <w:rsid w:val="00475098"/>
    <w:rsid w:val="004A14E6"/>
    <w:rsid w:val="004A6959"/>
    <w:rsid w:val="005245D3"/>
    <w:rsid w:val="00597C0F"/>
    <w:rsid w:val="005A1B74"/>
    <w:rsid w:val="005F4EBB"/>
    <w:rsid w:val="00642152"/>
    <w:rsid w:val="00671CE7"/>
    <w:rsid w:val="00695831"/>
    <w:rsid w:val="006D4AE1"/>
    <w:rsid w:val="007131AD"/>
    <w:rsid w:val="00754691"/>
    <w:rsid w:val="0075523D"/>
    <w:rsid w:val="00756566"/>
    <w:rsid w:val="00780649"/>
    <w:rsid w:val="00795E83"/>
    <w:rsid w:val="007F35FB"/>
    <w:rsid w:val="00803121"/>
    <w:rsid w:val="0082363C"/>
    <w:rsid w:val="00832C45"/>
    <w:rsid w:val="008411C5"/>
    <w:rsid w:val="008748C6"/>
    <w:rsid w:val="0096576E"/>
    <w:rsid w:val="009F60EE"/>
    <w:rsid w:val="00A138B1"/>
    <w:rsid w:val="00A62952"/>
    <w:rsid w:val="00A90A2A"/>
    <w:rsid w:val="00AA6488"/>
    <w:rsid w:val="00AB2398"/>
    <w:rsid w:val="00B26DC3"/>
    <w:rsid w:val="00B41380"/>
    <w:rsid w:val="00B80893"/>
    <w:rsid w:val="00B96BF7"/>
    <w:rsid w:val="00BC7390"/>
    <w:rsid w:val="00C84196"/>
    <w:rsid w:val="00D46586"/>
    <w:rsid w:val="00D56B2B"/>
    <w:rsid w:val="00D62F04"/>
    <w:rsid w:val="00D641F9"/>
    <w:rsid w:val="00E219B8"/>
    <w:rsid w:val="00F420B9"/>
    <w:rsid w:val="00FC1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24</cp:revision>
  <cp:lastPrinted>2019-01-14T16:51:00Z</cp:lastPrinted>
  <dcterms:created xsi:type="dcterms:W3CDTF">2019-01-11T11:41:00Z</dcterms:created>
  <dcterms:modified xsi:type="dcterms:W3CDTF">2019-01-14T17:08:00Z</dcterms:modified>
</cp:coreProperties>
</file>