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w:t>
      </w:r>
      <w:r w:rsidR="008063B3">
        <w:rPr>
          <w:rFonts w:ascii="Verdana" w:hAnsi="Verdana"/>
          <w:b/>
          <w:sz w:val="22"/>
          <w:lang w:eastAsia="ja-JP"/>
        </w:rPr>
        <w:t>U</w:t>
      </w:r>
      <w:r w:rsidR="003D4BC9">
        <w:rPr>
          <w:rFonts w:ascii="Verdana" w:hAnsi="Verdana"/>
          <w:b/>
          <w:sz w:val="22"/>
          <w:lang w:eastAsia="ja-JP"/>
        </w:rPr>
        <w:t>TES OF THE 80</w:t>
      </w:r>
      <w:r>
        <w:rPr>
          <w:rFonts w:ascii="Verdana" w:hAnsi="Verdana"/>
          <w:b/>
          <w:sz w:val="22"/>
          <w:lang w:eastAsia="ja-JP"/>
        </w:rPr>
        <w:t xml:space="preserve">/16 </w:t>
      </w:r>
      <w:r w:rsidR="006D7990">
        <w:rPr>
          <w:rFonts w:ascii="Verdana" w:hAnsi="Verdana"/>
          <w:b/>
          <w:sz w:val="22"/>
          <w:lang w:eastAsia="ja-JP"/>
        </w:rPr>
        <w:t>MEETING OF THE TRUSTEES HELD ON</w:t>
      </w:r>
      <w:r w:rsidR="00272FB4">
        <w:rPr>
          <w:rFonts w:ascii="Verdana" w:hAnsi="Verdana"/>
          <w:b/>
          <w:sz w:val="22"/>
          <w:lang w:eastAsia="ja-JP"/>
        </w:rPr>
        <w:t xml:space="preserve"> </w:t>
      </w:r>
      <w:r w:rsidR="003D4BC9">
        <w:rPr>
          <w:rFonts w:ascii="Verdana" w:hAnsi="Verdana"/>
          <w:b/>
          <w:sz w:val="22"/>
          <w:lang w:eastAsia="ja-JP"/>
        </w:rPr>
        <w:t xml:space="preserve">AUGUST </w:t>
      </w:r>
      <w:r>
        <w:rPr>
          <w:rFonts w:ascii="Verdana" w:hAnsi="Verdana"/>
          <w:b/>
          <w:sz w:val="22"/>
          <w:lang w:eastAsia="ja-JP"/>
        </w:rPr>
        <w:t>1</w:t>
      </w:r>
      <w:r w:rsidR="003D4BC9">
        <w:rPr>
          <w:rFonts w:ascii="Verdana" w:hAnsi="Verdana"/>
          <w:b/>
          <w:sz w:val="22"/>
          <w:lang w:eastAsia="ja-JP"/>
        </w:rPr>
        <w:t>8</w:t>
      </w:r>
      <w:r w:rsidRPr="00172998">
        <w:rPr>
          <w:rFonts w:ascii="Verdana" w:hAnsi="Verdana"/>
          <w:b/>
          <w:sz w:val="22"/>
          <w:vertAlign w:val="superscript"/>
          <w:lang w:eastAsia="ja-JP"/>
        </w:rPr>
        <w:t>th</w:t>
      </w:r>
      <w:r>
        <w:rPr>
          <w:rFonts w:ascii="Verdana" w:hAnsi="Verdana"/>
          <w:b/>
          <w:sz w:val="22"/>
          <w:lang w:eastAsia="ja-JP"/>
        </w:rPr>
        <w:t xml:space="preserve"> </w:t>
      </w:r>
      <w:r w:rsidR="0059472E">
        <w:rPr>
          <w:rFonts w:ascii="Verdana" w:hAnsi="Verdana"/>
          <w:b/>
          <w:sz w:val="22"/>
          <w:lang w:eastAsia="ja-JP"/>
        </w:rPr>
        <w:t>2</w:t>
      </w:r>
      <w:r w:rsidR="00272FB4">
        <w:rPr>
          <w:rFonts w:ascii="Verdana" w:hAnsi="Verdana"/>
          <w:b/>
          <w:sz w:val="22"/>
          <w:lang w:eastAsia="ja-JP"/>
        </w:rPr>
        <w:t xml:space="preserve">016 IN THE JAMES PARK </w:t>
      </w:r>
      <w:r w:rsidR="00441A6B">
        <w:rPr>
          <w:rFonts w:ascii="Verdana" w:hAnsi="Verdana"/>
          <w:b/>
          <w:sz w:val="22"/>
          <w:lang w:eastAsia="ja-JP"/>
        </w:rPr>
        <w:t>B</w:t>
      </w:r>
      <w:r w:rsidR="00272FB4">
        <w:rPr>
          <w:rFonts w:ascii="Verdana" w:hAnsi="Verdana"/>
          <w:b/>
          <w:sz w:val="22"/>
          <w:lang w:eastAsia="ja-JP"/>
        </w:rPr>
        <w:t xml:space="preserve">ISTRO at THE PRESTOUNGRANGE GOTHENBURG, 227/ 229 HIGH STREEET, </w:t>
      </w:r>
      <w:proofErr w:type="gramStart"/>
      <w:r w:rsidR="00272FB4">
        <w:rPr>
          <w:rFonts w:ascii="Verdana" w:hAnsi="Verdana"/>
          <w:b/>
          <w:sz w:val="22"/>
          <w:lang w:eastAsia="ja-JP"/>
        </w:rPr>
        <w:t>PRESTONPANS</w:t>
      </w:r>
      <w:proofErr w:type="gramEnd"/>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Keith Cameron</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Brett Fletcher</w:t>
      </w:r>
    </w:p>
    <w:p w:rsidR="00396E3C" w:rsidRPr="00396E3C"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Mark Jardine</w:t>
      </w:r>
      <w:r w:rsidR="00DE7FFB" w:rsidRPr="00396E3C">
        <w:rPr>
          <w:rFonts w:ascii="Verdana" w:hAnsi="Verdana"/>
          <w:sz w:val="22"/>
          <w:lang w:eastAsia="ja-JP"/>
        </w:rPr>
        <w:tab/>
      </w:r>
      <w:r w:rsidR="00DE7FFB" w:rsidRPr="00396E3C">
        <w:rPr>
          <w:rFonts w:ascii="Verdana" w:hAnsi="Verdana"/>
          <w:sz w:val="22"/>
          <w:lang w:eastAsia="ja-JP"/>
        </w:rPr>
        <w:tab/>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p>
    <w:p w:rsidR="0059472E" w:rsidRPr="00172998" w:rsidRDefault="00172998"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Avril Wills</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59472E" w:rsidRDefault="0059472E"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Sylvia Burgess [Secretary]</w:t>
      </w:r>
    </w:p>
    <w:p w:rsidR="003D4BC9" w:rsidRDefault="003D4BC9"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00227670">
        <w:rPr>
          <w:rFonts w:ascii="Verdana" w:hAnsi="Verdana"/>
          <w:sz w:val="22"/>
          <w:lang w:eastAsia="ja-JP"/>
        </w:rPr>
        <w:t>Alast</w:t>
      </w:r>
      <w:r>
        <w:rPr>
          <w:rFonts w:ascii="Verdana" w:hAnsi="Verdana"/>
          <w:sz w:val="22"/>
          <w:lang w:eastAsia="ja-JP"/>
        </w:rPr>
        <w:t xml:space="preserve">air </w:t>
      </w:r>
      <w:proofErr w:type="spellStart"/>
      <w:r>
        <w:rPr>
          <w:rFonts w:ascii="Verdana" w:hAnsi="Verdana"/>
          <w:sz w:val="22"/>
          <w:lang w:eastAsia="ja-JP"/>
        </w:rPr>
        <w:t>Cleeton</w:t>
      </w:r>
      <w:proofErr w:type="spellEnd"/>
    </w:p>
    <w:p w:rsidR="00717D6D" w:rsidRPr="00717D6D" w:rsidRDefault="00396E3C"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ab/>
      </w:r>
      <w:r w:rsidR="00717D6D" w:rsidRPr="00717D6D">
        <w:rPr>
          <w:rFonts w:ascii="Verdana" w:hAnsi="Verdana"/>
          <w:sz w:val="22"/>
          <w:lang w:eastAsia="ja-JP"/>
        </w:rPr>
        <w:t>John Curtis</w:t>
      </w:r>
    </w:p>
    <w:p w:rsidR="00717D6D" w:rsidRDefault="00717D6D"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B93138" w:rsidRPr="00336180" w:rsidRDefault="00396E3C"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1115B6" w:rsidRDefault="001115B6"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p>
    <w:p w:rsidR="001115B6" w:rsidRPr="001115B6" w:rsidRDefault="001115B6"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lang w:eastAsia="ja-JP"/>
        </w:rPr>
      </w:pPr>
      <w:r w:rsidRPr="001115B6">
        <w:rPr>
          <w:rFonts w:ascii="Verdana" w:hAnsi="Verdana"/>
          <w:i/>
          <w:sz w:val="22"/>
          <w:lang w:eastAsia="ja-JP"/>
        </w:rPr>
        <w:t xml:space="preserve">The Chairman welcomed Keith Cameron and Mark Jardine as incoming Trustees. The Secretary will be in contact with them both in the coming weeks to induct them and arrange their Guarantee as required by the Charter. </w:t>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1115B6">
        <w:rPr>
          <w:rFonts w:ascii="Verdana" w:hAnsi="Verdana"/>
          <w:b/>
          <w:sz w:val="22"/>
          <w:lang w:eastAsia="ja-JP"/>
        </w:rPr>
        <w:t xml:space="preserve"> of 79</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1115B6">
        <w:rPr>
          <w:rFonts w:ascii="Verdana" w:hAnsi="Verdana"/>
          <w:sz w:val="22"/>
          <w:lang w:eastAsia="ja-JP"/>
        </w:rPr>
        <w:t>July 14</w:t>
      </w:r>
      <w:r w:rsidR="001115B6" w:rsidRPr="001115B6">
        <w:rPr>
          <w:rFonts w:ascii="Verdana" w:hAnsi="Verdana"/>
          <w:sz w:val="22"/>
          <w:vertAlign w:val="superscript"/>
          <w:lang w:eastAsia="ja-JP"/>
        </w:rPr>
        <w:t>th</w:t>
      </w:r>
      <w:r w:rsidR="001115B6">
        <w:rPr>
          <w:rFonts w:ascii="Verdana" w:hAnsi="Verdana"/>
          <w:sz w:val="22"/>
          <w:lang w:eastAsia="ja-JP"/>
        </w:rPr>
        <w:t xml:space="preserve"> 2016</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reported developments in respect</w:t>
      </w:r>
      <w:r w:rsidR="00675850">
        <w:rPr>
          <w:rFonts w:ascii="Verdana" w:hAnsi="Verdana"/>
          <w:sz w:val="22"/>
          <w:lang w:eastAsia="ja-JP"/>
        </w:rPr>
        <w:t xml:space="preserve"> </w:t>
      </w:r>
      <w:r w:rsidRPr="00441A6B">
        <w:rPr>
          <w:rFonts w:ascii="Verdana" w:hAnsi="Verdana"/>
          <w:sz w:val="22"/>
          <w:lang w:eastAsia="ja-JP"/>
        </w:rPr>
        <w:t xml:space="preserve">of Blindwells/ Charlestoun </w:t>
      </w:r>
      <w:r w:rsidR="00A51846">
        <w:rPr>
          <w:rFonts w:ascii="Verdana" w:hAnsi="Verdana"/>
          <w:sz w:val="22"/>
          <w:lang w:eastAsia="ja-JP"/>
        </w:rPr>
        <w:t xml:space="preserve">but </w:t>
      </w:r>
      <w:r w:rsidR="009E3A6A">
        <w:rPr>
          <w:rFonts w:ascii="Verdana" w:hAnsi="Verdana"/>
          <w:sz w:val="22"/>
          <w:lang w:eastAsia="ja-JP"/>
        </w:rPr>
        <w:t>Hargreave’s Iain Slater has</w:t>
      </w:r>
      <w:r w:rsidR="00A51846">
        <w:rPr>
          <w:rFonts w:ascii="Verdana" w:hAnsi="Verdana"/>
          <w:sz w:val="22"/>
          <w:lang w:eastAsia="ja-JP"/>
        </w:rPr>
        <w:t xml:space="preserve"> agreed to a future meeting which </w:t>
      </w:r>
      <w:r w:rsidR="00074172">
        <w:rPr>
          <w:rFonts w:ascii="Verdana" w:hAnsi="Verdana"/>
          <w:sz w:val="22"/>
          <w:lang w:eastAsia="ja-JP"/>
        </w:rPr>
        <w:t>Sylvia Burgess</w:t>
      </w:r>
      <w:r w:rsidR="00A51846">
        <w:rPr>
          <w:rFonts w:ascii="Verdana" w:hAnsi="Verdana"/>
          <w:sz w:val="22"/>
          <w:lang w:eastAsia="ja-JP"/>
        </w:rPr>
        <w:t xml:space="preserve"> w</w:t>
      </w:r>
      <w:r w:rsidR="009E3A6A">
        <w:rPr>
          <w:rFonts w:ascii="Verdana" w:hAnsi="Verdana"/>
          <w:sz w:val="22"/>
          <w:lang w:eastAsia="ja-JP"/>
        </w:rPr>
        <w:t>ill</w:t>
      </w:r>
      <w:r w:rsidR="00A51846">
        <w:rPr>
          <w:rFonts w:ascii="Verdana" w:hAnsi="Verdana"/>
          <w:sz w:val="22"/>
          <w:lang w:eastAsia="ja-JP"/>
        </w:rPr>
        <w:t xml:space="preserve"> seek to arrange</w:t>
      </w:r>
      <w:r w:rsidR="001115B6">
        <w:rPr>
          <w:rFonts w:ascii="Verdana" w:hAnsi="Verdana"/>
          <w:sz w:val="22"/>
          <w:lang w:eastAsia="ja-JP"/>
        </w:rPr>
        <w:t xml:space="preserve"> later this year</w:t>
      </w:r>
      <w:r w:rsidR="00A51846">
        <w:rPr>
          <w:rFonts w:ascii="Verdana" w:hAnsi="Verdana"/>
          <w:sz w:val="22"/>
          <w:lang w:eastAsia="ja-JP"/>
        </w:rPr>
        <w:t>.</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 </w:t>
      </w:r>
      <w:r w:rsidR="00074172">
        <w:rPr>
          <w:rFonts w:ascii="Verdana" w:hAnsi="Verdana"/>
          <w:sz w:val="22"/>
          <w:lang w:eastAsia="ja-JP"/>
        </w:rPr>
        <w:t>Confirmed</w:t>
      </w:r>
      <w:r w:rsidR="009E3A6A">
        <w:rPr>
          <w:rFonts w:ascii="Verdana" w:hAnsi="Verdana"/>
          <w:sz w:val="22"/>
          <w:lang w:eastAsia="ja-JP"/>
        </w:rPr>
        <w:t xml:space="preserve"> t</w:t>
      </w:r>
      <w:r>
        <w:rPr>
          <w:rFonts w:ascii="Verdana" w:hAnsi="Verdana"/>
          <w:sz w:val="22"/>
          <w:lang w:eastAsia="ja-JP"/>
        </w:rPr>
        <w:t xml:space="preserve">hat the </w:t>
      </w:r>
      <w:r w:rsidR="00074172">
        <w:rPr>
          <w:rFonts w:ascii="Verdana" w:hAnsi="Verdana"/>
          <w:sz w:val="22"/>
          <w:lang w:eastAsia="ja-JP"/>
        </w:rPr>
        <w:t xml:space="preserve">proceedings of the </w:t>
      </w:r>
      <w:r w:rsidR="009E3A6A">
        <w:rPr>
          <w:rFonts w:ascii="Verdana" w:hAnsi="Verdana"/>
          <w:sz w:val="22"/>
          <w:lang w:eastAsia="ja-JP"/>
        </w:rPr>
        <w:t xml:space="preserve">post-Power Station </w:t>
      </w:r>
      <w:r>
        <w:rPr>
          <w:rFonts w:ascii="Verdana" w:hAnsi="Verdana"/>
          <w:sz w:val="22"/>
          <w:lang w:eastAsia="ja-JP"/>
        </w:rPr>
        <w:t xml:space="preserve">Consultation Group funded in part by Scottish Enterprise would in future be </w:t>
      </w:r>
      <w:proofErr w:type="spellStart"/>
      <w:r>
        <w:rPr>
          <w:rFonts w:ascii="Verdana" w:hAnsi="Verdana"/>
          <w:sz w:val="22"/>
          <w:lang w:eastAsia="ja-JP"/>
        </w:rPr>
        <w:t>Minuted</w:t>
      </w:r>
      <w:proofErr w:type="spellEnd"/>
      <w:r w:rsidR="009E3A6A">
        <w:rPr>
          <w:rFonts w:ascii="Verdana" w:hAnsi="Verdana"/>
          <w:sz w:val="22"/>
          <w:lang w:eastAsia="ja-JP"/>
        </w:rPr>
        <w:t>;</w:t>
      </w:r>
      <w:r w:rsidR="00074172">
        <w:rPr>
          <w:rFonts w:ascii="Verdana" w:hAnsi="Verdana"/>
          <w:sz w:val="22"/>
          <w:lang w:eastAsia="ja-JP"/>
        </w:rPr>
        <w:t xml:space="preserve"> and that</w:t>
      </w:r>
      <w:r>
        <w:rPr>
          <w:rFonts w:ascii="Verdana" w:hAnsi="Verdana"/>
          <w:sz w:val="22"/>
          <w:lang w:eastAsia="ja-JP"/>
        </w:rPr>
        <w:t xml:space="preserve"> </w:t>
      </w:r>
      <w:r w:rsidR="001115B6">
        <w:rPr>
          <w:rFonts w:ascii="Verdana" w:hAnsi="Verdana"/>
          <w:sz w:val="22"/>
          <w:lang w:eastAsia="ja-JP"/>
        </w:rPr>
        <w:t xml:space="preserve">Arran Johnston had attended </w:t>
      </w:r>
      <w:proofErr w:type="spellStart"/>
      <w:r w:rsidR="001115B6">
        <w:rPr>
          <w:rFonts w:ascii="Verdana" w:hAnsi="Verdana"/>
          <w:sz w:val="22"/>
          <w:lang w:eastAsia="ja-JP"/>
        </w:rPr>
        <w:t>ts</w:t>
      </w:r>
      <w:proofErr w:type="spellEnd"/>
      <w:r w:rsidR="001115B6">
        <w:rPr>
          <w:rFonts w:ascii="Verdana" w:hAnsi="Verdana"/>
          <w:sz w:val="22"/>
          <w:lang w:eastAsia="ja-JP"/>
        </w:rPr>
        <w:t xml:space="preserve"> latest meeting at which no substantive progress was made beyond the determination that the draft Plan from </w:t>
      </w:r>
      <w:proofErr w:type="spellStart"/>
      <w:r w:rsidR="001115B6">
        <w:rPr>
          <w:rFonts w:ascii="Verdana" w:hAnsi="Verdana"/>
          <w:sz w:val="22"/>
          <w:lang w:eastAsia="ja-JP"/>
        </w:rPr>
        <w:t>Callum</w:t>
      </w:r>
      <w:proofErr w:type="spellEnd"/>
      <w:r w:rsidR="001115B6">
        <w:rPr>
          <w:rFonts w:ascii="Verdana" w:hAnsi="Verdana"/>
          <w:sz w:val="22"/>
          <w:lang w:eastAsia="ja-JP"/>
        </w:rPr>
        <w:t xml:space="preserve"> Millar re Prestonpans Community Council was just that and that a formal consultation was in progress.</w:t>
      </w:r>
      <w:r w:rsidR="00074172">
        <w:rPr>
          <w:rFonts w:ascii="Verdana" w:hAnsi="Verdana"/>
          <w:sz w:val="22"/>
          <w:lang w:eastAsia="ja-JP"/>
        </w:rPr>
        <w:t xml:space="preserve"> Agreed that at the next formal meeting of the Consultation Group Arran Johnston would table the Trust’s Vision statement which </w:t>
      </w:r>
      <w:r w:rsidR="001115B6">
        <w:rPr>
          <w:rFonts w:ascii="Verdana" w:hAnsi="Verdana"/>
          <w:sz w:val="22"/>
          <w:lang w:eastAsia="ja-JP"/>
        </w:rPr>
        <w:t xml:space="preserve">has already </w:t>
      </w:r>
      <w:r w:rsidR="00074172">
        <w:rPr>
          <w:rFonts w:ascii="Verdana" w:hAnsi="Verdana"/>
          <w:sz w:val="22"/>
          <w:lang w:eastAsia="ja-JP"/>
        </w:rPr>
        <w:t>be</w:t>
      </w:r>
      <w:r w:rsidR="001115B6">
        <w:rPr>
          <w:rFonts w:ascii="Verdana" w:hAnsi="Verdana"/>
          <w:sz w:val="22"/>
          <w:lang w:eastAsia="ja-JP"/>
        </w:rPr>
        <w:t>en appended to the</w:t>
      </w:r>
      <w:r w:rsidR="00074172">
        <w:rPr>
          <w:rFonts w:ascii="Verdana" w:hAnsi="Verdana"/>
          <w:sz w:val="22"/>
          <w:lang w:eastAsia="ja-JP"/>
        </w:rPr>
        <w:t xml:space="preserve"> Minutes.</w:t>
      </w:r>
      <w:r>
        <w:rPr>
          <w:rFonts w:ascii="Verdana" w:hAnsi="Verdana"/>
          <w:sz w:val="22"/>
          <w:lang w:eastAsia="ja-JP"/>
        </w:rPr>
        <w:t xml:space="preserve"> </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074172">
        <w:rPr>
          <w:rFonts w:ascii="Verdana" w:hAnsi="Verdana"/>
          <w:sz w:val="22"/>
          <w:lang w:eastAsia="ja-JP"/>
        </w:rPr>
        <w:t xml:space="preserve">Inchcape/ </w:t>
      </w:r>
      <w:proofErr w:type="spellStart"/>
      <w:r w:rsidR="00074172">
        <w:rPr>
          <w:rFonts w:ascii="Verdana" w:hAnsi="Verdana"/>
          <w:sz w:val="22"/>
          <w:lang w:eastAsia="ja-JP"/>
        </w:rPr>
        <w:t>Repsol</w:t>
      </w:r>
      <w:proofErr w:type="spellEnd"/>
      <w:r w:rsidR="00074172">
        <w:rPr>
          <w:rFonts w:ascii="Verdana" w:hAnsi="Verdana"/>
          <w:sz w:val="22"/>
          <w:lang w:eastAsia="ja-JP"/>
        </w:rPr>
        <w:t xml:space="preserve"> had reportedly sold their interest in the offshore windfarm and hence the putative </w:t>
      </w:r>
      <w:proofErr w:type="spellStart"/>
      <w:r w:rsidR="00074172">
        <w:rPr>
          <w:rFonts w:ascii="Verdana" w:hAnsi="Verdana"/>
          <w:sz w:val="22"/>
          <w:lang w:eastAsia="ja-JP"/>
        </w:rPr>
        <w:t>SubStation</w:t>
      </w:r>
      <w:proofErr w:type="spellEnd"/>
      <w:r w:rsidR="00074172">
        <w:rPr>
          <w:rFonts w:ascii="Verdana" w:hAnsi="Verdana"/>
          <w:sz w:val="22"/>
          <w:lang w:eastAsia="ja-JP"/>
        </w:rPr>
        <w:t xml:space="preserve"> although the futu</w:t>
      </w:r>
      <w:r w:rsidR="00AE73A9">
        <w:rPr>
          <w:rFonts w:ascii="Verdana" w:hAnsi="Verdana"/>
          <w:sz w:val="22"/>
          <w:lang w:eastAsia="ja-JP"/>
        </w:rPr>
        <w:t>re of that windfarm had now been</w:t>
      </w:r>
      <w:r w:rsidR="00074172">
        <w:rPr>
          <w:rFonts w:ascii="Verdana" w:hAnsi="Verdana"/>
          <w:sz w:val="22"/>
          <w:lang w:eastAsia="ja-JP"/>
        </w:rPr>
        <w:t xml:space="preserve"> cast in doubt by the Court of Sessions determination that the Scottish Government’s decision thereon had been illegal in a case brought by RSPB Scotland. Developments are accordingly awaited</w:t>
      </w:r>
      <w:r w:rsidR="00AE73A9">
        <w:rPr>
          <w:rFonts w:ascii="Verdana" w:hAnsi="Verdana"/>
          <w:sz w:val="22"/>
          <w:lang w:eastAsia="ja-JP"/>
        </w:rPr>
        <w:t>.</w:t>
      </w:r>
    </w:p>
    <w:p w:rsidR="002302F3" w:rsidRDefault="001115B6" w:rsidP="001115B6">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lastRenderedPageBreak/>
        <w:t xml:space="preserve">That the Coastal Regeneration Alliance had appealed to the Sheriff re the Scottish Government’s rejection of the CRTB the lands at </w:t>
      </w:r>
      <w:proofErr w:type="spellStart"/>
      <w:r>
        <w:rPr>
          <w:rFonts w:ascii="Verdana" w:hAnsi="Verdana"/>
          <w:sz w:val="22"/>
          <w:lang w:eastAsia="ja-JP"/>
        </w:rPr>
        <w:t>Greenhills</w:t>
      </w:r>
      <w:proofErr w:type="spellEnd"/>
      <w:r>
        <w:rPr>
          <w:rFonts w:ascii="Verdana" w:hAnsi="Verdana"/>
          <w:sz w:val="22"/>
          <w:lang w:eastAsia="ja-JP"/>
        </w:rPr>
        <w:t xml:space="preserve"> and the Battlesite and an Opinion thereon was awaited.</w:t>
      </w:r>
    </w:p>
    <w:p w:rsidR="001115B6" w:rsidRDefault="001115B6"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JOINT WORKING</w:t>
      </w:r>
      <w:r w:rsidR="00FA0D4D">
        <w:rPr>
          <w:rFonts w:ascii="Verdana" w:hAnsi="Verdana"/>
          <w:sz w:val="22"/>
          <w:lang w:eastAsia="ja-JP"/>
        </w:rPr>
        <w:t xml:space="preserve"> </w:t>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D97BFE"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t xml:space="preserve">That </w:t>
      </w:r>
      <w:r w:rsidR="009278BC">
        <w:rPr>
          <w:rFonts w:ascii="Verdana" w:hAnsi="Verdana"/>
          <w:sz w:val="22"/>
          <w:lang w:eastAsia="ja-JP"/>
        </w:rPr>
        <w:t xml:space="preserve">the Minutes of the </w:t>
      </w:r>
      <w:r w:rsidR="009E3A6A">
        <w:rPr>
          <w:rFonts w:ascii="Verdana" w:hAnsi="Verdana"/>
          <w:sz w:val="22"/>
          <w:lang w:eastAsia="ja-JP"/>
        </w:rPr>
        <w:t>second</w:t>
      </w:r>
      <w:r w:rsidR="00D97BFE">
        <w:rPr>
          <w:rFonts w:ascii="Verdana" w:hAnsi="Verdana"/>
          <w:sz w:val="22"/>
          <w:lang w:eastAsia="ja-JP"/>
        </w:rPr>
        <w:t xml:space="preserve"> formal meeting of the Joint Working Group</w:t>
      </w:r>
      <w:r w:rsidR="00FC7E3E">
        <w:rPr>
          <w:rFonts w:ascii="Verdana" w:hAnsi="Verdana"/>
          <w:sz w:val="22"/>
          <w:lang w:eastAsia="ja-JP"/>
        </w:rPr>
        <w:t xml:space="preserve"> [JWG]</w:t>
      </w:r>
      <w:r w:rsidR="00D97BFE">
        <w:rPr>
          <w:rFonts w:ascii="Verdana" w:hAnsi="Verdana"/>
          <w:sz w:val="22"/>
          <w:lang w:eastAsia="ja-JP"/>
        </w:rPr>
        <w:t xml:space="preserve"> with ELC’s Cllr Tim Day in the chair were </w:t>
      </w:r>
      <w:r w:rsidR="009278BC">
        <w:rPr>
          <w:rFonts w:ascii="Verdana" w:hAnsi="Verdana"/>
          <w:sz w:val="22"/>
          <w:lang w:eastAsia="ja-JP"/>
        </w:rPr>
        <w:t xml:space="preserve">still </w:t>
      </w:r>
      <w:r w:rsidR="00D97BFE">
        <w:rPr>
          <w:rFonts w:ascii="Verdana" w:hAnsi="Verdana"/>
          <w:sz w:val="22"/>
          <w:lang w:eastAsia="ja-JP"/>
        </w:rPr>
        <w:t>not available.</w:t>
      </w:r>
    </w:p>
    <w:p w:rsidR="00D97BFE" w:rsidRDefault="00FC7E3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no response </w:t>
      </w:r>
      <w:r w:rsidR="009278BC">
        <w:rPr>
          <w:rFonts w:ascii="Verdana" w:hAnsi="Verdana"/>
          <w:sz w:val="22"/>
          <w:lang w:eastAsia="ja-JP"/>
        </w:rPr>
        <w:t xml:space="preserve">has still been received </w:t>
      </w:r>
      <w:r>
        <w:rPr>
          <w:rFonts w:ascii="Verdana" w:hAnsi="Verdana"/>
          <w:sz w:val="22"/>
          <w:lang w:eastAsia="ja-JP"/>
        </w:rPr>
        <w:t>from the JWG</w:t>
      </w:r>
      <w:r w:rsidR="00D97BFE">
        <w:rPr>
          <w:rFonts w:ascii="Verdana" w:hAnsi="Verdana"/>
          <w:sz w:val="22"/>
          <w:lang w:eastAsia="ja-JP"/>
        </w:rPr>
        <w:t xml:space="preserve"> Chairman Cllr Tim Day </w:t>
      </w:r>
      <w:r>
        <w:rPr>
          <w:rFonts w:ascii="Verdana" w:hAnsi="Verdana"/>
          <w:sz w:val="22"/>
          <w:lang w:eastAsia="ja-JP"/>
        </w:rPr>
        <w:t xml:space="preserve">re the </w:t>
      </w:r>
      <w:r w:rsidR="00D97BFE">
        <w:rPr>
          <w:rFonts w:ascii="Verdana" w:hAnsi="Verdana"/>
          <w:sz w:val="22"/>
          <w:lang w:eastAsia="ja-JP"/>
        </w:rPr>
        <w:t>putative In Kind contribution @ £10,000pa to the project costs by ELC which</w:t>
      </w:r>
      <w:r w:rsidR="009278BC">
        <w:rPr>
          <w:rFonts w:ascii="Verdana" w:hAnsi="Verdana"/>
          <w:sz w:val="22"/>
          <w:lang w:eastAsia="ja-JP"/>
        </w:rPr>
        <w:t xml:space="preserve"> has been outstanding now for 24</w:t>
      </w:r>
      <w:r w:rsidR="00D97BFE">
        <w:rPr>
          <w:rFonts w:ascii="Verdana" w:hAnsi="Verdana"/>
          <w:sz w:val="22"/>
          <w:lang w:eastAsia="ja-JP"/>
        </w:rPr>
        <w:t xml:space="preserve"> months</w:t>
      </w:r>
      <w:r>
        <w:rPr>
          <w:rFonts w:ascii="Verdana" w:hAnsi="Verdana"/>
          <w:sz w:val="22"/>
          <w:lang w:eastAsia="ja-JP"/>
        </w:rPr>
        <w:t xml:space="preserve">. </w:t>
      </w:r>
      <w:r w:rsidR="009278BC">
        <w:rPr>
          <w:rFonts w:ascii="Verdana" w:hAnsi="Verdana"/>
          <w:sz w:val="22"/>
          <w:lang w:eastAsia="ja-JP"/>
        </w:rPr>
        <w:t xml:space="preserve">The rental on the Workshop that had been withheld as a contra item has now been paid after </w:t>
      </w:r>
      <w:r w:rsidR="00650849">
        <w:rPr>
          <w:rFonts w:ascii="Verdana" w:hAnsi="Verdana"/>
          <w:sz w:val="22"/>
          <w:lang w:eastAsia="ja-JP"/>
        </w:rPr>
        <w:t>p</w:t>
      </w:r>
      <w:r w:rsidR="009278BC">
        <w:rPr>
          <w:rFonts w:ascii="Verdana" w:hAnsi="Verdana"/>
          <w:sz w:val="22"/>
          <w:lang w:eastAsia="ja-JP"/>
        </w:rPr>
        <w:t>olite but firm threats of eviction by ELC Estates.</w:t>
      </w:r>
    </w:p>
    <w:p w:rsidR="00D97BFE" w:rsidRDefault="00746FAD"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Herbert Coutts had communicated the Trust’s frustrations to Cllr. Tim Day and a meeting </w:t>
      </w:r>
      <w:proofErr w:type="spellStart"/>
      <w:r>
        <w:rPr>
          <w:rFonts w:ascii="Verdana" w:hAnsi="Verdana"/>
          <w:sz w:val="22"/>
          <w:lang w:eastAsia="ja-JP"/>
        </w:rPr>
        <w:t>betweeen</w:t>
      </w:r>
      <w:proofErr w:type="spellEnd"/>
      <w:r>
        <w:rPr>
          <w:rFonts w:ascii="Verdana" w:hAnsi="Verdana"/>
          <w:sz w:val="22"/>
          <w:lang w:eastAsia="ja-JP"/>
        </w:rPr>
        <w:t xml:space="preserve"> him with Arran Johnston and Cllr Willie Innes, Council Leader, had now taken place. They had agreed that all efforts would now be directed to ensure that our HLF Application can be lodged no later than December 8</w:t>
      </w:r>
      <w:r w:rsidRPr="00746FAD">
        <w:rPr>
          <w:rFonts w:ascii="Verdana" w:hAnsi="Verdana"/>
          <w:sz w:val="22"/>
          <w:vertAlign w:val="superscript"/>
          <w:lang w:eastAsia="ja-JP"/>
        </w:rPr>
        <w:t>th</w:t>
      </w:r>
      <w:r>
        <w:rPr>
          <w:rFonts w:ascii="Verdana" w:hAnsi="Verdana"/>
          <w:sz w:val="22"/>
          <w:lang w:eastAsia="ja-JP"/>
        </w:rPr>
        <w:t xml:space="preserve"> 2016. </w:t>
      </w:r>
    </w:p>
    <w:p w:rsidR="00FA0D4D" w:rsidRPr="00746FAD" w:rsidRDefault="00746FAD" w:rsidP="00746FAD">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746FAD">
        <w:rPr>
          <w:rFonts w:ascii="Verdana" w:hAnsi="Verdana"/>
          <w:sz w:val="22"/>
          <w:lang w:eastAsia="ja-JP"/>
        </w:rPr>
        <w:t>That Darren Barker of Barker Langham LLP would meet in Newark with Gordon Prestoungrange on August 24</w:t>
      </w:r>
      <w:r w:rsidRPr="00746FAD">
        <w:rPr>
          <w:rFonts w:ascii="Verdana" w:hAnsi="Verdana"/>
          <w:sz w:val="22"/>
          <w:vertAlign w:val="superscript"/>
          <w:lang w:eastAsia="ja-JP"/>
        </w:rPr>
        <w:t>th</w:t>
      </w:r>
      <w:r w:rsidRPr="00746FAD">
        <w:rPr>
          <w:rFonts w:ascii="Verdana" w:hAnsi="Verdana"/>
          <w:sz w:val="22"/>
          <w:lang w:eastAsia="ja-JP"/>
        </w:rPr>
        <w:t xml:space="preserve"> to </w:t>
      </w:r>
      <w:proofErr w:type="spellStart"/>
      <w:r w:rsidRPr="00746FAD">
        <w:rPr>
          <w:rFonts w:ascii="Verdana" w:hAnsi="Verdana"/>
          <w:sz w:val="22"/>
          <w:lang w:eastAsia="ja-JP"/>
        </w:rPr>
        <w:t>finalise</w:t>
      </w:r>
      <w:proofErr w:type="spellEnd"/>
      <w:r w:rsidRPr="00746FAD">
        <w:rPr>
          <w:rFonts w:ascii="Verdana" w:hAnsi="Verdana"/>
          <w:sz w:val="22"/>
          <w:lang w:eastAsia="ja-JP"/>
        </w:rPr>
        <w:t xml:space="preserve"> the schedule; and that the balance of £12,500 from the Restricted Funds of the Trust be made available to fund their activities to December 8</w:t>
      </w:r>
      <w:r w:rsidRPr="00746FAD">
        <w:rPr>
          <w:rFonts w:ascii="Verdana" w:hAnsi="Verdana"/>
          <w:sz w:val="22"/>
          <w:vertAlign w:val="superscript"/>
          <w:lang w:eastAsia="ja-JP"/>
        </w:rPr>
        <w:t>th</w:t>
      </w:r>
      <w:r w:rsidRPr="00746FAD">
        <w:rPr>
          <w:rFonts w:ascii="Verdana" w:hAnsi="Verdana"/>
          <w:sz w:val="22"/>
          <w:lang w:eastAsia="ja-JP"/>
        </w:rPr>
        <w:t xml:space="preserve">. That schedule would then be communicated to the two </w:t>
      </w:r>
      <w:proofErr w:type="spellStart"/>
      <w:r w:rsidRPr="00746FAD">
        <w:rPr>
          <w:rFonts w:ascii="Verdana" w:hAnsi="Verdana"/>
          <w:sz w:val="22"/>
          <w:lang w:eastAsia="ja-JP"/>
        </w:rPr>
        <w:t>Councillors</w:t>
      </w:r>
      <w:proofErr w:type="spellEnd"/>
      <w:r w:rsidRPr="00746FAD">
        <w:rPr>
          <w:rFonts w:ascii="Verdana" w:hAnsi="Verdana"/>
          <w:sz w:val="22"/>
          <w:lang w:eastAsia="ja-JP"/>
        </w:rPr>
        <w:t xml:space="preserve"> for ELC action and appended to the next Meeting’s Minutes.</w:t>
      </w:r>
    </w:p>
    <w:p w:rsidR="00C81A54" w:rsidRPr="00441A6B" w:rsidRDefault="00C81A5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That the Trust </w:t>
      </w:r>
      <w:r w:rsidR="00C73E54" w:rsidRPr="00441A6B">
        <w:rPr>
          <w:rFonts w:ascii="Verdana" w:hAnsi="Verdana"/>
          <w:sz w:val="22"/>
          <w:lang w:eastAsia="ja-JP"/>
        </w:rPr>
        <w:t xml:space="preserve">still </w:t>
      </w:r>
      <w:r w:rsidR="00FA0D4D">
        <w:rPr>
          <w:rFonts w:ascii="Verdana" w:hAnsi="Verdana"/>
          <w:sz w:val="22"/>
          <w:lang w:eastAsia="ja-JP"/>
        </w:rPr>
        <w:t xml:space="preserve">very much </w:t>
      </w:r>
      <w:r w:rsidRPr="00441A6B">
        <w:rPr>
          <w:rFonts w:ascii="Verdana" w:hAnsi="Verdana"/>
          <w:sz w:val="22"/>
          <w:lang w:eastAsia="ja-JP"/>
        </w:rPr>
        <w:t>wishes Cllr Willie Innes, as Leader of ELC</w:t>
      </w:r>
      <w:r w:rsidR="00441A6B" w:rsidRPr="00441A6B">
        <w:rPr>
          <w:rFonts w:ascii="Verdana" w:hAnsi="Verdana"/>
          <w:sz w:val="22"/>
          <w:lang w:eastAsia="ja-JP"/>
        </w:rPr>
        <w:t xml:space="preserve"> </w:t>
      </w:r>
      <w:r w:rsidRPr="00441A6B">
        <w:rPr>
          <w:rFonts w:ascii="Verdana" w:hAnsi="Verdana"/>
          <w:sz w:val="22"/>
          <w:lang w:eastAsia="ja-JP"/>
        </w:rPr>
        <w:t xml:space="preserve">Council, to make a formal public statement </w:t>
      </w:r>
      <w:r w:rsidR="00FA0D4D">
        <w:rPr>
          <w:rFonts w:ascii="Verdana" w:hAnsi="Verdana"/>
          <w:sz w:val="22"/>
          <w:lang w:eastAsia="ja-JP"/>
        </w:rPr>
        <w:t xml:space="preserve">howsoever </w:t>
      </w:r>
      <w:r w:rsidRPr="00441A6B">
        <w:rPr>
          <w:rFonts w:ascii="Verdana" w:hAnsi="Verdana"/>
          <w:sz w:val="22"/>
          <w:lang w:eastAsia="ja-JP"/>
        </w:rPr>
        <w:t xml:space="preserve">of its </w:t>
      </w:r>
      <w:r w:rsidR="0069488E" w:rsidRPr="00441A6B">
        <w:rPr>
          <w:rFonts w:ascii="Verdana" w:hAnsi="Verdana"/>
          <w:sz w:val="22"/>
          <w:lang w:eastAsia="ja-JP"/>
        </w:rPr>
        <w:t>c</w:t>
      </w:r>
      <w:r w:rsidRPr="00441A6B">
        <w:rPr>
          <w:rFonts w:ascii="Verdana" w:hAnsi="Verdana"/>
          <w:sz w:val="22"/>
          <w:lang w:eastAsia="ja-JP"/>
        </w:rPr>
        <w:t>ommitment to the Trust so that the Trust can proceed not only with HLF but more broadly across Government and private funders to seek</w:t>
      </w:r>
      <w:r w:rsidR="00746FAD">
        <w:rPr>
          <w:rFonts w:ascii="Verdana" w:hAnsi="Verdana"/>
          <w:sz w:val="22"/>
          <w:lang w:eastAsia="ja-JP"/>
        </w:rPr>
        <w:t xml:space="preserve"> the total £5m required for the requisite </w:t>
      </w:r>
      <w:r w:rsidRPr="00441A6B">
        <w:rPr>
          <w:rFonts w:ascii="Verdana" w:hAnsi="Verdana"/>
          <w:sz w:val="22"/>
          <w:lang w:eastAsia="ja-JP"/>
        </w:rPr>
        <w:t xml:space="preserve">world class facilities. </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r w:rsidR="00786BA1">
        <w:rPr>
          <w:rFonts w:ascii="Verdana" w:hAnsi="Verdana"/>
          <w:b/>
          <w:sz w:val="22"/>
          <w:lang w:eastAsia="ja-JP"/>
        </w:rPr>
        <w:t>/ WALKERS</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447B2C" w:rsidRDefault="007C248A" w:rsidP="002F4A51">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746FAD">
        <w:rPr>
          <w:rFonts w:ascii="Verdana" w:hAnsi="Verdana"/>
          <w:sz w:val="22"/>
          <w:lang w:eastAsia="ja-JP"/>
        </w:rPr>
        <w:t xml:space="preserve">Doo’cot DVD </w:t>
      </w:r>
      <w:proofErr w:type="gramStart"/>
      <w:r w:rsidR="00746FAD">
        <w:rPr>
          <w:rFonts w:ascii="Verdana" w:hAnsi="Verdana"/>
          <w:sz w:val="22"/>
          <w:lang w:eastAsia="ja-JP"/>
        </w:rPr>
        <w:t>i</w:t>
      </w:r>
      <w:r w:rsidR="00D740D7">
        <w:rPr>
          <w:rFonts w:ascii="Verdana" w:hAnsi="Verdana"/>
          <w:sz w:val="22"/>
          <w:lang w:eastAsia="ja-JP"/>
        </w:rPr>
        <w:t>nstallation</w:t>
      </w:r>
      <w:proofErr w:type="gramEnd"/>
      <w:r w:rsidR="00D740D7">
        <w:rPr>
          <w:rFonts w:ascii="Verdana" w:hAnsi="Verdana"/>
          <w:sz w:val="22"/>
          <w:lang w:eastAsia="ja-JP"/>
        </w:rPr>
        <w:t xml:space="preserve"> will be proceeding in the coming weeks </w:t>
      </w:r>
      <w:r w:rsidR="006310CC">
        <w:rPr>
          <w:rFonts w:ascii="Verdana" w:hAnsi="Verdana"/>
          <w:sz w:val="22"/>
          <w:lang w:eastAsia="ja-JP"/>
        </w:rPr>
        <w:t>in time for</w:t>
      </w:r>
      <w:r w:rsidR="00447B2C">
        <w:rPr>
          <w:rFonts w:ascii="Verdana" w:hAnsi="Verdana"/>
          <w:sz w:val="22"/>
          <w:lang w:eastAsia="ja-JP"/>
        </w:rPr>
        <w:t xml:space="preserve"> the September Commemorations</w:t>
      </w:r>
      <w:r w:rsidR="00D740D7">
        <w:rPr>
          <w:rFonts w:ascii="Verdana" w:hAnsi="Verdana"/>
          <w:sz w:val="22"/>
          <w:lang w:eastAsia="ja-JP"/>
        </w:rPr>
        <w:t xml:space="preserve">. </w:t>
      </w:r>
    </w:p>
    <w:p w:rsidR="006310CC" w:rsidRDefault="002F4A51"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That </w:t>
      </w:r>
      <w:r w:rsidR="00D740D7">
        <w:rPr>
          <w:rFonts w:ascii="Verdana" w:hAnsi="Verdana"/>
          <w:sz w:val="22"/>
          <w:lang w:eastAsia="ja-JP"/>
        </w:rPr>
        <w:t xml:space="preserve">Keith Scott of ELC </w:t>
      </w:r>
      <w:r w:rsidR="006310CC">
        <w:rPr>
          <w:rFonts w:ascii="Verdana" w:hAnsi="Verdana"/>
          <w:sz w:val="22"/>
          <w:lang w:eastAsia="ja-JP"/>
        </w:rPr>
        <w:t xml:space="preserve">has now completed </w:t>
      </w:r>
      <w:r w:rsidR="00D740D7">
        <w:rPr>
          <w:rFonts w:ascii="Verdana" w:hAnsi="Verdana"/>
          <w:sz w:val="22"/>
          <w:lang w:eastAsia="ja-JP"/>
        </w:rPr>
        <w:t>the erection of the English/ Gaelic signage at the south end of the pathway, and the padlocking/ privacy notices</w:t>
      </w:r>
      <w:r w:rsidR="006310CC">
        <w:rPr>
          <w:rFonts w:ascii="Verdana" w:hAnsi="Verdana"/>
          <w:sz w:val="22"/>
          <w:lang w:eastAsia="ja-JP"/>
        </w:rPr>
        <w:t xml:space="preserve">; and that Residents of Bankton House and Steadings are well pleased with the pathway improvements by John </w:t>
      </w:r>
      <w:proofErr w:type="spellStart"/>
      <w:r w:rsidR="006310CC">
        <w:rPr>
          <w:rFonts w:ascii="Verdana" w:hAnsi="Verdana"/>
          <w:sz w:val="22"/>
          <w:lang w:eastAsia="ja-JP"/>
        </w:rPr>
        <w:t>Sheddon</w:t>
      </w:r>
      <w:proofErr w:type="spellEnd"/>
      <w:r w:rsidR="006310CC">
        <w:rPr>
          <w:rFonts w:ascii="Verdana" w:hAnsi="Verdana"/>
          <w:sz w:val="22"/>
          <w:lang w:eastAsia="ja-JP"/>
        </w:rPr>
        <w:t xml:space="preserve">. The Alan Brecks have agreed to voluntarily ensure </w:t>
      </w:r>
      <w:proofErr w:type="gramStart"/>
      <w:r w:rsidR="006310CC">
        <w:rPr>
          <w:rFonts w:ascii="Verdana" w:hAnsi="Verdana"/>
          <w:sz w:val="22"/>
          <w:lang w:eastAsia="ja-JP"/>
        </w:rPr>
        <w:t>Spring</w:t>
      </w:r>
      <w:proofErr w:type="gramEnd"/>
      <w:r w:rsidR="006310CC">
        <w:rPr>
          <w:rFonts w:ascii="Verdana" w:hAnsi="Verdana"/>
          <w:sz w:val="22"/>
          <w:lang w:eastAsia="ja-JP"/>
        </w:rPr>
        <w:t xml:space="preserve"> week clearing for the next three years i.e. 2007/ 2018/ 2019 and hopefully well beyond then. </w:t>
      </w:r>
      <w:r w:rsidR="00D740D7">
        <w:rPr>
          <w:rFonts w:ascii="Verdana" w:hAnsi="Verdana"/>
          <w:sz w:val="22"/>
          <w:lang w:eastAsia="ja-JP"/>
        </w:rPr>
        <w:t xml:space="preserve"> </w:t>
      </w:r>
    </w:p>
    <w:p w:rsidR="006310CC" w:rsidRDefault="006310CC"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      That the Preview of the DVD in Bankton Doo’cot will be arranged for Residents of Bankton House and Steadings on Friday September 23</w:t>
      </w:r>
      <w:r w:rsidRPr="006310CC">
        <w:rPr>
          <w:rFonts w:ascii="Verdana" w:hAnsi="Verdana"/>
          <w:sz w:val="22"/>
          <w:vertAlign w:val="superscript"/>
          <w:lang w:eastAsia="ja-JP"/>
        </w:rPr>
        <w:t>rd</w:t>
      </w:r>
      <w:r>
        <w:rPr>
          <w:rFonts w:ascii="Verdana" w:hAnsi="Verdana"/>
          <w:sz w:val="22"/>
          <w:lang w:eastAsia="ja-JP"/>
        </w:rPr>
        <w:t xml:space="preserve"> and that </w:t>
      </w:r>
      <w:proofErr w:type="spellStart"/>
      <w:r>
        <w:rPr>
          <w:rFonts w:ascii="Verdana" w:hAnsi="Verdana"/>
          <w:sz w:val="22"/>
          <w:lang w:eastAsia="ja-JP"/>
        </w:rPr>
        <w:t>Viridor’s</w:t>
      </w:r>
      <w:proofErr w:type="spellEnd"/>
      <w:r>
        <w:rPr>
          <w:rFonts w:ascii="Verdana" w:hAnsi="Verdana"/>
          <w:sz w:val="22"/>
          <w:lang w:eastAsia="ja-JP"/>
        </w:rPr>
        <w:t xml:space="preserve"> local Committee Members and other appropriate guests will be invited to a parallel session to avoid overcrowding. </w:t>
      </w:r>
    </w:p>
    <w:p w:rsidR="002F4A51" w:rsidRDefault="006310CC"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      That Mark Jardine of Bankton House had accepted the invitation to become a Trustee and</w:t>
      </w:r>
      <w:r w:rsidR="00786BA1">
        <w:rPr>
          <w:rFonts w:ascii="Verdana" w:hAnsi="Verdana"/>
          <w:sz w:val="22"/>
          <w:lang w:eastAsia="ja-JP"/>
        </w:rPr>
        <w:t>, together with</w:t>
      </w:r>
      <w:r>
        <w:rPr>
          <w:rFonts w:ascii="Verdana" w:hAnsi="Verdana"/>
          <w:sz w:val="22"/>
          <w:lang w:eastAsia="ja-JP"/>
        </w:rPr>
        <w:t xml:space="preserve"> Alastair </w:t>
      </w:r>
      <w:proofErr w:type="spellStart"/>
      <w:r>
        <w:rPr>
          <w:rFonts w:ascii="Verdana" w:hAnsi="Verdana"/>
          <w:sz w:val="22"/>
          <w:lang w:eastAsia="ja-JP"/>
        </w:rPr>
        <w:t>Cleeton</w:t>
      </w:r>
      <w:proofErr w:type="spellEnd"/>
      <w:r>
        <w:rPr>
          <w:rFonts w:ascii="Verdana" w:hAnsi="Verdana"/>
          <w:sz w:val="22"/>
          <w:lang w:eastAsia="ja-JP"/>
        </w:rPr>
        <w:t xml:space="preserve"> </w:t>
      </w:r>
      <w:r w:rsidR="00786BA1">
        <w:rPr>
          <w:rFonts w:ascii="Verdana" w:hAnsi="Verdana"/>
          <w:sz w:val="22"/>
          <w:lang w:eastAsia="ja-JP"/>
        </w:rPr>
        <w:t xml:space="preserve">of The Steadings, </w:t>
      </w:r>
      <w:r>
        <w:rPr>
          <w:rFonts w:ascii="Verdana" w:hAnsi="Verdana"/>
          <w:sz w:val="22"/>
          <w:lang w:eastAsia="ja-JP"/>
        </w:rPr>
        <w:t>agreed to be ‘</w:t>
      </w:r>
      <w:r w:rsidR="00786BA1">
        <w:rPr>
          <w:rFonts w:ascii="Verdana" w:hAnsi="Verdana"/>
          <w:sz w:val="22"/>
          <w:lang w:eastAsia="ja-JP"/>
        </w:rPr>
        <w:t>Watchme</w:t>
      </w:r>
      <w:r>
        <w:rPr>
          <w:rFonts w:ascii="Verdana" w:hAnsi="Verdana"/>
          <w:sz w:val="22"/>
          <w:lang w:eastAsia="ja-JP"/>
        </w:rPr>
        <w:t xml:space="preserve">n’ on site. </w:t>
      </w:r>
      <w:r w:rsidR="002F4A51">
        <w:rPr>
          <w:rFonts w:ascii="Verdana" w:hAnsi="Verdana"/>
          <w:sz w:val="22"/>
          <w:lang w:eastAsia="ja-JP"/>
        </w:rPr>
        <w:t xml:space="preserve"> </w:t>
      </w:r>
    </w:p>
    <w:p w:rsidR="00DD1F77" w:rsidRDefault="00227670"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roofErr w:type="gramStart"/>
      <w:r>
        <w:rPr>
          <w:rFonts w:ascii="Verdana" w:hAnsi="Verdana"/>
          <w:sz w:val="22"/>
          <w:lang w:eastAsia="ja-JP"/>
        </w:rPr>
        <w:t>.05</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sidR="000B004F">
        <w:rPr>
          <w:rFonts w:ascii="Verdana" w:hAnsi="Verdana"/>
          <w:sz w:val="22"/>
          <w:lang w:eastAsia="ja-JP"/>
        </w:rPr>
        <w:t xml:space="preserve">were being replaced; </w:t>
      </w:r>
      <w:r w:rsidR="000D4BE8">
        <w:rPr>
          <w:rFonts w:ascii="Verdana" w:hAnsi="Verdana"/>
          <w:sz w:val="22"/>
          <w:lang w:eastAsia="ja-JP"/>
        </w:rPr>
        <w:t>t</w:t>
      </w:r>
      <w:r w:rsidR="00DD1F77">
        <w:rPr>
          <w:rFonts w:ascii="Verdana" w:hAnsi="Verdana"/>
          <w:sz w:val="22"/>
          <w:lang w:eastAsia="ja-JP"/>
        </w:rPr>
        <w:t>h</w:t>
      </w:r>
      <w:r w:rsidR="00D831F7">
        <w:rPr>
          <w:rFonts w:ascii="Verdana" w:hAnsi="Verdana"/>
          <w:sz w:val="22"/>
          <w:lang w:eastAsia="ja-JP"/>
        </w:rPr>
        <w:t>e gates and railings</w:t>
      </w:r>
      <w:r w:rsidR="00DD1F77">
        <w:rPr>
          <w:rFonts w:ascii="Verdana" w:hAnsi="Verdana"/>
          <w:sz w:val="22"/>
          <w:lang w:eastAsia="ja-JP"/>
        </w:rPr>
        <w:t xml:space="preserve"> at each end </w:t>
      </w:r>
      <w:r>
        <w:rPr>
          <w:rFonts w:ascii="Verdana" w:hAnsi="Verdana"/>
          <w:sz w:val="22"/>
          <w:lang w:eastAsia="ja-JP"/>
        </w:rPr>
        <w:t>have been re-</w:t>
      </w:r>
      <w:r w:rsidR="00DD1F77">
        <w:rPr>
          <w:rFonts w:ascii="Verdana" w:hAnsi="Verdana"/>
          <w:sz w:val="22"/>
          <w:lang w:eastAsia="ja-JP"/>
        </w:rPr>
        <w:t>painted by the Alan Beck Regiment as contractors to Strawberry Corner</w:t>
      </w:r>
      <w:r w:rsidR="000D4BE8">
        <w:rPr>
          <w:rFonts w:ascii="Verdana" w:hAnsi="Verdana"/>
          <w:sz w:val="22"/>
          <w:lang w:eastAsia="ja-JP"/>
        </w:rPr>
        <w:t xml:space="preserve"> and padlocks </w:t>
      </w:r>
      <w:r>
        <w:rPr>
          <w:rFonts w:ascii="Verdana" w:hAnsi="Verdana"/>
          <w:sz w:val="22"/>
          <w:lang w:eastAsia="ja-JP"/>
        </w:rPr>
        <w:t xml:space="preserve">will be </w:t>
      </w:r>
      <w:r w:rsidR="000D4BE8">
        <w:rPr>
          <w:rFonts w:ascii="Verdana" w:hAnsi="Verdana"/>
          <w:sz w:val="22"/>
          <w:lang w:eastAsia="ja-JP"/>
        </w:rPr>
        <w:t>attached at Christmas tide each year as required.</w:t>
      </w:r>
      <w:proofErr w:type="gramEnd"/>
      <w:r w:rsidR="004846BE">
        <w:rPr>
          <w:rFonts w:ascii="Verdana" w:hAnsi="Verdana"/>
          <w:sz w:val="22"/>
          <w:lang w:eastAsia="ja-JP"/>
        </w:rPr>
        <w:t xml:space="preserve"> </w:t>
      </w:r>
      <w:r w:rsidR="00DD1F77">
        <w:rPr>
          <w:rFonts w:ascii="Verdana" w:hAnsi="Verdana"/>
          <w:sz w:val="22"/>
          <w:lang w:eastAsia="ja-JP"/>
        </w:rPr>
        <w:t>.</w:t>
      </w:r>
    </w:p>
    <w:p w:rsidR="007C248A" w:rsidRDefault="00227670"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lastRenderedPageBreak/>
        <w:t>.06</w:t>
      </w:r>
      <w:r w:rsidR="00DD1F77">
        <w:rPr>
          <w:rFonts w:ascii="Verdana" w:hAnsi="Verdana"/>
          <w:sz w:val="22"/>
          <w:lang w:eastAsia="ja-JP"/>
        </w:rPr>
        <w:tab/>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were proceeding with </w:t>
      </w:r>
      <w:r w:rsidR="00DD1F77">
        <w:rPr>
          <w:rFonts w:ascii="Verdana" w:hAnsi="Verdana"/>
          <w:sz w:val="22"/>
          <w:lang w:eastAsia="ja-JP"/>
        </w:rPr>
        <w:t xml:space="preserve">the </w:t>
      </w:r>
      <w:r>
        <w:rPr>
          <w:rFonts w:ascii="Verdana" w:hAnsi="Verdana"/>
          <w:sz w:val="22"/>
          <w:lang w:eastAsia="ja-JP"/>
        </w:rPr>
        <w:t xml:space="preserve">multiple </w:t>
      </w:r>
      <w:r w:rsidR="00DD1F77">
        <w:rPr>
          <w:rFonts w:ascii="Verdana" w:hAnsi="Verdana"/>
          <w:sz w:val="22"/>
          <w:lang w:eastAsia="ja-JP"/>
        </w:rPr>
        <w:t xml:space="preserve">APP </w:t>
      </w:r>
      <w:r w:rsidR="000B004F">
        <w:rPr>
          <w:rFonts w:ascii="Verdana" w:hAnsi="Verdana"/>
          <w:sz w:val="22"/>
          <w:lang w:eastAsia="ja-JP"/>
        </w:rPr>
        <w:t>embracing</w:t>
      </w:r>
      <w:r w:rsidR="00DD1F77">
        <w:rPr>
          <w:rFonts w:ascii="Verdana" w:hAnsi="Verdana"/>
          <w:sz w:val="22"/>
          <w:lang w:eastAsia="ja-JP"/>
        </w:rPr>
        <w:t xml:space="preserve"> [</w:t>
      </w:r>
      <w:proofErr w:type="spellStart"/>
      <w:r w:rsidR="00DD1F77">
        <w:rPr>
          <w:rFonts w:ascii="Verdana" w:hAnsi="Verdana"/>
          <w:sz w:val="22"/>
          <w:lang w:eastAsia="ja-JP"/>
        </w:rPr>
        <w:t>i</w:t>
      </w:r>
      <w:proofErr w:type="spellEnd"/>
      <w:r w:rsidR="00DD1F77">
        <w:rPr>
          <w:rFonts w:ascii="Verdana" w:hAnsi="Verdana"/>
          <w:sz w:val="22"/>
          <w:lang w:eastAsia="ja-JP"/>
        </w:rPr>
        <w:t>] the battlefields walkers’ trail – short &amp; long; [ii] the Prestonpans Tapestry; [iii] the Tranent/ Cockenzie Waggonway</w:t>
      </w:r>
      <w:r w:rsidR="000D4BE8">
        <w:rPr>
          <w:rFonts w:ascii="Verdana" w:hAnsi="Verdana"/>
          <w:sz w:val="22"/>
          <w:lang w:eastAsia="ja-JP"/>
        </w:rPr>
        <w:t>; The Bankton Doocot/ YouTube links</w:t>
      </w:r>
      <w:r w:rsidR="004846BE">
        <w:rPr>
          <w:rFonts w:ascii="Verdana" w:hAnsi="Verdana"/>
          <w:sz w:val="22"/>
          <w:lang w:eastAsia="ja-JP"/>
        </w:rPr>
        <w:t xml:space="preserve">. </w:t>
      </w:r>
      <w:r w:rsidR="000B004F">
        <w:rPr>
          <w:rFonts w:ascii="Verdana" w:hAnsi="Verdana"/>
          <w:sz w:val="22"/>
          <w:lang w:eastAsia="ja-JP"/>
        </w:rPr>
        <w:t>T</w:t>
      </w:r>
      <w:r w:rsidR="00016EE0">
        <w:rPr>
          <w:rFonts w:ascii="Verdana" w:hAnsi="Verdana"/>
          <w:sz w:val="22"/>
          <w:lang w:eastAsia="ja-JP"/>
        </w:rPr>
        <w:t xml:space="preserve">ranslations are now completed </w:t>
      </w:r>
      <w:r w:rsidR="000B004F">
        <w:rPr>
          <w:rFonts w:ascii="Verdana" w:hAnsi="Verdana"/>
          <w:sz w:val="22"/>
          <w:lang w:eastAsia="ja-JP"/>
        </w:rPr>
        <w:t xml:space="preserve">using Gaelic </w:t>
      </w:r>
      <w:r w:rsidR="000D4BE8">
        <w:rPr>
          <w:rFonts w:ascii="Verdana" w:hAnsi="Verdana"/>
          <w:sz w:val="22"/>
          <w:lang w:eastAsia="ja-JP"/>
        </w:rPr>
        <w:t xml:space="preserve">and French </w:t>
      </w:r>
      <w:r w:rsidR="000B004F">
        <w:rPr>
          <w:rFonts w:ascii="Verdana" w:hAnsi="Verdana"/>
          <w:sz w:val="22"/>
          <w:lang w:eastAsia="ja-JP"/>
        </w:rPr>
        <w:t xml:space="preserve">as well as English for [i] and [ii] </w:t>
      </w:r>
      <w:r w:rsidR="004846BE">
        <w:rPr>
          <w:rFonts w:ascii="Verdana" w:hAnsi="Verdana"/>
          <w:sz w:val="22"/>
          <w:lang w:eastAsia="ja-JP"/>
        </w:rPr>
        <w:t xml:space="preserve">with </w:t>
      </w:r>
      <w:r w:rsidR="00016EE0">
        <w:rPr>
          <w:rFonts w:ascii="Verdana" w:hAnsi="Verdana"/>
          <w:sz w:val="22"/>
          <w:lang w:eastAsia="ja-JP"/>
        </w:rPr>
        <w:t xml:space="preserve">the </w:t>
      </w:r>
      <w:r w:rsidR="0036540E">
        <w:rPr>
          <w:rFonts w:ascii="Verdana" w:hAnsi="Verdana"/>
          <w:sz w:val="22"/>
          <w:lang w:eastAsia="ja-JP"/>
        </w:rPr>
        <w:t xml:space="preserve">additional </w:t>
      </w:r>
      <w:r w:rsidR="004846BE">
        <w:rPr>
          <w:rFonts w:ascii="Verdana" w:hAnsi="Verdana"/>
          <w:sz w:val="22"/>
          <w:lang w:eastAsia="ja-JP"/>
        </w:rPr>
        <w:t>translations provided by Beathag Mhoire</w:t>
      </w:r>
      <w:r w:rsidR="0036540E">
        <w:rPr>
          <w:rFonts w:ascii="Verdana" w:hAnsi="Verdana"/>
          <w:sz w:val="22"/>
          <w:lang w:eastAsia="ja-JP"/>
        </w:rPr>
        <w:t>asdan</w:t>
      </w:r>
      <w:r w:rsidR="000D4BE8">
        <w:rPr>
          <w:rFonts w:ascii="Verdana" w:hAnsi="Verdana"/>
          <w:sz w:val="22"/>
          <w:lang w:eastAsia="ja-JP"/>
        </w:rPr>
        <w:t xml:space="preserve"> and Jean Migrenne of </w:t>
      </w:r>
      <w:r>
        <w:rPr>
          <w:rFonts w:ascii="Verdana" w:hAnsi="Verdana"/>
          <w:sz w:val="22"/>
          <w:lang w:eastAsia="ja-JP"/>
        </w:rPr>
        <w:t xml:space="preserve">Ifs/ </w:t>
      </w:r>
      <w:r w:rsidR="000D4BE8">
        <w:rPr>
          <w:rFonts w:ascii="Verdana" w:hAnsi="Verdana"/>
          <w:sz w:val="22"/>
          <w:lang w:eastAsia="ja-JP"/>
        </w:rPr>
        <w:t>Bayeux</w:t>
      </w:r>
      <w:r w:rsidR="0036540E">
        <w:rPr>
          <w:rFonts w:ascii="Verdana" w:hAnsi="Verdana"/>
          <w:sz w:val="22"/>
          <w:lang w:eastAsia="ja-JP"/>
        </w:rPr>
        <w:t>.</w:t>
      </w:r>
    </w:p>
    <w:p w:rsidR="00B84521" w:rsidRDefault="00786BA1"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.07</w:t>
      </w:r>
      <w:r w:rsidR="00B84521">
        <w:rPr>
          <w:rFonts w:ascii="Verdana" w:hAnsi="Verdana"/>
          <w:sz w:val="22"/>
          <w:lang w:eastAsia="ja-JP"/>
        </w:rPr>
        <w:t xml:space="preserve">     That meetings </w:t>
      </w:r>
      <w:r>
        <w:rPr>
          <w:rFonts w:ascii="Verdana" w:hAnsi="Verdana"/>
          <w:sz w:val="22"/>
          <w:lang w:eastAsia="ja-JP"/>
        </w:rPr>
        <w:t xml:space="preserve">had </w:t>
      </w:r>
      <w:r w:rsidR="00227670">
        <w:rPr>
          <w:rFonts w:ascii="Verdana" w:hAnsi="Verdana"/>
          <w:sz w:val="22"/>
          <w:lang w:eastAsia="ja-JP"/>
        </w:rPr>
        <w:t>take</w:t>
      </w:r>
      <w:r>
        <w:rPr>
          <w:rFonts w:ascii="Verdana" w:hAnsi="Verdana"/>
          <w:sz w:val="22"/>
          <w:lang w:eastAsia="ja-JP"/>
        </w:rPr>
        <w:t>n</w:t>
      </w:r>
      <w:r w:rsidR="00227670">
        <w:rPr>
          <w:rFonts w:ascii="Verdana" w:hAnsi="Verdana"/>
          <w:sz w:val="22"/>
          <w:lang w:eastAsia="ja-JP"/>
        </w:rPr>
        <w:t xml:space="preserve"> place </w:t>
      </w:r>
      <w:r w:rsidR="00B84521">
        <w:rPr>
          <w:rFonts w:ascii="Verdana" w:hAnsi="Verdana"/>
          <w:sz w:val="22"/>
          <w:lang w:eastAsia="ja-JP"/>
        </w:rPr>
        <w:t xml:space="preserve">with </w:t>
      </w:r>
      <w:r>
        <w:rPr>
          <w:rFonts w:ascii="Verdana" w:hAnsi="Verdana"/>
          <w:sz w:val="22"/>
          <w:lang w:eastAsia="ja-JP"/>
        </w:rPr>
        <w:t xml:space="preserve">Jennifer Lothian of </w:t>
      </w:r>
      <w:r w:rsidR="00B84521">
        <w:rPr>
          <w:rFonts w:ascii="Verdana" w:hAnsi="Verdana"/>
          <w:sz w:val="22"/>
          <w:lang w:eastAsia="ja-JP"/>
        </w:rPr>
        <w:t xml:space="preserve">ELC’s Landscapes &amp; Countryside Team to see how the new </w:t>
      </w:r>
      <w:proofErr w:type="spellStart"/>
      <w:r w:rsidR="00B84521">
        <w:rPr>
          <w:rFonts w:ascii="Verdana" w:hAnsi="Verdana"/>
          <w:sz w:val="22"/>
          <w:lang w:eastAsia="ja-JP"/>
        </w:rPr>
        <w:t>APP’d</w:t>
      </w:r>
      <w:proofErr w:type="spellEnd"/>
      <w:r w:rsidR="00B84521">
        <w:rPr>
          <w:rFonts w:ascii="Verdana" w:hAnsi="Verdana"/>
          <w:sz w:val="22"/>
          <w:lang w:eastAsia="ja-JP"/>
        </w:rPr>
        <w:t xml:space="preserve"> Walks can be integrated into the county’s existing provision and the guides thereto</w:t>
      </w:r>
      <w:r>
        <w:rPr>
          <w:rFonts w:ascii="Verdana" w:hAnsi="Verdana"/>
          <w:sz w:val="22"/>
          <w:lang w:eastAsia="ja-JP"/>
        </w:rPr>
        <w:t xml:space="preserve"> and arrangements are being made to meet with Sandra King, Manager of the Preston, </w:t>
      </w:r>
      <w:proofErr w:type="gramStart"/>
      <w:r>
        <w:rPr>
          <w:rFonts w:ascii="Verdana" w:hAnsi="Verdana"/>
          <w:sz w:val="22"/>
          <w:lang w:eastAsia="ja-JP"/>
        </w:rPr>
        <w:t>Seton</w:t>
      </w:r>
      <w:proofErr w:type="gramEnd"/>
      <w:r>
        <w:rPr>
          <w:rFonts w:ascii="Verdana" w:hAnsi="Verdana"/>
          <w:sz w:val="22"/>
          <w:lang w:eastAsia="ja-JP"/>
        </w:rPr>
        <w:t xml:space="preserve"> &amp; Gosford [GSF] Partnership in September</w:t>
      </w:r>
      <w:r w:rsidR="00B84521">
        <w:rPr>
          <w:rFonts w:ascii="Verdana" w:hAnsi="Verdana"/>
          <w:sz w:val="22"/>
          <w:lang w:eastAsia="ja-JP"/>
        </w:rPr>
        <w:t>.</w:t>
      </w:r>
    </w:p>
    <w:p w:rsidR="00441A6B" w:rsidRDefault="00C8515D"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w:t>
      </w:r>
      <w:r w:rsidR="00786BA1">
        <w:rPr>
          <w:rFonts w:ascii="Verdana" w:hAnsi="Verdana"/>
          <w:sz w:val="22"/>
          <w:lang w:eastAsia="ja-JP"/>
        </w:rPr>
        <w:t>8</w:t>
      </w:r>
      <w:r w:rsidR="000121C6">
        <w:rPr>
          <w:rFonts w:ascii="Verdana" w:hAnsi="Verdana"/>
          <w:sz w:val="22"/>
          <w:lang w:eastAsia="ja-JP"/>
        </w:rPr>
        <w:tab/>
        <w:t xml:space="preserve">That </w:t>
      </w:r>
      <w:r w:rsidR="0036540E">
        <w:rPr>
          <w:rFonts w:ascii="Verdana" w:hAnsi="Verdana"/>
          <w:sz w:val="22"/>
          <w:lang w:eastAsia="ja-JP"/>
        </w:rPr>
        <w:t xml:space="preserve">Arran Johnston </w:t>
      </w:r>
      <w:r w:rsidR="000D4BE8">
        <w:rPr>
          <w:rFonts w:ascii="Verdana" w:hAnsi="Verdana"/>
          <w:sz w:val="22"/>
          <w:lang w:eastAsia="ja-JP"/>
        </w:rPr>
        <w:t xml:space="preserve">is liaising with Gardner Molloy </w:t>
      </w:r>
      <w:r w:rsidR="00016EE0">
        <w:rPr>
          <w:rFonts w:ascii="Verdana" w:hAnsi="Verdana"/>
          <w:sz w:val="22"/>
          <w:lang w:eastAsia="ja-JP"/>
        </w:rPr>
        <w:t>on the</w:t>
      </w:r>
      <w:r w:rsidR="00786BA1">
        <w:rPr>
          <w:rFonts w:ascii="Verdana" w:hAnsi="Verdana"/>
          <w:sz w:val="22"/>
          <w:lang w:eastAsia="ja-JP"/>
        </w:rPr>
        <w:t xml:space="preserve"> 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and all Regimental details have been provided</w:t>
      </w:r>
      <w:r w:rsidR="000D4BE8">
        <w:rPr>
          <w:rFonts w:ascii="Verdana" w:hAnsi="Verdana"/>
          <w:sz w:val="22"/>
          <w:lang w:eastAsia="ja-JP"/>
        </w:rPr>
        <w:t>.</w:t>
      </w:r>
      <w:proofErr w:type="gramEnd"/>
      <w:r w:rsidR="00016EE0">
        <w:rPr>
          <w:rFonts w:ascii="Verdana" w:hAnsi="Verdana"/>
          <w:sz w:val="22"/>
          <w:lang w:eastAsia="ja-JP"/>
        </w:rPr>
        <w:t xml:space="preserve"> </w:t>
      </w:r>
      <w:r w:rsidR="00786BA1">
        <w:rPr>
          <w:rFonts w:ascii="Verdana" w:hAnsi="Verdana"/>
          <w:sz w:val="22"/>
          <w:lang w:eastAsia="ja-JP"/>
        </w:rPr>
        <w:t>It is still hoped they can be completed but not installed by September 23</w:t>
      </w:r>
      <w:r w:rsidR="00786BA1" w:rsidRPr="00786BA1">
        <w:rPr>
          <w:rFonts w:ascii="Verdana" w:hAnsi="Verdana"/>
          <w:sz w:val="22"/>
          <w:vertAlign w:val="superscript"/>
          <w:lang w:eastAsia="ja-JP"/>
        </w:rPr>
        <w:t>rd</w:t>
      </w:r>
      <w:r w:rsidR="00786BA1">
        <w:rPr>
          <w:rFonts w:ascii="Verdana" w:hAnsi="Verdana"/>
          <w:sz w:val="22"/>
          <w:lang w:eastAsia="ja-JP"/>
        </w:rPr>
        <w:t xml:space="preserve">. </w:t>
      </w:r>
      <w:r w:rsidR="00016EE0">
        <w:rPr>
          <w:rFonts w:ascii="Verdana" w:hAnsi="Verdana"/>
          <w:sz w:val="22"/>
          <w:lang w:eastAsia="ja-JP"/>
        </w:rPr>
        <w:t>No decision on t</w:t>
      </w:r>
      <w:r w:rsidR="00786BA1">
        <w:rPr>
          <w:rFonts w:ascii="Verdana" w:hAnsi="Verdana"/>
          <w:sz w:val="22"/>
          <w:lang w:eastAsia="ja-JP"/>
        </w:rPr>
        <w:t>heir temporary location has yet been taken but Gardener Molloy has proposed the Waggonway on each side of the Interpretation Board already in place there and Arran Johnston is evaluating that option.</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‘MODEST 2016</w:t>
      </w:r>
      <w:r w:rsidR="004F6F90">
        <w:rPr>
          <w:rFonts w:ascii="Verdana" w:hAnsi="Verdana"/>
          <w:b/>
          <w:sz w:val="22"/>
          <w:lang w:eastAsia="ja-JP"/>
        </w:rPr>
        <w:t xml:space="preserve"> &amp; 2017</w:t>
      </w:r>
      <w:r w:rsidR="00C8515D">
        <w:rPr>
          <w:rFonts w:ascii="Verdana" w:hAnsi="Verdana"/>
          <w:b/>
          <w:sz w:val="22"/>
          <w:lang w:eastAsia="ja-JP"/>
        </w:rPr>
        <w:t xml:space="preserve">’ </w:t>
      </w:r>
      <w:r w:rsidR="004F6F90">
        <w:rPr>
          <w:rFonts w:ascii="Verdana" w:hAnsi="Verdana"/>
          <w:b/>
          <w:sz w:val="22"/>
          <w:lang w:eastAsia="ja-JP"/>
        </w:rPr>
        <w:t>BATTLE</w:t>
      </w:r>
    </w:p>
    <w:p w:rsidR="00C8515D" w:rsidRDefault="0036540E"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COMMEMORATIONS</w:t>
      </w:r>
      <w:r w:rsidR="00CB60D7">
        <w:rPr>
          <w:rFonts w:ascii="Verdana" w:hAnsi="Verdana"/>
          <w:b/>
          <w:sz w:val="22"/>
          <w:lang w:eastAsia="ja-JP"/>
        </w:rPr>
        <w:t xml:space="preserve"> &amp; LOOKING AHEAD TO 2018</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619F1">
        <w:rPr>
          <w:rFonts w:ascii="Verdana" w:hAnsi="Verdana"/>
          <w:sz w:val="22"/>
          <w:lang w:eastAsia="ja-JP"/>
        </w:rPr>
        <w:t xml:space="preserve">     </w:t>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Pr>
          <w:rFonts w:ascii="Verdana" w:hAnsi="Verdana"/>
          <w:sz w:val="22"/>
          <w:lang w:eastAsia="ja-JP"/>
        </w:rPr>
        <w:t xml:space="preserve"> </w:t>
      </w:r>
      <w:r w:rsidR="00D86570">
        <w:rPr>
          <w:rFonts w:ascii="Verdana" w:hAnsi="Verdana"/>
          <w:sz w:val="22"/>
          <w:lang w:eastAsia="ja-JP"/>
        </w:rPr>
        <w:t>will be led by</w:t>
      </w:r>
      <w:r w:rsidR="00D94B29">
        <w:rPr>
          <w:rFonts w:ascii="Verdana" w:hAnsi="Verdana"/>
          <w:sz w:val="22"/>
          <w:lang w:eastAsia="ja-JP"/>
        </w:rPr>
        <w:t xml:space="preserve"> the Alan Brecks as is </w:t>
      </w:r>
      <w:r w:rsidR="00D86570">
        <w:rPr>
          <w:rFonts w:ascii="Verdana" w:hAnsi="Verdana"/>
          <w:sz w:val="22"/>
          <w:lang w:eastAsia="ja-JP"/>
        </w:rPr>
        <w:t xml:space="preserve">now </w:t>
      </w:r>
      <w:r w:rsidR="00D94B29">
        <w:rPr>
          <w:rFonts w:ascii="Verdana" w:hAnsi="Verdana"/>
          <w:sz w:val="22"/>
          <w:lang w:eastAsia="ja-JP"/>
        </w:rPr>
        <w:t xml:space="preserve">customary. It is </w:t>
      </w:r>
      <w:proofErr w:type="gramStart"/>
      <w:r w:rsidR="00016EE0">
        <w:rPr>
          <w:rFonts w:ascii="Verdana" w:hAnsi="Verdana"/>
          <w:sz w:val="22"/>
          <w:lang w:eastAsia="ja-JP"/>
        </w:rPr>
        <w:t xml:space="preserve">confirmed </w:t>
      </w:r>
      <w:r w:rsidR="00D94B29">
        <w:rPr>
          <w:rFonts w:ascii="Verdana" w:hAnsi="Verdana"/>
          <w:sz w:val="22"/>
          <w:lang w:eastAsia="ja-JP"/>
        </w:rPr>
        <w:t xml:space="preserve"> they</w:t>
      </w:r>
      <w:proofErr w:type="gramEnd"/>
      <w:r w:rsidR="00D94B29">
        <w:rPr>
          <w:rFonts w:ascii="Verdana" w:hAnsi="Verdana"/>
          <w:sz w:val="22"/>
          <w:lang w:eastAsia="ja-JP"/>
        </w:rPr>
        <w:t xml:space="preserve"> will include the by-then-completed</w:t>
      </w:r>
      <w:r w:rsidR="00016EE0">
        <w:rPr>
          <w:rFonts w:ascii="Verdana" w:hAnsi="Verdana"/>
          <w:sz w:val="22"/>
          <w:lang w:eastAsia="ja-JP"/>
        </w:rPr>
        <w:t>/ signed</w:t>
      </w:r>
      <w:r w:rsidR="00D94B29">
        <w:rPr>
          <w:rFonts w:ascii="Verdana" w:hAnsi="Verdana"/>
          <w:sz w:val="22"/>
          <w:lang w:eastAsia="ja-JP"/>
        </w:rPr>
        <w:t xml:space="preserve"> ‘Battlefield Walk</w:t>
      </w:r>
      <w:r w:rsidR="00016EE0">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w:t>
      </w:r>
      <w:r w:rsidR="00D94B29">
        <w:rPr>
          <w:rFonts w:ascii="Verdana" w:hAnsi="Verdana"/>
          <w:sz w:val="22"/>
          <w:lang w:eastAsia="ja-JP"/>
        </w:rPr>
        <w:t xml:space="preserve"> 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the two Memorial Tables</w:t>
      </w:r>
      <w:r w:rsidR="00D94B29">
        <w:rPr>
          <w:rFonts w:ascii="Verdana" w:hAnsi="Verdana"/>
          <w:sz w:val="22"/>
          <w:lang w:eastAsia="ja-JP"/>
        </w:rPr>
        <w:t>.</w:t>
      </w:r>
      <w:r w:rsidR="00450629">
        <w:rPr>
          <w:rFonts w:ascii="Verdana" w:hAnsi="Verdana"/>
          <w:sz w:val="22"/>
          <w:lang w:eastAsia="ja-JP"/>
        </w:rPr>
        <w:t xml:space="preserve"> It is </w:t>
      </w:r>
      <w:r w:rsidR="000121C6">
        <w:rPr>
          <w:rFonts w:ascii="Verdana" w:hAnsi="Verdana"/>
          <w:sz w:val="22"/>
          <w:lang w:eastAsia="ja-JP"/>
        </w:rPr>
        <w:t xml:space="preserve">also </w:t>
      </w:r>
      <w:r w:rsidR="00803ACA">
        <w:rPr>
          <w:rFonts w:ascii="Verdana" w:hAnsi="Verdana"/>
          <w:sz w:val="22"/>
          <w:lang w:eastAsia="ja-JP"/>
        </w:rPr>
        <w:t xml:space="preserve">very much </w:t>
      </w:r>
      <w:r w:rsidR="00016EE0">
        <w:rPr>
          <w:rFonts w:ascii="Verdana" w:hAnsi="Verdana"/>
          <w:sz w:val="22"/>
          <w:lang w:eastAsia="ja-JP"/>
        </w:rPr>
        <w:t>scheduled</w:t>
      </w:r>
      <w:r w:rsidR="00803ACA">
        <w:rPr>
          <w:rFonts w:ascii="Verdana" w:hAnsi="Verdana"/>
          <w:sz w:val="22"/>
          <w:lang w:eastAsia="ja-JP"/>
        </w:rPr>
        <w:t xml:space="preserve"> that </w:t>
      </w:r>
      <w:r w:rsidR="00450629">
        <w:rPr>
          <w:rFonts w:ascii="Verdana" w:hAnsi="Verdana"/>
          <w:sz w:val="22"/>
          <w:lang w:eastAsia="ja-JP"/>
        </w:rPr>
        <w:t xml:space="preserve">the Prestonpans </w:t>
      </w:r>
      <w:r w:rsidR="0036540E">
        <w:rPr>
          <w:rFonts w:ascii="Verdana" w:hAnsi="Verdana"/>
          <w:sz w:val="22"/>
          <w:lang w:eastAsia="ja-JP"/>
        </w:rPr>
        <w:t>War</w:t>
      </w:r>
      <w:r w:rsidR="00450629">
        <w:rPr>
          <w:rFonts w:ascii="Verdana" w:hAnsi="Verdana"/>
          <w:sz w:val="22"/>
          <w:lang w:eastAsia="ja-JP"/>
        </w:rPr>
        <w:t xml:space="preserve"> Game</w:t>
      </w:r>
      <w:r w:rsidR="0036540E">
        <w:rPr>
          <w:rFonts w:ascii="Verdana" w:hAnsi="Verdana"/>
          <w:sz w:val="22"/>
          <w:lang w:eastAsia="ja-JP"/>
        </w:rPr>
        <w:t>, by then</w:t>
      </w:r>
      <w:r w:rsidR="00450629">
        <w:rPr>
          <w:rFonts w:ascii="Verdana" w:hAnsi="Verdana"/>
          <w:sz w:val="22"/>
          <w:lang w:eastAsia="ja-JP"/>
        </w:rPr>
        <w:t xml:space="preserve"> </w:t>
      </w:r>
      <w:r w:rsidR="0036540E">
        <w:rPr>
          <w:rFonts w:ascii="Verdana" w:hAnsi="Verdana"/>
          <w:sz w:val="22"/>
          <w:lang w:eastAsia="ja-JP"/>
        </w:rPr>
        <w:t>restored by Brett Fletcher, will</w:t>
      </w:r>
      <w:r w:rsidR="00450629">
        <w:rPr>
          <w:rFonts w:ascii="Verdana" w:hAnsi="Verdana"/>
          <w:sz w:val="22"/>
          <w:lang w:eastAsia="ja-JP"/>
        </w:rPr>
        <w:t xml:space="preserve"> be played </w:t>
      </w:r>
      <w:r w:rsidR="000121C6">
        <w:rPr>
          <w:rFonts w:ascii="Verdana" w:hAnsi="Verdana"/>
          <w:sz w:val="22"/>
          <w:lang w:eastAsia="ja-JP"/>
        </w:rPr>
        <w:t xml:space="preserve">- </w:t>
      </w:r>
      <w:r w:rsidR="00450629">
        <w:rPr>
          <w:rFonts w:ascii="Verdana" w:hAnsi="Verdana"/>
          <w:sz w:val="22"/>
          <w:lang w:eastAsia="ja-JP"/>
        </w:rPr>
        <w:t>possibly in tournament format.</w:t>
      </w:r>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.02</w:t>
      </w:r>
      <w:r w:rsidR="004F6F90">
        <w:rPr>
          <w:rFonts w:ascii="Verdana" w:hAnsi="Verdana"/>
          <w:sz w:val="22"/>
          <w:lang w:eastAsia="ja-JP"/>
        </w:rPr>
        <w:t xml:space="preserve">    That wreaths </w:t>
      </w:r>
      <w:r w:rsidR="0036540E">
        <w:rPr>
          <w:rFonts w:ascii="Verdana" w:hAnsi="Verdana"/>
          <w:sz w:val="22"/>
          <w:lang w:eastAsia="ja-JP"/>
        </w:rPr>
        <w:t>will</w:t>
      </w:r>
      <w:r w:rsidR="004F6F90">
        <w:rPr>
          <w:rFonts w:ascii="Verdana" w:hAnsi="Verdana"/>
          <w:sz w:val="22"/>
          <w:lang w:eastAsia="ja-JP"/>
        </w:rPr>
        <w:t xml:space="preserve"> be laid at the several memorials including on the battlefield where the Memorial T</w:t>
      </w:r>
      <w:r w:rsidR="00CB60D7">
        <w:rPr>
          <w:rFonts w:ascii="Verdana" w:hAnsi="Verdana"/>
          <w:sz w:val="22"/>
          <w:lang w:eastAsia="ja-JP"/>
        </w:rPr>
        <w:t>ables will eventually be placed</w:t>
      </w:r>
      <w:r>
        <w:rPr>
          <w:rFonts w:ascii="Verdana" w:hAnsi="Verdana"/>
          <w:sz w:val="22"/>
          <w:lang w:eastAsia="ja-JP"/>
        </w:rPr>
        <w:t>;</w:t>
      </w:r>
      <w:r w:rsidR="00CB60D7">
        <w:rPr>
          <w:rFonts w:ascii="Verdana" w:hAnsi="Verdana"/>
          <w:sz w:val="22"/>
          <w:lang w:eastAsia="ja-JP"/>
        </w:rPr>
        <w:t xml:space="preserve"> and at Prestonpans </w:t>
      </w:r>
      <w:r w:rsidR="00016EE0">
        <w:rPr>
          <w:rFonts w:ascii="Verdana" w:hAnsi="Verdana"/>
          <w:sz w:val="22"/>
          <w:lang w:eastAsia="ja-JP"/>
        </w:rPr>
        <w:t xml:space="preserve">and Tranent </w:t>
      </w:r>
      <w:r w:rsidR="00CB60D7">
        <w:rPr>
          <w:rFonts w:ascii="Verdana" w:hAnsi="Verdana"/>
          <w:sz w:val="22"/>
          <w:lang w:eastAsia="ja-JP"/>
        </w:rPr>
        <w:t>Church</w:t>
      </w:r>
      <w:r w:rsidR="00016EE0">
        <w:rPr>
          <w:rFonts w:ascii="Verdana" w:hAnsi="Verdana"/>
          <w:sz w:val="22"/>
          <w:lang w:eastAsia="ja-JP"/>
        </w:rPr>
        <w:t>es</w:t>
      </w:r>
      <w:r w:rsidR="00CB60D7">
        <w:rPr>
          <w:rFonts w:ascii="Verdana" w:hAnsi="Verdana"/>
          <w:sz w:val="22"/>
          <w:lang w:eastAsia="ja-JP"/>
        </w:rPr>
        <w:t>.</w:t>
      </w:r>
      <w:proofErr w:type="gramEnd"/>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4F6F90">
        <w:rPr>
          <w:rFonts w:ascii="Verdana" w:hAnsi="Verdana"/>
          <w:sz w:val="22"/>
          <w:lang w:eastAsia="ja-JP"/>
        </w:rPr>
        <w:t xml:space="preserve">    Whilst the Doo</w:t>
      </w:r>
      <w:r w:rsidR="00441A6B">
        <w:rPr>
          <w:rFonts w:ascii="Verdana" w:hAnsi="Verdana"/>
          <w:sz w:val="22"/>
          <w:lang w:eastAsia="ja-JP"/>
        </w:rPr>
        <w:t>’</w:t>
      </w:r>
      <w:r w:rsidR="004F6F90">
        <w:rPr>
          <w:rFonts w:ascii="Verdana" w:hAnsi="Verdana"/>
          <w:sz w:val="22"/>
          <w:lang w:eastAsia="ja-JP"/>
        </w:rPr>
        <w:t xml:space="preserve">cot </w:t>
      </w:r>
      <w:r w:rsidR="00016EE0">
        <w:rPr>
          <w:rFonts w:ascii="Verdana" w:hAnsi="Verdana"/>
          <w:sz w:val="22"/>
          <w:lang w:eastAsia="ja-JP"/>
        </w:rPr>
        <w:t>will</w:t>
      </w:r>
      <w:r w:rsidR="004F6F90">
        <w:rPr>
          <w:rFonts w:ascii="Verdana" w:hAnsi="Verdana"/>
          <w:sz w:val="22"/>
          <w:lang w:eastAsia="ja-JP"/>
        </w:rPr>
        <w:t xml:space="preserve"> be ready by </w:t>
      </w:r>
      <w:r w:rsidR="00441A6B">
        <w:rPr>
          <w:rFonts w:ascii="Verdana" w:hAnsi="Verdana"/>
          <w:sz w:val="22"/>
          <w:lang w:eastAsia="ja-JP"/>
        </w:rPr>
        <w:t>then</w:t>
      </w:r>
      <w:r w:rsidR="004F6F90">
        <w:rPr>
          <w:rFonts w:ascii="Verdana" w:hAnsi="Verdana"/>
          <w:sz w:val="22"/>
          <w:lang w:eastAsia="ja-JP"/>
        </w:rPr>
        <w:t xml:space="preserve">, whensoever it </w:t>
      </w:r>
      <w:r w:rsidR="00016EE0">
        <w:rPr>
          <w:rFonts w:ascii="Verdana" w:hAnsi="Verdana"/>
          <w:sz w:val="22"/>
          <w:lang w:eastAsia="ja-JP"/>
        </w:rPr>
        <w:t xml:space="preserve">shall be </w:t>
      </w:r>
      <w:r w:rsidR="004F6F90">
        <w:rPr>
          <w:rFonts w:ascii="Verdana" w:hAnsi="Verdana"/>
          <w:sz w:val="22"/>
          <w:lang w:eastAsia="ja-JP"/>
        </w:rPr>
        <w:t xml:space="preserve"> </w:t>
      </w:r>
      <w:r w:rsidR="00016EE0">
        <w:rPr>
          <w:rFonts w:ascii="Verdana" w:hAnsi="Verdana"/>
          <w:sz w:val="22"/>
          <w:lang w:eastAsia="ja-JP"/>
        </w:rPr>
        <w:t>‘</w:t>
      </w:r>
      <w:r w:rsidR="004F6F90">
        <w:rPr>
          <w:rFonts w:ascii="Verdana" w:hAnsi="Verdana"/>
          <w:sz w:val="22"/>
          <w:lang w:eastAsia="ja-JP"/>
        </w:rPr>
        <w:t>formally</w:t>
      </w:r>
      <w:r w:rsidR="00016EE0">
        <w:rPr>
          <w:rFonts w:ascii="Verdana" w:hAnsi="Verdana"/>
          <w:sz w:val="22"/>
          <w:lang w:eastAsia="ja-JP"/>
        </w:rPr>
        <w:t>’</w:t>
      </w:r>
      <w:r w:rsidR="00724FEE">
        <w:rPr>
          <w:rFonts w:ascii="Verdana" w:hAnsi="Verdana"/>
          <w:sz w:val="22"/>
          <w:lang w:eastAsia="ja-JP"/>
        </w:rPr>
        <w:t xml:space="preserve"> opened</w:t>
      </w:r>
      <w:r w:rsidR="004F6F90">
        <w:rPr>
          <w:rFonts w:ascii="Verdana" w:hAnsi="Verdana"/>
          <w:sz w:val="22"/>
          <w:lang w:eastAsia="ja-JP"/>
        </w:rPr>
        <w:t xml:space="preserve"> a key event </w:t>
      </w:r>
      <w:r w:rsidR="00016EE0">
        <w:rPr>
          <w:rFonts w:ascii="Verdana" w:hAnsi="Verdana"/>
          <w:sz w:val="22"/>
          <w:lang w:eastAsia="ja-JP"/>
        </w:rPr>
        <w:t>shall</w:t>
      </w:r>
      <w:r w:rsidR="004F6F90">
        <w:rPr>
          <w:rFonts w:ascii="Verdana" w:hAnsi="Verdana"/>
          <w:sz w:val="22"/>
          <w:lang w:eastAsia="ja-JP"/>
        </w:rPr>
        <w:t xml:space="preserve"> be held, inviting the Chairman of HES to perform the task</w:t>
      </w:r>
      <w:r w:rsidR="00016EE0">
        <w:rPr>
          <w:rFonts w:ascii="Verdana" w:hAnsi="Verdana"/>
          <w:sz w:val="22"/>
          <w:lang w:eastAsia="ja-JP"/>
        </w:rPr>
        <w:t xml:space="preserve"> together with Viridor and VisitScotland guests. </w:t>
      </w:r>
    </w:p>
    <w:p w:rsidR="00BE317C" w:rsidRDefault="00BE317C"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.04    That once the Viridor Project is complete the Trust should seek formal VisitScotland *** designation and appropriate signage from the A1.</w:t>
      </w:r>
      <w:proofErr w:type="gramEnd"/>
    </w:p>
    <w:p w:rsidR="00CB60D7" w:rsidRDefault="00932655"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E317C">
        <w:rPr>
          <w:rFonts w:ascii="Verdana" w:hAnsi="Verdana"/>
          <w:sz w:val="22"/>
          <w:lang w:eastAsia="ja-JP"/>
        </w:rPr>
        <w:t>05</w:t>
      </w:r>
      <w:r w:rsidR="00441A6B">
        <w:rPr>
          <w:rFonts w:ascii="Verdana" w:hAnsi="Verdana"/>
          <w:sz w:val="22"/>
          <w:lang w:eastAsia="ja-JP"/>
        </w:rPr>
        <w:t xml:space="preserve">   </w:t>
      </w:r>
      <w:r w:rsidR="007B5CB9">
        <w:rPr>
          <w:rFonts w:ascii="Verdana" w:hAnsi="Verdana"/>
          <w:sz w:val="22"/>
          <w:lang w:eastAsia="ja-JP"/>
        </w:rPr>
        <w:t xml:space="preserve"> </w:t>
      </w:r>
      <w:r w:rsidR="00D86570">
        <w:rPr>
          <w:rFonts w:ascii="Verdana" w:hAnsi="Verdana"/>
          <w:sz w:val="22"/>
          <w:lang w:eastAsia="ja-JP"/>
        </w:rPr>
        <w:t xml:space="preserve">Looking forward to 2017, </w:t>
      </w:r>
      <w:r w:rsidR="007B5CB9">
        <w:rPr>
          <w:rFonts w:ascii="Verdana" w:hAnsi="Verdana"/>
          <w:sz w:val="22"/>
          <w:lang w:eastAsia="ja-JP"/>
        </w:rPr>
        <w:t xml:space="preserve">EventScotland have designated </w:t>
      </w:r>
      <w:r w:rsidR="00D86570">
        <w:rPr>
          <w:rFonts w:ascii="Verdana" w:hAnsi="Verdana"/>
          <w:sz w:val="22"/>
          <w:lang w:eastAsia="ja-JP"/>
        </w:rPr>
        <w:t xml:space="preserve">it </w:t>
      </w:r>
      <w:r w:rsidR="00803ACA">
        <w:rPr>
          <w:rFonts w:ascii="Verdana" w:hAnsi="Verdana"/>
          <w:sz w:val="22"/>
          <w:lang w:eastAsia="ja-JP"/>
        </w:rPr>
        <w:t xml:space="preserve">as </w:t>
      </w:r>
      <w:r w:rsidR="007B5CB9">
        <w:rPr>
          <w:rFonts w:ascii="Verdana" w:hAnsi="Verdana"/>
          <w:sz w:val="22"/>
          <w:lang w:eastAsia="ja-JP"/>
        </w:rPr>
        <w:t xml:space="preserve">the </w:t>
      </w:r>
      <w:r w:rsidR="00803ACA">
        <w:rPr>
          <w:rFonts w:ascii="Verdana" w:hAnsi="Verdana"/>
          <w:sz w:val="22"/>
          <w:lang w:eastAsia="ja-JP"/>
        </w:rPr>
        <w:t xml:space="preserve">nation’s </w:t>
      </w:r>
      <w:r w:rsidR="007B5CB9">
        <w:rPr>
          <w:rFonts w:ascii="Verdana" w:hAnsi="Verdana"/>
          <w:sz w:val="22"/>
          <w:lang w:eastAsia="ja-JP"/>
        </w:rPr>
        <w:t>Year of History, Heritage &amp; Archaeology</w:t>
      </w:r>
      <w:r w:rsidR="00803ACA">
        <w:rPr>
          <w:rFonts w:ascii="Verdana" w:hAnsi="Verdana"/>
          <w:sz w:val="22"/>
          <w:lang w:eastAsia="ja-JP"/>
        </w:rPr>
        <w:t>; it is envisaged the Trust should make provision for a ‘special’ event during the ‘Modest 2017’ re-enactments September 22</w:t>
      </w:r>
      <w:r w:rsidR="00803ACA" w:rsidRPr="00803ACA">
        <w:rPr>
          <w:rFonts w:ascii="Verdana" w:hAnsi="Verdana"/>
          <w:sz w:val="22"/>
          <w:vertAlign w:val="superscript"/>
          <w:lang w:eastAsia="ja-JP"/>
        </w:rPr>
        <w:t>nd</w:t>
      </w:r>
      <w:r w:rsidR="00803ACA">
        <w:rPr>
          <w:rFonts w:ascii="Verdana" w:hAnsi="Verdana"/>
          <w:sz w:val="22"/>
          <w:lang w:eastAsia="ja-JP"/>
        </w:rPr>
        <w:t>/ 24</w:t>
      </w:r>
      <w:r w:rsidR="00803ACA" w:rsidRPr="00803ACA">
        <w:rPr>
          <w:rFonts w:ascii="Verdana" w:hAnsi="Verdana"/>
          <w:sz w:val="22"/>
          <w:vertAlign w:val="superscript"/>
          <w:lang w:eastAsia="ja-JP"/>
        </w:rPr>
        <w:t>th</w:t>
      </w:r>
      <w:r w:rsidR="00803ACA">
        <w:rPr>
          <w:rFonts w:ascii="Verdana" w:hAnsi="Verdana"/>
          <w:sz w:val="22"/>
          <w:lang w:eastAsia="ja-JP"/>
        </w:rPr>
        <w:t xml:space="preserve"> [immediately after </w:t>
      </w:r>
      <w:r w:rsidR="00803ACA">
        <w:rPr>
          <w:rFonts w:ascii="Verdana" w:hAnsi="Verdana"/>
          <w:sz w:val="22"/>
          <w:lang w:eastAsia="ja-JP"/>
        </w:rPr>
        <w:tab/>
        <w:t>the SBT’s Triennial R</w:t>
      </w:r>
      <w:r w:rsidR="007B5CB9">
        <w:rPr>
          <w:rFonts w:ascii="Verdana" w:hAnsi="Verdana"/>
          <w:sz w:val="22"/>
          <w:lang w:eastAsia="ja-JP"/>
        </w:rPr>
        <w:t>e-enactment in Pinkie Cleugh</w:t>
      </w:r>
      <w:r w:rsidR="00450629">
        <w:rPr>
          <w:rFonts w:ascii="Verdana" w:hAnsi="Verdana"/>
          <w:sz w:val="22"/>
          <w:lang w:eastAsia="ja-JP"/>
        </w:rPr>
        <w:t xml:space="preserve"> on September 15</w:t>
      </w:r>
      <w:r w:rsidR="00450629" w:rsidRPr="00450629">
        <w:rPr>
          <w:rFonts w:ascii="Verdana" w:hAnsi="Verdana"/>
          <w:sz w:val="22"/>
          <w:vertAlign w:val="superscript"/>
          <w:lang w:eastAsia="ja-JP"/>
        </w:rPr>
        <w:t>th</w:t>
      </w:r>
      <w:r w:rsidR="00450629">
        <w:rPr>
          <w:rFonts w:ascii="Verdana" w:hAnsi="Verdana"/>
          <w:sz w:val="22"/>
          <w:lang w:eastAsia="ja-JP"/>
        </w:rPr>
        <w:t>/ 17</w:t>
      </w:r>
      <w:r w:rsidR="00450629" w:rsidRPr="00450629">
        <w:rPr>
          <w:rFonts w:ascii="Verdana" w:hAnsi="Verdana"/>
          <w:sz w:val="22"/>
          <w:vertAlign w:val="superscript"/>
          <w:lang w:eastAsia="ja-JP"/>
        </w:rPr>
        <w:t>th</w:t>
      </w:r>
      <w:r w:rsidR="00450629">
        <w:rPr>
          <w:rFonts w:ascii="Verdana" w:hAnsi="Verdana"/>
          <w:sz w:val="22"/>
          <w:lang w:eastAsia="ja-JP"/>
        </w:rPr>
        <w:t xml:space="preserve"> </w:t>
      </w:r>
      <w:r w:rsidR="00803ACA">
        <w:rPr>
          <w:rFonts w:ascii="Verdana" w:hAnsi="Verdana"/>
          <w:sz w:val="22"/>
          <w:lang w:eastAsia="ja-JP"/>
        </w:rPr>
        <w:t>2017</w:t>
      </w:r>
      <w:r w:rsidR="0020043F">
        <w:rPr>
          <w:rFonts w:ascii="Verdana" w:hAnsi="Verdana"/>
          <w:sz w:val="22"/>
          <w:lang w:eastAsia="ja-JP"/>
        </w:rPr>
        <w:t xml:space="preserve"> at which the Alan Breck’s will appear as </w:t>
      </w:r>
      <w:r w:rsidR="00CB60D7">
        <w:rPr>
          <w:rFonts w:ascii="Verdana" w:hAnsi="Verdana"/>
          <w:sz w:val="22"/>
          <w:lang w:eastAsia="ja-JP"/>
        </w:rPr>
        <w:t xml:space="preserve">Home’s </w:t>
      </w:r>
      <w:r w:rsidR="0020043F">
        <w:rPr>
          <w:rFonts w:ascii="Verdana" w:hAnsi="Verdana"/>
          <w:sz w:val="22"/>
          <w:lang w:eastAsia="ja-JP"/>
        </w:rPr>
        <w:t>Lothian Levy</w:t>
      </w:r>
      <w:r w:rsidR="00803ACA">
        <w:rPr>
          <w:rFonts w:ascii="Verdana" w:hAnsi="Verdana"/>
          <w:sz w:val="22"/>
          <w:lang w:eastAsia="ja-JP"/>
        </w:rPr>
        <w:t>].</w:t>
      </w:r>
    </w:p>
    <w:p w:rsidR="00CB60D7" w:rsidRDefault="00BE317C"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CB60D7">
        <w:rPr>
          <w:rFonts w:ascii="Verdana" w:hAnsi="Verdana"/>
          <w:sz w:val="22"/>
          <w:lang w:eastAsia="ja-JP"/>
        </w:rPr>
        <w:t xml:space="preserve">    That when the major re-enactment event returns to Prestonpans in 2018 consideration should be given to a focus on the Clans who came out with The Prince in 1745</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021CE4" w:rsidRDefault="00021CE4"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.07    That the Trust would </w:t>
      </w:r>
      <w:r w:rsidR="002136E7">
        <w:rPr>
          <w:rFonts w:ascii="Verdana" w:hAnsi="Verdana"/>
          <w:sz w:val="22"/>
          <w:lang w:eastAsia="ja-JP"/>
        </w:rPr>
        <w:t xml:space="preserve">continue to </w:t>
      </w:r>
      <w:bookmarkStart w:id="0" w:name="_GoBack"/>
      <w:bookmarkEnd w:id="0"/>
      <w:r>
        <w:rPr>
          <w:rFonts w:ascii="Verdana" w:hAnsi="Verdana"/>
          <w:sz w:val="22"/>
          <w:lang w:eastAsia="ja-JP"/>
        </w:rPr>
        <w:t xml:space="preserve">give its unstinting support </w:t>
      </w:r>
      <w:r w:rsidR="002136E7">
        <w:rPr>
          <w:rFonts w:ascii="Verdana" w:hAnsi="Verdana"/>
          <w:sz w:val="22"/>
          <w:lang w:eastAsia="ja-JP"/>
        </w:rPr>
        <w:t xml:space="preserve">in all manners possible </w:t>
      </w:r>
      <w:r>
        <w:rPr>
          <w:rFonts w:ascii="Verdana" w:hAnsi="Verdana"/>
          <w:sz w:val="22"/>
          <w:lang w:eastAsia="ja-JP"/>
        </w:rPr>
        <w:t xml:space="preserve">to the Scottish Battlefields Trust’s plans for the </w:t>
      </w:r>
      <w:r>
        <w:rPr>
          <w:rFonts w:ascii="Verdana" w:hAnsi="Verdana"/>
          <w:sz w:val="22"/>
          <w:lang w:eastAsia="ja-JP"/>
        </w:rPr>
        <w:lastRenderedPageBreak/>
        <w:t>East Lothian County Battles Triennial Cycle and for all its applications for funding via LEADER, ELC, HES and National EventScotland.</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021CE4" w:rsidRDefault="00BE317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 xml:space="preserve">.03     That the SBT Triennial County Battle Re-enactments will involve schools across the county and </w:t>
      </w:r>
      <w:r w:rsidR="00C83319">
        <w:rPr>
          <w:rFonts w:ascii="Verdana" w:hAnsi="Verdana"/>
          <w:sz w:val="22"/>
          <w:lang w:eastAsia="ja-JP"/>
        </w:rPr>
        <w:t xml:space="preserve">Dunbar Grammar [for 2016] has been ready to support and </w:t>
      </w:r>
      <w:proofErr w:type="spellStart"/>
      <w:r>
        <w:rPr>
          <w:rFonts w:ascii="Verdana" w:hAnsi="Verdana"/>
          <w:sz w:val="22"/>
          <w:lang w:eastAsia="ja-JP"/>
        </w:rPr>
        <w:t>Lorretto</w:t>
      </w:r>
      <w:proofErr w:type="spellEnd"/>
      <w:r>
        <w:rPr>
          <w:rFonts w:ascii="Verdana" w:hAnsi="Verdana"/>
          <w:sz w:val="22"/>
          <w:lang w:eastAsia="ja-JP"/>
        </w:rPr>
        <w:t xml:space="preserve"> ha</w:t>
      </w:r>
      <w:r w:rsidR="00C83319">
        <w:rPr>
          <w:rFonts w:ascii="Verdana" w:hAnsi="Verdana"/>
          <w:sz w:val="22"/>
          <w:lang w:eastAsia="ja-JP"/>
        </w:rPr>
        <w:t>s</w:t>
      </w:r>
      <w:r>
        <w:rPr>
          <w:rFonts w:ascii="Verdana" w:hAnsi="Verdana"/>
          <w:sz w:val="22"/>
          <w:lang w:eastAsia="ja-JP"/>
        </w:rPr>
        <w:t xml:space="preserve"> already stepped forward to share in the Pinkie Cleugh events in 2017</w:t>
      </w:r>
      <w:r w:rsidR="00021CE4">
        <w:rPr>
          <w:rFonts w:ascii="Verdana" w:hAnsi="Verdana"/>
          <w:sz w:val="22"/>
          <w:lang w:eastAsia="ja-JP"/>
        </w:rPr>
        <w:t>.</w:t>
      </w:r>
      <w:proofErr w:type="gramEnd"/>
    </w:p>
    <w:p w:rsidR="00741414" w:rsidRDefault="00021CE4"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.04     That the Prestonpans Tapestry is on exhibition at The Prestoungrange Gothenburg in the Thomas Nelson Suite from during August and September and will of course </w:t>
      </w:r>
      <w:proofErr w:type="gramStart"/>
      <w:r>
        <w:rPr>
          <w:rFonts w:ascii="Verdana" w:hAnsi="Verdana"/>
          <w:sz w:val="22"/>
          <w:lang w:eastAsia="ja-JP"/>
        </w:rPr>
        <w:t>be</w:t>
      </w:r>
      <w:proofErr w:type="gramEnd"/>
      <w:r>
        <w:rPr>
          <w:rFonts w:ascii="Verdana" w:hAnsi="Verdana"/>
          <w:sz w:val="22"/>
          <w:lang w:eastAsia="ja-JP"/>
        </w:rPr>
        <w:t xml:space="preserve"> thus accessible throughout the annual Commemorations.</w:t>
      </w:r>
    </w:p>
    <w:p w:rsidR="00441A6B"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9E6AE6"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93138" w:rsidRPr="002E52D8">
        <w:rPr>
          <w:rFonts w:ascii="Verdana" w:hAnsi="Verdana"/>
          <w:sz w:val="22"/>
          <w:lang w:eastAsia="ja-JP"/>
        </w:rPr>
        <w:t>01</w:t>
      </w:r>
      <w:r w:rsidR="00B93138" w:rsidRPr="002E52D8">
        <w:rPr>
          <w:rFonts w:ascii="Verdana" w:hAnsi="Verdana"/>
          <w:sz w:val="22"/>
          <w:lang w:eastAsia="ja-JP"/>
        </w:rPr>
        <w:tab/>
      </w:r>
      <w:r w:rsidR="00F36E31">
        <w:rPr>
          <w:rFonts w:ascii="Verdana" w:hAnsi="Verdana"/>
          <w:sz w:val="22"/>
          <w:lang w:eastAsia="ja-JP"/>
        </w:rPr>
        <w:t xml:space="preserve">That </w:t>
      </w:r>
      <w:r w:rsidR="001F5F61">
        <w:rPr>
          <w:rFonts w:ascii="Verdana" w:hAnsi="Verdana"/>
          <w:sz w:val="22"/>
          <w:lang w:eastAsia="ja-JP"/>
        </w:rPr>
        <w:t xml:space="preserve">Jean </w:t>
      </w:r>
      <w:proofErr w:type="spellStart"/>
      <w:r w:rsidR="001F5F61">
        <w:rPr>
          <w:rFonts w:ascii="Verdana" w:hAnsi="Verdana"/>
          <w:sz w:val="22"/>
          <w:lang w:eastAsia="ja-JP"/>
        </w:rPr>
        <w:t>Caever</w:t>
      </w:r>
      <w:proofErr w:type="spellEnd"/>
      <w:r w:rsidR="001F5F61">
        <w:rPr>
          <w:rFonts w:ascii="Verdana" w:hAnsi="Verdana"/>
          <w:sz w:val="22"/>
          <w:lang w:eastAsia="ja-JP"/>
        </w:rPr>
        <w:t xml:space="preserve"> in St </w:t>
      </w:r>
      <w:proofErr w:type="spellStart"/>
      <w:r w:rsidR="001F5F61">
        <w:rPr>
          <w:rFonts w:ascii="Verdana" w:hAnsi="Verdana"/>
          <w:sz w:val="22"/>
          <w:lang w:eastAsia="ja-JP"/>
        </w:rPr>
        <w:t>Nazaire</w:t>
      </w:r>
      <w:proofErr w:type="spellEnd"/>
      <w:r w:rsidR="001F5F61">
        <w:rPr>
          <w:rFonts w:ascii="Verdana" w:hAnsi="Verdana"/>
          <w:sz w:val="22"/>
          <w:lang w:eastAsia="ja-JP"/>
        </w:rPr>
        <w:t xml:space="preserve"> had proposed that the Battle Tapestry should be exhibited at Lorient at the 2017 Festival </w:t>
      </w:r>
      <w:proofErr w:type="spellStart"/>
      <w:r w:rsidR="001F5F61">
        <w:rPr>
          <w:rFonts w:ascii="Verdana" w:hAnsi="Verdana"/>
          <w:sz w:val="22"/>
          <w:lang w:eastAsia="ja-JP"/>
        </w:rPr>
        <w:t>InterCeltic</w:t>
      </w:r>
      <w:proofErr w:type="spellEnd"/>
      <w:r w:rsidR="001F5F61">
        <w:rPr>
          <w:rFonts w:ascii="Verdana" w:hAnsi="Verdana"/>
          <w:sz w:val="22"/>
          <w:lang w:eastAsia="ja-JP"/>
        </w:rPr>
        <w:t xml:space="preserve"> which is themed in August that year for Scotland; contact has been made with the Scottish Team Leader Tom Johnstone to see how it might be arranged effectively and Gordon Prestoungrange will meet with Jean </w:t>
      </w:r>
      <w:proofErr w:type="spellStart"/>
      <w:r w:rsidR="001F5F61">
        <w:rPr>
          <w:rFonts w:ascii="Verdana" w:hAnsi="Verdana"/>
          <w:sz w:val="22"/>
          <w:lang w:eastAsia="ja-JP"/>
        </w:rPr>
        <w:t>Caever</w:t>
      </w:r>
      <w:proofErr w:type="spellEnd"/>
      <w:r w:rsidR="001F5F61">
        <w:rPr>
          <w:rFonts w:ascii="Verdana" w:hAnsi="Verdana"/>
          <w:sz w:val="22"/>
          <w:lang w:eastAsia="ja-JP"/>
        </w:rPr>
        <w:t xml:space="preserve"> in St </w:t>
      </w:r>
      <w:proofErr w:type="spellStart"/>
      <w:r w:rsidR="001F5F61">
        <w:rPr>
          <w:rFonts w:ascii="Verdana" w:hAnsi="Verdana"/>
          <w:sz w:val="22"/>
          <w:lang w:eastAsia="ja-JP"/>
        </w:rPr>
        <w:t>Nazaire</w:t>
      </w:r>
      <w:proofErr w:type="spellEnd"/>
      <w:r w:rsidR="001F5F61">
        <w:rPr>
          <w:rFonts w:ascii="Verdana" w:hAnsi="Verdana"/>
          <w:sz w:val="22"/>
          <w:lang w:eastAsia="ja-JP"/>
        </w:rPr>
        <w:t xml:space="preserve"> on September 29</w:t>
      </w:r>
      <w:r w:rsidR="001F5F61" w:rsidRPr="001F5F61">
        <w:rPr>
          <w:rFonts w:ascii="Verdana" w:hAnsi="Verdana"/>
          <w:sz w:val="22"/>
          <w:vertAlign w:val="superscript"/>
          <w:lang w:eastAsia="ja-JP"/>
        </w:rPr>
        <w:t>th</w:t>
      </w:r>
      <w:r w:rsidR="001F5F61">
        <w:rPr>
          <w:rFonts w:ascii="Verdana" w:hAnsi="Verdana"/>
          <w:sz w:val="22"/>
          <w:lang w:eastAsia="ja-JP"/>
        </w:rPr>
        <w:t xml:space="preserve"> and the day previous with Jean Migrenne in Ifs. </w:t>
      </w:r>
    </w:p>
    <w:p w:rsidR="00115839" w:rsidRDefault="004F6F9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.02</w:t>
      </w:r>
      <w:r w:rsidR="00115839">
        <w:rPr>
          <w:rFonts w:ascii="Verdana" w:hAnsi="Verdana"/>
          <w:sz w:val="22"/>
          <w:lang w:eastAsia="ja-JP"/>
        </w:rPr>
        <w:tab/>
        <w:t xml:space="preserve">That it </w:t>
      </w:r>
      <w:r w:rsidR="004E50FA">
        <w:rPr>
          <w:rFonts w:ascii="Verdana" w:hAnsi="Verdana"/>
          <w:sz w:val="22"/>
          <w:lang w:eastAsia="ja-JP"/>
        </w:rPr>
        <w:t xml:space="preserve">remained the ambition to exhibit the </w:t>
      </w:r>
      <w:r w:rsidR="00115839">
        <w:rPr>
          <w:rFonts w:ascii="Verdana" w:hAnsi="Verdana"/>
          <w:sz w:val="22"/>
          <w:lang w:eastAsia="ja-JP"/>
        </w:rPr>
        <w:t xml:space="preserve">Tapestry and artefacts </w:t>
      </w:r>
      <w:r w:rsidR="009C630B">
        <w:rPr>
          <w:rFonts w:ascii="Verdana" w:hAnsi="Verdana"/>
          <w:sz w:val="22"/>
          <w:lang w:eastAsia="ja-JP"/>
        </w:rPr>
        <w:t xml:space="preserve">elsewhere </w:t>
      </w:r>
      <w:r w:rsidR="00115839">
        <w:rPr>
          <w:rFonts w:ascii="Verdana" w:hAnsi="Verdana"/>
          <w:sz w:val="22"/>
          <w:lang w:eastAsia="ja-JP"/>
        </w:rPr>
        <w:t xml:space="preserve">during </w:t>
      </w:r>
      <w:r w:rsidR="004E50FA">
        <w:rPr>
          <w:rFonts w:ascii="Verdana" w:hAnsi="Verdana"/>
          <w:sz w:val="22"/>
          <w:lang w:eastAsia="ja-JP"/>
        </w:rPr>
        <w:t xml:space="preserve">coming months </w:t>
      </w:r>
      <w:r w:rsidR="00115839">
        <w:rPr>
          <w:rFonts w:ascii="Verdana" w:hAnsi="Verdana"/>
          <w:sz w:val="22"/>
          <w:lang w:eastAsia="ja-JP"/>
        </w:rPr>
        <w:t xml:space="preserve">in </w:t>
      </w:r>
      <w:r>
        <w:rPr>
          <w:rFonts w:ascii="Verdana" w:hAnsi="Verdana"/>
          <w:sz w:val="22"/>
          <w:lang w:eastAsia="ja-JP"/>
        </w:rPr>
        <w:t xml:space="preserve">Dundee and possibly </w:t>
      </w:r>
      <w:r w:rsidR="004E50FA">
        <w:rPr>
          <w:rFonts w:ascii="Verdana" w:hAnsi="Verdana"/>
          <w:sz w:val="22"/>
          <w:lang w:eastAsia="ja-JP"/>
        </w:rPr>
        <w:t xml:space="preserve">once again </w:t>
      </w:r>
      <w:r w:rsidR="00115839">
        <w:rPr>
          <w:rFonts w:ascii="Verdana" w:hAnsi="Verdana"/>
          <w:sz w:val="22"/>
          <w:lang w:eastAsia="ja-JP"/>
        </w:rPr>
        <w:t xml:space="preserve">at </w:t>
      </w:r>
      <w:proofErr w:type="spellStart"/>
      <w:r>
        <w:rPr>
          <w:rFonts w:ascii="Verdana" w:hAnsi="Verdana"/>
          <w:sz w:val="22"/>
          <w:lang w:eastAsia="ja-JP"/>
        </w:rPr>
        <w:t>D</w:t>
      </w:r>
      <w:r w:rsidR="00115839">
        <w:rPr>
          <w:rFonts w:ascii="Verdana" w:hAnsi="Verdana"/>
          <w:sz w:val="22"/>
          <w:lang w:eastAsia="ja-JP"/>
        </w:rPr>
        <w:t>unblane</w:t>
      </w:r>
      <w:proofErr w:type="spellEnd"/>
      <w:r w:rsidR="00115839">
        <w:rPr>
          <w:rFonts w:ascii="Verdana" w:hAnsi="Verdana"/>
          <w:sz w:val="22"/>
          <w:lang w:eastAsia="ja-JP"/>
        </w:rPr>
        <w:t xml:space="preserve"> Cathedral</w:t>
      </w:r>
      <w:r w:rsidR="006857B6">
        <w:rPr>
          <w:rFonts w:ascii="Verdana" w:hAnsi="Verdana"/>
          <w:sz w:val="22"/>
          <w:lang w:eastAsia="ja-JP"/>
        </w:rPr>
        <w:t xml:space="preserve">, </w:t>
      </w:r>
      <w:r w:rsidR="004E50FA">
        <w:rPr>
          <w:rFonts w:ascii="Verdana" w:hAnsi="Verdana"/>
          <w:sz w:val="22"/>
          <w:lang w:eastAsia="ja-JP"/>
        </w:rPr>
        <w:t xml:space="preserve">as well as in </w:t>
      </w:r>
      <w:r w:rsidR="006857B6">
        <w:rPr>
          <w:rFonts w:ascii="Verdana" w:hAnsi="Verdana"/>
          <w:sz w:val="22"/>
          <w:lang w:eastAsia="ja-JP"/>
        </w:rPr>
        <w:t>Derby</w:t>
      </w:r>
      <w:r w:rsidR="00115839">
        <w:rPr>
          <w:rFonts w:ascii="Verdana" w:hAnsi="Verdana"/>
          <w:sz w:val="22"/>
          <w:lang w:eastAsia="ja-JP"/>
        </w:rPr>
        <w:t xml:space="preserve"> and Falkirk</w:t>
      </w:r>
      <w:r>
        <w:rPr>
          <w:rFonts w:ascii="Verdana" w:hAnsi="Verdana"/>
          <w:sz w:val="22"/>
          <w:lang w:eastAsia="ja-JP"/>
        </w:rPr>
        <w:t xml:space="preserve"> in due course</w:t>
      </w:r>
      <w:r w:rsidR="00115839">
        <w:rPr>
          <w:rFonts w:ascii="Verdana" w:hAnsi="Verdana"/>
          <w:sz w:val="22"/>
          <w:lang w:eastAsia="ja-JP"/>
        </w:rPr>
        <w:t>.</w:t>
      </w:r>
      <w:proofErr w:type="gramEnd"/>
      <w:r w:rsidR="00115839">
        <w:rPr>
          <w:rFonts w:ascii="Verdana" w:hAnsi="Verdana"/>
          <w:sz w:val="22"/>
          <w:lang w:eastAsia="ja-JP"/>
        </w:rPr>
        <w:t xml:space="preserve"> </w:t>
      </w:r>
    </w:p>
    <w:p w:rsidR="004E50FA" w:rsidRDefault="004E50FA"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That with </w:t>
      </w:r>
      <w:r w:rsidR="00B84521">
        <w:rPr>
          <w:rFonts w:ascii="Verdana" w:hAnsi="Verdana"/>
          <w:sz w:val="22"/>
          <w:lang w:eastAsia="ja-JP"/>
        </w:rPr>
        <w:t xml:space="preserve">David Forsyth/ </w:t>
      </w:r>
      <w:r>
        <w:rPr>
          <w:rFonts w:ascii="Verdana" w:hAnsi="Verdana"/>
          <w:sz w:val="22"/>
          <w:lang w:eastAsia="ja-JP"/>
        </w:rPr>
        <w:t xml:space="preserve">National Museums and NTS </w:t>
      </w:r>
      <w:r w:rsidR="00B84521">
        <w:rPr>
          <w:rFonts w:ascii="Verdana" w:hAnsi="Verdana"/>
          <w:sz w:val="22"/>
          <w:lang w:eastAsia="ja-JP"/>
        </w:rPr>
        <w:t xml:space="preserve">emergent </w:t>
      </w:r>
      <w:r>
        <w:rPr>
          <w:rFonts w:ascii="Verdana" w:hAnsi="Verdana"/>
          <w:sz w:val="22"/>
          <w:lang w:eastAsia="ja-JP"/>
        </w:rPr>
        <w:t>plans for Jacobite exhibitions with EventScotland support in 2017</w:t>
      </w:r>
      <w:r w:rsidR="00B84521">
        <w:rPr>
          <w:rFonts w:ascii="Verdana" w:hAnsi="Verdana"/>
          <w:sz w:val="22"/>
          <w:lang w:eastAsia="ja-JP"/>
        </w:rPr>
        <w:t xml:space="preserve">, it would also be appropriate for the Tapestry and the Battle site to be embraced and Arran Johnston </w:t>
      </w:r>
      <w:r w:rsidR="001F5F61">
        <w:rPr>
          <w:rFonts w:ascii="Verdana" w:hAnsi="Verdana"/>
          <w:sz w:val="22"/>
          <w:lang w:eastAsia="ja-JP"/>
        </w:rPr>
        <w:t xml:space="preserve">had made contact with EventScotland to explore how that might be achieved; confirming that if co-ordination might not eventuate, the Trust would definitely seek to exhibit on its own account. </w:t>
      </w:r>
      <w:proofErr w:type="gramStart"/>
      <w:r w:rsidR="00B84521">
        <w:rPr>
          <w:rFonts w:ascii="Verdana" w:hAnsi="Verdana"/>
          <w:sz w:val="22"/>
          <w:lang w:eastAsia="ja-JP"/>
        </w:rPr>
        <w:t>would</w:t>
      </w:r>
      <w:proofErr w:type="gramEnd"/>
      <w:r w:rsidR="00B84521">
        <w:rPr>
          <w:rFonts w:ascii="Verdana" w:hAnsi="Verdana"/>
          <w:sz w:val="22"/>
          <w:lang w:eastAsia="ja-JP"/>
        </w:rPr>
        <w:t xml:space="preserve"> be in touch with Marie Christie to see what might be appropriate.</w:t>
      </w: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w:t>
      </w:r>
      <w:proofErr w:type="gramStart"/>
      <w:r w:rsidR="00584E82">
        <w:rPr>
          <w:rFonts w:ascii="Verdana" w:hAnsi="Verdana"/>
          <w:b/>
          <w:sz w:val="22"/>
          <w:lang w:eastAsia="ja-JP"/>
        </w:rPr>
        <w:t>Lexicon</w:t>
      </w:r>
      <w:proofErr w:type="gramEnd"/>
      <w:r w:rsidR="00584E82">
        <w:rPr>
          <w:rFonts w:ascii="Verdana" w:hAnsi="Verdana"/>
          <w:b/>
          <w:sz w:val="22"/>
          <w:lang w:eastAsia="ja-JP"/>
        </w:rPr>
        <w:t xml:space="preserve">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 xml:space="preserve">is </w:t>
      </w:r>
      <w:r w:rsidR="001F5F61">
        <w:rPr>
          <w:rFonts w:ascii="Verdana" w:hAnsi="Verdana"/>
          <w:sz w:val="22"/>
          <w:lang w:eastAsia="ja-JP"/>
        </w:rPr>
        <w:t xml:space="preserve">able to proceed with the benefit of </w:t>
      </w:r>
      <w:r>
        <w:rPr>
          <w:rFonts w:ascii="Verdana" w:hAnsi="Verdana"/>
          <w:sz w:val="22"/>
          <w:lang w:eastAsia="ja-JP"/>
        </w:rPr>
        <w:t>Bord na Gaidhlig funds</w:t>
      </w:r>
      <w:r w:rsidR="001F5F61">
        <w:rPr>
          <w:rFonts w:ascii="Verdana" w:hAnsi="Verdana"/>
          <w:sz w:val="22"/>
          <w:lang w:eastAsia="ja-JP"/>
        </w:rPr>
        <w:t>.</w:t>
      </w:r>
      <w:r w:rsidR="002B3E4F">
        <w:rPr>
          <w:rFonts w:ascii="Verdana" w:hAnsi="Verdana"/>
          <w:sz w:val="22"/>
          <w:lang w:eastAsia="ja-JP"/>
        </w:rPr>
        <w:t xml:space="preserve"> </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responsible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Walkers’ leaflet and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000B4E" w:rsidRPr="007C1FA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000B4E">
        <w:rPr>
          <w:rFonts w:ascii="Verdana" w:hAnsi="Verdana"/>
          <w:b/>
          <w:sz w:val="22"/>
          <w:lang w:eastAsia="ja-JP"/>
        </w:rPr>
        <w:t>Jacobite Exhibition at The National Museums of Scotland</w:t>
      </w:r>
      <w:r w:rsidR="00B61DF1">
        <w:rPr>
          <w:rFonts w:ascii="Verdana" w:hAnsi="Verdana"/>
          <w:b/>
          <w:sz w:val="22"/>
          <w:lang w:eastAsia="ja-JP"/>
        </w:rPr>
        <w:t xml:space="preserve">: June/ December 2017 </w:t>
      </w:r>
      <w:r w:rsidR="00B61DF1">
        <w:rPr>
          <w:rFonts w:ascii="Verdana" w:hAnsi="Verdana"/>
          <w:sz w:val="22"/>
          <w:lang w:eastAsia="ja-JP"/>
        </w:rPr>
        <w:t xml:space="preserve">– resolved to support this exhibition in all possible ways </w:t>
      </w:r>
      <w:r w:rsidR="001F5F61">
        <w:rPr>
          <w:rFonts w:ascii="Verdana" w:hAnsi="Verdana"/>
          <w:sz w:val="22"/>
          <w:lang w:eastAsia="ja-JP"/>
        </w:rPr>
        <w:t xml:space="preserve">not only through </w:t>
      </w:r>
      <w:r w:rsidR="00B61DF1">
        <w:rPr>
          <w:rFonts w:ascii="Verdana" w:hAnsi="Verdana"/>
          <w:sz w:val="22"/>
          <w:lang w:eastAsia="ja-JP"/>
        </w:rPr>
        <w:t xml:space="preserve">the offer </w:t>
      </w:r>
      <w:r w:rsidR="004356ED">
        <w:rPr>
          <w:rFonts w:ascii="Verdana" w:hAnsi="Verdana"/>
          <w:sz w:val="22"/>
          <w:lang w:eastAsia="ja-JP"/>
        </w:rPr>
        <w:t>to</w:t>
      </w:r>
      <w:r w:rsidR="00B61DF1">
        <w:rPr>
          <w:rFonts w:ascii="Verdana" w:hAnsi="Verdana"/>
          <w:sz w:val="22"/>
          <w:lang w:eastAsia="ja-JP"/>
        </w:rPr>
        <w:t xml:space="preserve"> exhib</w:t>
      </w:r>
      <w:r w:rsidR="004356ED">
        <w:rPr>
          <w:rFonts w:ascii="Verdana" w:hAnsi="Verdana"/>
          <w:sz w:val="22"/>
          <w:lang w:eastAsia="ja-JP"/>
        </w:rPr>
        <w:t>it</w:t>
      </w:r>
      <w:r w:rsidR="001F5F61">
        <w:rPr>
          <w:rFonts w:ascii="Verdana" w:hAnsi="Verdana"/>
          <w:sz w:val="22"/>
          <w:lang w:eastAsia="ja-JP"/>
        </w:rPr>
        <w:t xml:space="preserve"> The Prestonpans Tapestry; we would willingly also</w:t>
      </w:r>
      <w:r w:rsidR="00B61DF1">
        <w:rPr>
          <w:rFonts w:ascii="Verdana" w:hAnsi="Verdana"/>
          <w:sz w:val="22"/>
          <w:lang w:eastAsia="ja-JP"/>
        </w:rPr>
        <w:t xml:space="preserve"> display of our artworks</w:t>
      </w:r>
      <w:r w:rsidR="004356ED">
        <w:rPr>
          <w:rFonts w:ascii="Verdana" w:hAnsi="Verdana"/>
          <w:sz w:val="22"/>
          <w:lang w:eastAsia="ja-JP"/>
        </w:rPr>
        <w:t>,</w:t>
      </w:r>
      <w:r w:rsidR="00B61DF1">
        <w:rPr>
          <w:rFonts w:ascii="Verdana" w:hAnsi="Verdana"/>
          <w:sz w:val="22"/>
          <w:lang w:eastAsia="ja-JP"/>
        </w:rPr>
        <w:t xml:space="preserve"> possibl</w:t>
      </w:r>
      <w:r w:rsidR="004356ED">
        <w:rPr>
          <w:rFonts w:ascii="Verdana" w:hAnsi="Verdana"/>
          <w:sz w:val="22"/>
          <w:lang w:eastAsia="ja-JP"/>
        </w:rPr>
        <w:t>y</w:t>
      </w:r>
      <w:r w:rsidR="00B61DF1">
        <w:rPr>
          <w:rFonts w:ascii="Verdana" w:hAnsi="Verdana"/>
          <w:sz w:val="22"/>
          <w:lang w:eastAsia="ja-JP"/>
        </w:rPr>
        <w:t xml:space="preserve"> </w:t>
      </w:r>
      <w:r w:rsidR="001F5F61">
        <w:rPr>
          <w:rFonts w:ascii="Verdana" w:hAnsi="Verdana"/>
          <w:sz w:val="22"/>
          <w:lang w:eastAsia="ja-JP"/>
        </w:rPr>
        <w:t xml:space="preserve">offer the Trust’s two Andrew </w:t>
      </w:r>
      <w:proofErr w:type="spellStart"/>
      <w:r w:rsidR="001F5F61">
        <w:rPr>
          <w:rFonts w:ascii="Verdana" w:hAnsi="Verdana"/>
          <w:sz w:val="22"/>
          <w:lang w:eastAsia="ja-JP"/>
        </w:rPr>
        <w:t>Dallmeyer</w:t>
      </w:r>
      <w:proofErr w:type="spellEnd"/>
      <w:r w:rsidR="001F5F61">
        <w:rPr>
          <w:rFonts w:ascii="Verdana" w:hAnsi="Verdana"/>
          <w:sz w:val="22"/>
          <w:lang w:eastAsia="ja-JP"/>
        </w:rPr>
        <w:t xml:space="preserve"> plays at T</w:t>
      </w:r>
      <w:r w:rsidR="00B61DF1">
        <w:rPr>
          <w:rFonts w:ascii="Verdana" w:hAnsi="Verdana"/>
          <w:sz w:val="22"/>
          <w:lang w:eastAsia="ja-JP"/>
        </w:rPr>
        <w:t>he Fringe</w:t>
      </w:r>
      <w:r w:rsidR="00724FEE">
        <w:rPr>
          <w:rFonts w:ascii="Verdana" w:hAnsi="Verdana"/>
          <w:sz w:val="22"/>
          <w:lang w:eastAsia="ja-JP"/>
        </w:rPr>
        <w:t>, and so far a</w:t>
      </w:r>
      <w:r w:rsidR="004356ED">
        <w:rPr>
          <w:rFonts w:ascii="Verdana" w:hAnsi="Verdana"/>
          <w:sz w:val="22"/>
          <w:lang w:eastAsia="ja-JP"/>
        </w:rPr>
        <w:t xml:space="preserve">s </w:t>
      </w:r>
      <w:r w:rsidR="004356ED">
        <w:rPr>
          <w:rFonts w:ascii="Verdana" w:hAnsi="Verdana"/>
          <w:sz w:val="22"/>
          <w:lang w:eastAsia="ja-JP"/>
        </w:rPr>
        <w:lastRenderedPageBreak/>
        <w:t xml:space="preserve">possible offer ‘authentic’ tales from the ’45 for </w:t>
      </w:r>
      <w:r w:rsidR="004356ED" w:rsidRPr="004356ED">
        <w:rPr>
          <w:rFonts w:ascii="Verdana" w:hAnsi="Verdana"/>
          <w:i/>
          <w:sz w:val="22"/>
          <w:lang w:eastAsia="ja-JP"/>
        </w:rPr>
        <w:t>Outlander</w:t>
      </w:r>
      <w:r w:rsidR="004356ED">
        <w:rPr>
          <w:rFonts w:ascii="Verdana" w:hAnsi="Verdana"/>
          <w:sz w:val="22"/>
          <w:lang w:eastAsia="ja-JP"/>
        </w:rPr>
        <w:t xml:space="preserve"> fans including G</w:t>
      </w:r>
      <w:r w:rsidR="007C1FAA">
        <w:rPr>
          <w:rFonts w:ascii="Verdana" w:hAnsi="Verdana"/>
          <w:sz w:val="22"/>
          <w:lang w:eastAsia="ja-JP"/>
        </w:rPr>
        <w:t>uided Tours and the W</w:t>
      </w:r>
      <w:r w:rsidR="001F5F61">
        <w:rPr>
          <w:rFonts w:ascii="Verdana" w:hAnsi="Verdana"/>
          <w:sz w:val="22"/>
          <w:lang w:eastAsia="ja-JP"/>
        </w:rPr>
        <w:t>alkers APP.</w:t>
      </w:r>
    </w:p>
    <w:p w:rsidR="009C5F06" w:rsidRPr="006857B6" w:rsidRDefault="009C5F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172998" w:rsidRDefault="00172998"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172998">
        <w:rPr>
          <w:rFonts w:ascii="Verdana" w:hAnsi="Verdana"/>
          <w:b/>
          <w:sz w:val="22"/>
          <w:lang w:eastAsia="ja-JP"/>
        </w:rPr>
        <w:t>.</w:t>
      </w:r>
      <w:r w:rsidR="00021CE4">
        <w:rPr>
          <w:rFonts w:ascii="Verdana" w:hAnsi="Verdana"/>
          <w:sz w:val="22"/>
          <w:lang w:eastAsia="ja-JP"/>
        </w:rPr>
        <w:t>01</w:t>
      </w:r>
      <w:r w:rsidRPr="00172998">
        <w:rPr>
          <w:rFonts w:ascii="Verdana" w:hAnsi="Verdana"/>
          <w:sz w:val="22"/>
          <w:lang w:eastAsia="ja-JP"/>
        </w:rPr>
        <w:t xml:space="preserve">     The Triennial </w:t>
      </w:r>
      <w:r>
        <w:rPr>
          <w:rFonts w:ascii="Verdana" w:hAnsi="Verdana"/>
          <w:sz w:val="22"/>
          <w:lang w:eastAsia="ja-JP"/>
        </w:rPr>
        <w:t xml:space="preserve">East Lothian </w:t>
      </w:r>
      <w:r w:rsidRPr="00172998">
        <w:rPr>
          <w:rFonts w:ascii="Verdana" w:hAnsi="Verdana"/>
          <w:sz w:val="22"/>
          <w:lang w:eastAsia="ja-JP"/>
        </w:rPr>
        <w:t xml:space="preserve">County Battle sequence in partnership with the Scottish Battlefields Trust </w:t>
      </w:r>
      <w:r>
        <w:rPr>
          <w:rFonts w:ascii="Verdana" w:hAnsi="Verdana"/>
          <w:sz w:val="22"/>
          <w:lang w:eastAsia="ja-JP"/>
        </w:rPr>
        <w:t xml:space="preserve">[SBT] </w:t>
      </w:r>
      <w:r w:rsidRPr="00172998">
        <w:rPr>
          <w:rFonts w:ascii="Verdana" w:hAnsi="Verdana"/>
          <w:sz w:val="22"/>
          <w:lang w:eastAsia="ja-JP"/>
        </w:rPr>
        <w:t xml:space="preserve">will commence </w:t>
      </w:r>
      <w:r>
        <w:rPr>
          <w:rFonts w:ascii="Verdana" w:hAnsi="Verdana"/>
          <w:sz w:val="22"/>
          <w:lang w:eastAsia="ja-JP"/>
        </w:rPr>
        <w:t xml:space="preserve">for 2016 </w:t>
      </w:r>
      <w:r w:rsidRPr="00172998">
        <w:rPr>
          <w:rFonts w:ascii="Verdana" w:hAnsi="Verdana"/>
          <w:sz w:val="22"/>
          <w:lang w:eastAsia="ja-JP"/>
        </w:rPr>
        <w:t xml:space="preserve">in </w:t>
      </w:r>
      <w:r w:rsidRPr="00172998">
        <w:rPr>
          <w:rFonts w:ascii="Verdana" w:hAnsi="Verdana"/>
          <w:b/>
          <w:sz w:val="22"/>
          <w:lang w:eastAsia="ja-JP"/>
        </w:rPr>
        <w:t>Dunbar on September 16</w:t>
      </w:r>
      <w:r w:rsidRPr="00172998">
        <w:rPr>
          <w:rFonts w:ascii="Verdana" w:hAnsi="Verdana"/>
          <w:b/>
          <w:sz w:val="22"/>
          <w:vertAlign w:val="superscript"/>
          <w:lang w:eastAsia="ja-JP"/>
        </w:rPr>
        <w:t>th</w:t>
      </w:r>
      <w:r w:rsidRPr="00172998">
        <w:rPr>
          <w:rFonts w:ascii="Verdana" w:hAnsi="Verdana"/>
          <w:b/>
          <w:sz w:val="22"/>
          <w:lang w:eastAsia="ja-JP"/>
        </w:rPr>
        <w:t>/ 18</w:t>
      </w:r>
      <w:r w:rsidRPr="00172998">
        <w:rPr>
          <w:rFonts w:ascii="Verdana" w:hAnsi="Verdana"/>
          <w:b/>
          <w:sz w:val="22"/>
          <w:vertAlign w:val="superscript"/>
          <w:lang w:eastAsia="ja-JP"/>
        </w:rPr>
        <w:t>th</w:t>
      </w:r>
      <w:r w:rsidRPr="00172998">
        <w:rPr>
          <w:rFonts w:ascii="Verdana" w:hAnsi="Verdana"/>
          <w:b/>
          <w:sz w:val="22"/>
          <w:lang w:eastAsia="ja-JP"/>
        </w:rPr>
        <w:t xml:space="preserve"> 2016</w:t>
      </w:r>
    </w:p>
    <w:p w:rsidR="00021CE4" w:rsidRPr="00021CE4" w:rsidRDefault="00021CE4"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sidRPr="00021CE4">
        <w:rPr>
          <w:rFonts w:ascii="Verdana" w:hAnsi="Verdana"/>
          <w:sz w:val="22"/>
          <w:lang w:eastAsia="ja-JP"/>
        </w:rPr>
        <w:t>.02     The next 81/16 Meeting of the Trustees will be held from 6pm on Thursday 22nd September 2016 at The Prestoungrange Gothenburg or earlier on the call of the chair.</w:t>
      </w:r>
    </w:p>
    <w:p w:rsidR="00940EFE" w:rsidRPr="00021CE4" w:rsidRDefault="00021CE4" w:rsidP="000D64F3">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.03</w:t>
      </w:r>
      <w:r w:rsidR="00681132">
        <w:rPr>
          <w:rFonts w:ascii="Verdana" w:hAnsi="Verdana"/>
          <w:sz w:val="22"/>
          <w:lang w:eastAsia="ja-JP"/>
        </w:rPr>
        <w:tab/>
        <w:t xml:space="preserve">The </w:t>
      </w:r>
      <w:r w:rsidR="00681132" w:rsidRPr="00681132">
        <w:rPr>
          <w:rFonts w:ascii="Verdana" w:hAnsi="Verdana"/>
          <w:sz w:val="22"/>
          <w:lang w:eastAsia="ja-JP"/>
        </w:rPr>
        <w:t>Battle Trust’</w:t>
      </w:r>
      <w:r w:rsidR="00E94369">
        <w:rPr>
          <w:rFonts w:ascii="Verdana" w:hAnsi="Verdana"/>
          <w:sz w:val="22"/>
          <w:lang w:eastAsia="ja-JP"/>
        </w:rPr>
        <w:t>s 10</w:t>
      </w:r>
      <w:r w:rsidR="00E94369" w:rsidRPr="00E94369">
        <w:rPr>
          <w:rFonts w:ascii="Verdana" w:hAnsi="Verdana"/>
          <w:sz w:val="22"/>
          <w:vertAlign w:val="superscript"/>
          <w:lang w:eastAsia="ja-JP"/>
        </w:rPr>
        <w:t>th</w:t>
      </w:r>
      <w:r w:rsidR="00E94369">
        <w:rPr>
          <w:rFonts w:ascii="Verdana" w:hAnsi="Verdana"/>
          <w:sz w:val="22"/>
          <w:lang w:eastAsia="ja-JP"/>
        </w:rPr>
        <w:t xml:space="preserve"> Anniversary will see</w:t>
      </w:r>
      <w:r w:rsidR="006D7990">
        <w:rPr>
          <w:rFonts w:ascii="Verdana" w:hAnsi="Verdana"/>
          <w:b/>
          <w:sz w:val="22"/>
          <w:lang w:eastAsia="ja-JP"/>
        </w:rPr>
        <w:t xml:space="preserve"> </w:t>
      </w:r>
      <w:r w:rsidR="006D7990" w:rsidRPr="006D7990">
        <w:rPr>
          <w:rFonts w:ascii="Verdana" w:hAnsi="Verdana"/>
          <w:sz w:val="22"/>
          <w:lang w:eastAsia="ja-JP"/>
        </w:rPr>
        <w:t>‘Modest 2016</w:t>
      </w:r>
      <w:r w:rsidR="00681132" w:rsidRPr="006D7990">
        <w:rPr>
          <w:rFonts w:ascii="Verdana" w:hAnsi="Verdana"/>
          <w:sz w:val="22"/>
          <w:lang w:eastAsia="ja-JP"/>
        </w:rPr>
        <w:t xml:space="preserve"> </w:t>
      </w:r>
      <w:r w:rsidR="00000B4E" w:rsidRPr="006D7990">
        <w:rPr>
          <w:rFonts w:ascii="Verdana" w:hAnsi="Verdana"/>
          <w:sz w:val="22"/>
          <w:lang w:eastAsia="ja-JP"/>
        </w:rPr>
        <w:t>Commemorations</w:t>
      </w:r>
      <w:r w:rsidR="006D7990" w:rsidRPr="006D7990">
        <w:rPr>
          <w:rFonts w:ascii="Verdana" w:hAnsi="Verdana"/>
          <w:sz w:val="22"/>
          <w:lang w:eastAsia="ja-JP"/>
        </w:rPr>
        <w:t>’</w:t>
      </w:r>
      <w:r w:rsidR="00681132" w:rsidRPr="006D7990">
        <w:rPr>
          <w:rFonts w:ascii="Verdana" w:hAnsi="Verdana"/>
          <w:sz w:val="22"/>
          <w:lang w:eastAsia="ja-JP"/>
        </w:rPr>
        <w:t xml:space="preserve"> take place in Prestonpans from</w:t>
      </w:r>
      <w:r w:rsidR="00681132" w:rsidRPr="00681132">
        <w:rPr>
          <w:rFonts w:ascii="Verdana" w:hAnsi="Verdana"/>
          <w:b/>
          <w:sz w:val="22"/>
          <w:lang w:eastAsia="ja-JP"/>
        </w:rPr>
        <w:t xml:space="preserve"> September 23</w:t>
      </w:r>
      <w:r w:rsidR="00681132" w:rsidRPr="00681132">
        <w:rPr>
          <w:rFonts w:ascii="Verdana" w:hAnsi="Verdana"/>
          <w:b/>
          <w:sz w:val="22"/>
          <w:vertAlign w:val="superscript"/>
          <w:lang w:eastAsia="ja-JP"/>
        </w:rPr>
        <w:t>rd</w:t>
      </w:r>
      <w:r w:rsidR="000D64F3">
        <w:rPr>
          <w:rFonts w:ascii="Verdana" w:hAnsi="Verdana"/>
          <w:b/>
          <w:sz w:val="22"/>
          <w:lang w:eastAsia="ja-JP"/>
        </w:rPr>
        <w:t>/</w:t>
      </w:r>
      <w:r w:rsidR="00681132" w:rsidRPr="000D64F3">
        <w:rPr>
          <w:rFonts w:ascii="Verdana" w:hAnsi="Verdana"/>
          <w:b/>
          <w:sz w:val="22"/>
          <w:lang w:eastAsia="ja-JP"/>
        </w:rPr>
        <w:t>2</w:t>
      </w:r>
      <w:r w:rsidR="000D64F3">
        <w:rPr>
          <w:rFonts w:ascii="Verdana" w:hAnsi="Verdana"/>
          <w:b/>
          <w:sz w:val="22"/>
          <w:lang w:eastAsia="ja-JP"/>
        </w:rPr>
        <w:t>5</w:t>
      </w:r>
      <w:r w:rsidR="000D64F3" w:rsidRPr="000D64F3">
        <w:rPr>
          <w:rFonts w:ascii="Verdana" w:hAnsi="Verdana"/>
          <w:b/>
          <w:sz w:val="22"/>
          <w:vertAlign w:val="superscript"/>
          <w:lang w:eastAsia="ja-JP"/>
        </w:rPr>
        <w:t>th</w:t>
      </w:r>
      <w:r w:rsidR="000D64F3">
        <w:rPr>
          <w:rFonts w:ascii="Verdana" w:hAnsi="Verdana"/>
          <w:b/>
          <w:sz w:val="22"/>
          <w:lang w:eastAsia="ja-JP"/>
        </w:rPr>
        <w:t xml:space="preserve"> 2016</w:t>
      </w:r>
      <w:r>
        <w:rPr>
          <w:rFonts w:ascii="Verdana" w:hAnsi="Verdana"/>
          <w:b/>
          <w:sz w:val="22"/>
          <w:lang w:eastAsia="ja-JP"/>
        </w:rPr>
        <w:t xml:space="preserve"> </w:t>
      </w:r>
      <w:r>
        <w:rPr>
          <w:rFonts w:ascii="Verdana" w:hAnsi="Verdana"/>
          <w:sz w:val="22"/>
          <w:lang w:eastAsia="ja-JP"/>
        </w:rPr>
        <w:t>including the Previews of the Bankton Doo’cot</w:t>
      </w:r>
    </w:p>
    <w:p w:rsidR="00172998" w:rsidRDefault="00021CE4" w:rsidP="000D64F3">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Pr>
          <w:rFonts w:ascii="Verdana" w:hAnsi="Verdana"/>
          <w:sz w:val="22"/>
          <w:lang w:eastAsia="ja-JP"/>
        </w:rPr>
        <w:t>.04</w:t>
      </w:r>
      <w:r w:rsidR="00172998">
        <w:rPr>
          <w:rFonts w:ascii="Verdana" w:hAnsi="Verdana"/>
          <w:sz w:val="22"/>
          <w:lang w:eastAsia="ja-JP"/>
        </w:rPr>
        <w:t xml:space="preserve">     The 5</w:t>
      </w:r>
      <w:r w:rsidR="00172998" w:rsidRPr="00172998">
        <w:rPr>
          <w:rFonts w:ascii="Verdana" w:hAnsi="Verdana"/>
          <w:sz w:val="22"/>
          <w:vertAlign w:val="superscript"/>
          <w:lang w:eastAsia="ja-JP"/>
        </w:rPr>
        <w:t>th</w:t>
      </w:r>
      <w:r w:rsidR="00172998">
        <w:rPr>
          <w:rFonts w:ascii="Verdana" w:hAnsi="Verdana"/>
          <w:sz w:val="22"/>
          <w:lang w:eastAsia="ja-JP"/>
        </w:rPr>
        <w:t xml:space="preserve"> Biennial Scottish National Battlefields Symposium will be </w:t>
      </w:r>
      <w:r w:rsidR="006D7990">
        <w:rPr>
          <w:rFonts w:ascii="Verdana" w:hAnsi="Verdana"/>
          <w:sz w:val="22"/>
          <w:lang w:eastAsia="ja-JP"/>
        </w:rPr>
        <w:t>convened</w:t>
      </w:r>
      <w:r w:rsidR="00172998">
        <w:rPr>
          <w:rFonts w:ascii="Verdana" w:hAnsi="Verdana"/>
          <w:sz w:val="22"/>
          <w:lang w:eastAsia="ja-JP"/>
        </w:rPr>
        <w:t xml:space="preserve"> in </w:t>
      </w:r>
      <w:r w:rsidR="00172998" w:rsidRPr="006D7990">
        <w:rPr>
          <w:rFonts w:ascii="Verdana" w:hAnsi="Verdana"/>
          <w:b/>
          <w:sz w:val="22"/>
          <w:lang w:eastAsia="ja-JP"/>
        </w:rPr>
        <w:t xml:space="preserve">Perth </w:t>
      </w:r>
      <w:r w:rsidR="00172998">
        <w:rPr>
          <w:rFonts w:ascii="Verdana" w:hAnsi="Verdana"/>
          <w:sz w:val="22"/>
          <w:lang w:eastAsia="ja-JP"/>
        </w:rPr>
        <w:t>by the SBT</w:t>
      </w:r>
      <w:r w:rsidR="006D7990">
        <w:rPr>
          <w:rFonts w:ascii="Verdana" w:hAnsi="Verdana"/>
          <w:sz w:val="22"/>
          <w:lang w:eastAsia="ja-JP"/>
        </w:rPr>
        <w:t xml:space="preserve"> on </w:t>
      </w:r>
      <w:r w:rsidR="006D7990" w:rsidRPr="006D7990">
        <w:rPr>
          <w:rFonts w:ascii="Verdana" w:hAnsi="Verdana"/>
          <w:b/>
          <w:sz w:val="22"/>
          <w:lang w:eastAsia="ja-JP"/>
        </w:rPr>
        <w:t>October 15</w:t>
      </w:r>
      <w:r w:rsidR="006D7990" w:rsidRPr="006D7990">
        <w:rPr>
          <w:rFonts w:ascii="Verdana" w:hAnsi="Verdana"/>
          <w:b/>
          <w:sz w:val="22"/>
          <w:vertAlign w:val="superscript"/>
          <w:lang w:eastAsia="ja-JP"/>
        </w:rPr>
        <w:t>th</w:t>
      </w:r>
      <w:r w:rsidR="006D7990" w:rsidRPr="006D7990">
        <w:rPr>
          <w:rFonts w:ascii="Verdana" w:hAnsi="Verdana"/>
          <w:b/>
          <w:sz w:val="22"/>
          <w:lang w:eastAsia="ja-JP"/>
        </w:rPr>
        <w:t xml:space="preserve"> 2016</w:t>
      </w:r>
    </w:p>
    <w:p w:rsidR="00E94369" w:rsidRPr="000D64F3" w:rsidRDefault="00021CE4">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.05</w:t>
      </w:r>
      <w:r w:rsidR="006D7990">
        <w:rPr>
          <w:rFonts w:ascii="Verdana" w:hAnsi="Verdana"/>
          <w:sz w:val="22"/>
          <w:lang w:eastAsia="ja-JP"/>
        </w:rPr>
        <w:t xml:space="preserve">     The Trustees will hold their 82/ 16 Meeting on </w:t>
      </w:r>
      <w:r w:rsidR="006D7990" w:rsidRPr="006D7990">
        <w:rPr>
          <w:rFonts w:ascii="Verdana" w:hAnsi="Verdana"/>
          <w:b/>
          <w:sz w:val="22"/>
          <w:lang w:eastAsia="ja-JP"/>
        </w:rPr>
        <w:t>November 24</w:t>
      </w:r>
      <w:r w:rsidR="006D7990" w:rsidRPr="006D7990">
        <w:rPr>
          <w:rFonts w:ascii="Verdana" w:hAnsi="Verdana"/>
          <w:b/>
          <w:sz w:val="22"/>
          <w:vertAlign w:val="superscript"/>
          <w:lang w:eastAsia="ja-JP"/>
        </w:rPr>
        <w:t>th</w:t>
      </w:r>
      <w:r w:rsidR="006D7990" w:rsidRPr="006D7990">
        <w:rPr>
          <w:rFonts w:ascii="Verdana" w:hAnsi="Verdana"/>
          <w:b/>
          <w:sz w:val="22"/>
          <w:lang w:eastAsia="ja-JP"/>
        </w:rPr>
        <w:t xml:space="preserve"> 2016</w:t>
      </w:r>
      <w:r w:rsidR="006D7990">
        <w:rPr>
          <w:rFonts w:ascii="Verdana" w:hAnsi="Verdana"/>
          <w:sz w:val="22"/>
          <w:lang w:eastAsia="ja-JP"/>
        </w:rPr>
        <w:t xml:space="preserve"> followed by the Trust’s 10</w:t>
      </w:r>
      <w:r w:rsidR="006D7990" w:rsidRPr="006D7990">
        <w:rPr>
          <w:rFonts w:ascii="Verdana" w:hAnsi="Verdana"/>
          <w:sz w:val="22"/>
          <w:vertAlign w:val="superscript"/>
          <w:lang w:eastAsia="ja-JP"/>
        </w:rPr>
        <w:t>th</w:t>
      </w:r>
      <w:r w:rsidR="006D7990">
        <w:rPr>
          <w:rFonts w:ascii="Verdana" w:hAnsi="Verdana"/>
          <w:sz w:val="22"/>
          <w:lang w:eastAsia="ja-JP"/>
        </w:rPr>
        <w:t xml:space="preserve"> Annual General Meeting.</w:t>
      </w:r>
    </w:p>
    <w:sectPr w:rsidR="00E94369" w:rsidRPr="000D64F3">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3269D"/>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72998"/>
    <w:rsid w:val="001825E4"/>
    <w:rsid w:val="0018379E"/>
    <w:rsid w:val="001C6658"/>
    <w:rsid w:val="001D1F76"/>
    <w:rsid w:val="001F5F61"/>
    <w:rsid w:val="0020043F"/>
    <w:rsid w:val="002136E7"/>
    <w:rsid w:val="00217A87"/>
    <w:rsid w:val="00227670"/>
    <w:rsid w:val="002302F3"/>
    <w:rsid w:val="0023281B"/>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36180"/>
    <w:rsid w:val="003445D9"/>
    <w:rsid w:val="0036540E"/>
    <w:rsid w:val="00375B60"/>
    <w:rsid w:val="00375F99"/>
    <w:rsid w:val="00392867"/>
    <w:rsid w:val="00396B2C"/>
    <w:rsid w:val="00396E3C"/>
    <w:rsid w:val="003A0AB0"/>
    <w:rsid w:val="003B0CFE"/>
    <w:rsid w:val="003D136E"/>
    <w:rsid w:val="003D4BC9"/>
    <w:rsid w:val="003D65AC"/>
    <w:rsid w:val="003E325E"/>
    <w:rsid w:val="003E7B33"/>
    <w:rsid w:val="00401667"/>
    <w:rsid w:val="00401B5A"/>
    <w:rsid w:val="0040652D"/>
    <w:rsid w:val="004243A7"/>
    <w:rsid w:val="004356ED"/>
    <w:rsid w:val="00435742"/>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E280F"/>
    <w:rsid w:val="004E28D4"/>
    <w:rsid w:val="004E50FA"/>
    <w:rsid w:val="004F6F90"/>
    <w:rsid w:val="00515435"/>
    <w:rsid w:val="005162A3"/>
    <w:rsid w:val="0057761F"/>
    <w:rsid w:val="00584E82"/>
    <w:rsid w:val="00587D6B"/>
    <w:rsid w:val="0059472E"/>
    <w:rsid w:val="005A2751"/>
    <w:rsid w:val="005B3E52"/>
    <w:rsid w:val="005D5BE8"/>
    <w:rsid w:val="005E431B"/>
    <w:rsid w:val="005E51F4"/>
    <w:rsid w:val="005E6310"/>
    <w:rsid w:val="005F1625"/>
    <w:rsid w:val="00604F78"/>
    <w:rsid w:val="006310CC"/>
    <w:rsid w:val="00643900"/>
    <w:rsid w:val="00650849"/>
    <w:rsid w:val="006519D9"/>
    <w:rsid w:val="00657DE9"/>
    <w:rsid w:val="00675850"/>
    <w:rsid w:val="00681132"/>
    <w:rsid w:val="006857B6"/>
    <w:rsid w:val="006866B4"/>
    <w:rsid w:val="006904A6"/>
    <w:rsid w:val="00690B5D"/>
    <w:rsid w:val="0069488E"/>
    <w:rsid w:val="006A5731"/>
    <w:rsid w:val="006D7990"/>
    <w:rsid w:val="006D7EA4"/>
    <w:rsid w:val="006E2A4F"/>
    <w:rsid w:val="006E308E"/>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803856"/>
    <w:rsid w:val="00803ACA"/>
    <w:rsid w:val="008063B3"/>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278BC"/>
    <w:rsid w:val="00932655"/>
    <w:rsid w:val="00940EFE"/>
    <w:rsid w:val="00947244"/>
    <w:rsid w:val="00951A88"/>
    <w:rsid w:val="009531D2"/>
    <w:rsid w:val="00957626"/>
    <w:rsid w:val="00966816"/>
    <w:rsid w:val="00970206"/>
    <w:rsid w:val="009728C4"/>
    <w:rsid w:val="0097567F"/>
    <w:rsid w:val="00977054"/>
    <w:rsid w:val="009A31A0"/>
    <w:rsid w:val="009C5F06"/>
    <w:rsid w:val="009C630B"/>
    <w:rsid w:val="009D251A"/>
    <w:rsid w:val="009E3A6A"/>
    <w:rsid w:val="009E6AE6"/>
    <w:rsid w:val="009F03A9"/>
    <w:rsid w:val="009F28BC"/>
    <w:rsid w:val="00A175FF"/>
    <w:rsid w:val="00A31485"/>
    <w:rsid w:val="00A413F7"/>
    <w:rsid w:val="00A51846"/>
    <w:rsid w:val="00A56B3C"/>
    <w:rsid w:val="00A57A1E"/>
    <w:rsid w:val="00A57A89"/>
    <w:rsid w:val="00A63621"/>
    <w:rsid w:val="00AB0CC4"/>
    <w:rsid w:val="00AB52EE"/>
    <w:rsid w:val="00AB636C"/>
    <w:rsid w:val="00AD0BD1"/>
    <w:rsid w:val="00AD5832"/>
    <w:rsid w:val="00AE6A49"/>
    <w:rsid w:val="00AE73A9"/>
    <w:rsid w:val="00AF3ABE"/>
    <w:rsid w:val="00AF57EE"/>
    <w:rsid w:val="00B01F82"/>
    <w:rsid w:val="00B102B6"/>
    <w:rsid w:val="00B61DF1"/>
    <w:rsid w:val="00B63065"/>
    <w:rsid w:val="00B67757"/>
    <w:rsid w:val="00B767EB"/>
    <w:rsid w:val="00B82312"/>
    <w:rsid w:val="00B84521"/>
    <w:rsid w:val="00B93138"/>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60D7"/>
    <w:rsid w:val="00CC3B2D"/>
    <w:rsid w:val="00CC6FC1"/>
    <w:rsid w:val="00CD36C7"/>
    <w:rsid w:val="00CF6C7F"/>
    <w:rsid w:val="00D01BB6"/>
    <w:rsid w:val="00D218E2"/>
    <w:rsid w:val="00D43B71"/>
    <w:rsid w:val="00D44DEE"/>
    <w:rsid w:val="00D500A8"/>
    <w:rsid w:val="00D60B83"/>
    <w:rsid w:val="00D619F1"/>
    <w:rsid w:val="00D635E8"/>
    <w:rsid w:val="00D740D7"/>
    <w:rsid w:val="00D831F7"/>
    <w:rsid w:val="00D86570"/>
    <w:rsid w:val="00D94B29"/>
    <w:rsid w:val="00D97BFE"/>
    <w:rsid w:val="00DA1C6E"/>
    <w:rsid w:val="00DB120A"/>
    <w:rsid w:val="00DB5B10"/>
    <w:rsid w:val="00DD1F77"/>
    <w:rsid w:val="00DE0E0B"/>
    <w:rsid w:val="00DE7FFB"/>
    <w:rsid w:val="00E13627"/>
    <w:rsid w:val="00E34127"/>
    <w:rsid w:val="00E44173"/>
    <w:rsid w:val="00E56089"/>
    <w:rsid w:val="00E92E43"/>
    <w:rsid w:val="00E94369"/>
    <w:rsid w:val="00EB39EC"/>
    <w:rsid w:val="00EB5F38"/>
    <w:rsid w:val="00EC1C99"/>
    <w:rsid w:val="00EC7CBF"/>
    <w:rsid w:val="00ED1DE8"/>
    <w:rsid w:val="00ED5D73"/>
    <w:rsid w:val="00ED736B"/>
    <w:rsid w:val="00EE126C"/>
    <w:rsid w:val="00EE7F91"/>
    <w:rsid w:val="00EF183A"/>
    <w:rsid w:val="00F06DAA"/>
    <w:rsid w:val="00F36E31"/>
    <w:rsid w:val="00F40360"/>
    <w:rsid w:val="00F405D4"/>
    <w:rsid w:val="00F45340"/>
    <w:rsid w:val="00FA0D4D"/>
    <w:rsid w:val="00FA3D53"/>
    <w:rsid w:val="00FA3E68"/>
    <w:rsid w:val="00FC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6</cp:revision>
  <cp:lastPrinted>2016-07-25T17:49:00Z</cp:lastPrinted>
  <dcterms:created xsi:type="dcterms:W3CDTF">2016-08-30T12:08:00Z</dcterms:created>
  <dcterms:modified xsi:type="dcterms:W3CDTF">2016-08-30T14:37:00Z</dcterms:modified>
</cp:coreProperties>
</file>