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MINUTES OF THE 76/16 MEETING OF THE TRUSTEES HELD ON MARCH 17</w:t>
      </w:r>
      <w:r w:rsidRPr="00272FB4">
        <w:rPr>
          <w:rFonts w:ascii="Verdana" w:hAnsi="Verdana"/>
          <w:b/>
          <w:sz w:val="22"/>
          <w:vertAlign w:val="superscript"/>
          <w:lang w:eastAsia="ja-JP"/>
        </w:rPr>
        <w:t>th</w:t>
      </w:r>
      <w:r>
        <w:rPr>
          <w:rFonts w:ascii="Verdana" w:hAnsi="Verdana"/>
          <w:b/>
          <w:sz w:val="22"/>
          <w:lang w:eastAsia="ja-JP"/>
        </w:rPr>
        <w:t xml:space="preserve"> 2016 IN THE JAMES PARK </w:t>
      </w:r>
      <w:r w:rsidR="00441A6B">
        <w:rPr>
          <w:rFonts w:ascii="Verdana" w:hAnsi="Verdana"/>
          <w:b/>
          <w:sz w:val="22"/>
          <w:lang w:eastAsia="ja-JP"/>
        </w:rPr>
        <w:t>B</w:t>
      </w:r>
      <w:r>
        <w:rPr>
          <w:rFonts w:ascii="Verdana" w:hAnsi="Verdana"/>
          <w:b/>
          <w:sz w:val="22"/>
          <w:lang w:eastAsia="ja-JP"/>
        </w:rPr>
        <w:t>ISTRO at THE PRESTOUNGRANGE GOTHENBURG, 227/ 229 HIGH STREEET, PRESTONPANS</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96E3C" w:rsidRP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r w:rsidR="00DE7FFB" w:rsidRPr="00396E3C">
        <w:rPr>
          <w:rFonts w:ascii="Verdana" w:hAnsi="Verdana"/>
          <w:sz w:val="22"/>
          <w:lang w:eastAsia="ja-JP"/>
        </w:rPr>
        <w:tab/>
      </w:r>
      <w:r w:rsidR="00DE7FFB" w:rsidRPr="00396E3C">
        <w:rPr>
          <w:rFonts w:ascii="Verdana" w:hAnsi="Verdana"/>
          <w:sz w:val="22"/>
          <w:lang w:eastAsia="ja-JP"/>
        </w:rPr>
        <w:tab/>
      </w:r>
    </w:p>
    <w:p w:rsid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Sharon Beck</w:t>
      </w:r>
    </w:p>
    <w:p w:rsidR="00D43B71" w:rsidRDefault="00D43B71"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Sylvia Burgess [Secretary]</w:t>
      </w:r>
    </w:p>
    <w:p w:rsidR="005162A3" w:rsidRPr="00DB120A" w:rsidRDefault="005162A3"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Brett Fletcher</w:t>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p>
    <w:p w:rsidR="00396E3C"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Gordon Prestoungrange</w:t>
      </w:r>
    </w:p>
    <w:p w:rsidR="00C73E54" w:rsidRPr="00CD36C7" w:rsidRDefault="00CD36C7" w:rsidP="00CD36C7">
      <w:pPr>
        <w:pStyle w:val="Heading3"/>
        <w:rPr>
          <w:rFonts w:ascii="Verdana" w:hAnsi="Verdana"/>
          <w:b w:val="0"/>
          <w:sz w:val="22"/>
          <w:lang w:eastAsia="ja-JP"/>
        </w:rPr>
      </w:pPr>
      <w:r>
        <w:rPr>
          <w:rFonts w:ascii="Verdana" w:hAnsi="Verdana"/>
          <w:sz w:val="22"/>
          <w:lang w:eastAsia="ja-JP"/>
        </w:rPr>
        <w:tab/>
      </w:r>
      <w:r w:rsidR="00C73E54" w:rsidRPr="00CD36C7">
        <w:rPr>
          <w:rFonts w:ascii="Verdana" w:hAnsi="Verdana"/>
          <w:b w:val="0"/>
          <w:color w:val="000000" w:themeColor="text1"/>
          <w:sz w:val="22"/>
          <w:lang w:eastAsia="ja-JP"/>
        </w:rPr>
        <w:t>Avril Wills</w:t>
      </w:r>
    </w:p>
    <w:p w:rsidR="00396B2C" w:rsidRDefault="005162A3"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r>
    </w:p>
    <w:p w:rsidR="00B93138" w:rsidRPr="00336180"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r w:rsidRPr="00336180">
        <w:rPr>
          <w:rFonts w:ascii="Verdana" w:hAnsi="Verdana"/>
          <w:b/>
          <w:sz w:val="22"/>
          <w:lang w:eastAsia="ja-JP"/>
        </w:rPr>
        <w:tab/>
      </w:r>
    </w:p>
    <w:p w:rsidR="006E2A4F" w:rsidRDefault="00B93138" w:rsidP="00CA27ED">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717D6D" w:rsidRPr="00717D6D" w:rsidRDefault="00396E3C"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ab/>
      </w:r>
      <w:r w:rsidR="00717D6D" w:rsidRPr="00717D6D">
        <w:rPr>
          <w:rFonts w:ascii="Verdana" w:hAnsi="Verdana"/>
          <w:sz w:val="22"/>
          <w:lang w:eastAsia="ja-JP"/>
        </w:rPr>
        <w:t>John Curtis</w:t>
      </w:r>
    </w:p>
    <w:p w:rsidR="00717D6D" w:rsidRDefault="00717D6D"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B93138" w:rsidRPr="00336180" w:rsidRDefault="00396E3C"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ab/>
      </w:r>
      <w:r>
        <w:rPr>
          <w:rFonts w:ascii="Verdana" w:hAnsi="Verdana"/>
          <w:sz w:val="22"/>
          <w:lang w:eastAsia="ja-JP"/>
        </w:rPr>
        <w:tab/>
      </w:r>
      <w:r w:rsidR="00B93138" w:rsidRPr="00336180">
        <w:rPr>
          <w:rFonts w:ascii="Verdana" w:hAnsi="Verdana"/>
          <w:sz w:val="22"/>
          <w:lang w:eastAsia="ja-JP"/>
        </w:rPr>
        <w:t>Richard Mackenzie</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Baron 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 xml:space="preserve">Baron 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8D7A8B" w:rsidRPr="00336180" w:rsidRDefault="008D7A8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Pauline Jaffray</w:t>
      </w:r>
    </w:p>
    <w:p w:rsidR="00B67757" w:rsidRPr="00336180" w:rsidRDefault="00B93138"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Pat O’Brien</w:t>
      </w:r>
    </w:p>
    <w:p w:rsidR="00441A6B" w:rsidRDefault="00441A6B"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p>
    <w:p w:rsidR="002302F3" w:rsidRPr="00B67757" w:rsidRDefault="009531D2"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r w:rsidRPr="00396E3C">
        <w:rPr>
          <w:rFonts w:ascii="Verdana" w:hAnsi="Verdana"/>
          <w:sz w:val="22"/>
          <w:lang w:eastAsia="ja-JP"/>
        </w:rPr>
        <w:tab/>
      </w: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C73E54">
        <w:rPr>
          <w:rFonts w:ascii="Verdana" w:hAnsi="Verdana"/>
          <w:b/>
          <w:sz w:val="22"/>
          <w:lang w:eastAsia="ja-JP"/>
        </w:rPr>
        <w:t xml:space="preserve"> of 75</w:t>
      </w:r>
      <w:r w:rsidR="00D43B71">
        <w:rPr>
          <w:rFonts w:ascii="Verdana" w:hAnsi="Verdana"/>
          <w:b/>
          <w:sz w:val="22"/>
          <w:lang w:eastAsia="ja-JP"/>
        </w:rPr>
        <w:t>/16</w:t>
      </w:r>
      <w:r w:rsidR="00DA1C6E" w:rsidRPr="00336180">
        <w:rPr>
          <w:rFonts w:ascii="Verdana" w:hAnsi="Verdana"/>
          <w:b/>
          <w:sz w:val="22"/>
          <w:lang w:eastAsia="ja-JP"/>
        </w:rPr>
        <w:t xml:space="preserve"> Meeting</w:t>
      </w:r>
      <w:r w:rsidR="00DA1C6E" w:rsidRPr="00336180">
        <w:rPr>
          <w:rFonts w:ascii="Verdana" w:hAnsi="Verdana"/>
          <w:sz w:val="22"/>
          <w:lang w:eastAsia="ja-JP"/>
        </w:rPr>
        <w:t xml:space="preserve"> of the Trustees held on </w:t>
      </w:r>
      <w:r w:rsidR="00C73E54">
        <w:rPr>
          <w:rFonts w:ascii="Verdana" w:hAnsi="Verdana"/>
          <w:sz w:val="22"/>
          <w:lang w:eastAsia="ja-JP"/>
        </w:rPr>
        <w:t>17</w:t>
      </w:r>
      <w:r w:rsidR="00C73E54" w:rsidRPr="00C73E54">
        <w:rPr>
          <w:rFonts w:ascii="Verdana" w:hAnsi="Verdana"/>
          <w:sz w:val="22"/>
          <w:vertAlign w:val="superscript"/>
          <w:lang w:eastAsia="ja-JP"/>
        </w:rPr>
        <w:t>th</w:t>
      </w:r>
      <w:r w:rsidR="00C73E54">
        <w:rPr>
          <w:rFonts w:ascii="Verdana" w:hAnsi="Verdana"/>
          <w:sz w:val="22"/>
          <w:lang w:eastAsia="ja-JP"/>
        </w:rPr>
        <w:t xml:space="preserve"> February 2016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D43B71">
        <w:rPr>
          <w:rFonts w:ascii="Verdana" w:hAnsi="Verdana"/>
          <w:sz w:val="22"/>
          <w:lang w:eastAsia="ja-JP"/>
        </w:rPr>
        <w:t>.</w:t>
      </w:r>
    </w:p>
    <w:p w:rsidR="005162A3" w:rsidRDefault="005162A3"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441A6B" w:rsidRDefault="00441A6B"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5E51F4" w:rsidRPr="00CD36C7" w:rsidRDefault="00D43B71" w:rsidP="00D43B71">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sidRPr="00CD36C7">
        <w:rPr>
          <w:rFonts w:ascii="Verdana" w:hAnsi="Verdana"/>
          <w:sz w:val="22"/>
          <w:lang w:eastAsia="ja-JP"/>
        </w:rPr>
        <w:t xml:space="preserve">  That </w:t>
      </w:r>
      <w:r w:rsidR="00C73E54" w:rsidRPr="00CD36C7">
        <w:rPr>
          <w:rFonts w:ascii="Verdana" w:hAnsi="Verdana"/>
          <w:sz w:val="22"/>
          <w:lang w:eastAsia="ja-JP"/>
        </w:rPr>
        <w:t xml:space="preserve">a response had now been received from David Middleton, incoming </w:t>
      </w:r>
      <w:r w:rsidR="005E51F4" w:rsidRPr="00CD36C7">
        <w:rPr>
          <w:rFonts w:ascii="Verdana" w:hAnsi="Verdana"/>
          <w:sz w:val="22"/>
          <w:lang w:eastAsia="ja-JP"/>
        </w:rPr>
        <w:t>CEO of Historic</w:t>
      </w:r>
      <w:r w:rsidRPr="00CD36C7">
        <w:rPr>
          <w:rFonts w:ascii="Verdana" w:hAnsi="Verdana"/>
          <w:sz w:val="22"/>
          <w:lang w:eastAsia="ja-JP"/>
        </w:rPr>
        <w:t xml:space="preserve"> Environment Scotland, </w:t>
      </w:r>
      <w:r w:rsidR="00C73E54" w:rsidRPr="00CD36C7">
        <w:rPr>
          <w:rFonts w:ascii="Verdana" w:hAnsi="Verdana"/>
          <w:sz w:val="22"/>
          <w:lang w:eastAsia="ja-JP"/>
        </w:rPr>
        <w:t xml:space="preserve">but with no change of action on their </w:t>
      </w:r>
      <w:r w:rsidR="00CD36C7">
        <w:rPr>
          <w:rFonts w:ascii="Verdana" w:hAnsi="Verdana"/>
          <w:sz w:val="22"/>
          <w:lang w:eastAsia="ja-JP"/>
        </w:rPr>
        <w:t>p</w:t>
      </w:r>
      <w:r w:rsidR="00C73E54" w:rsidRPr="00CD36C7">
        <w:rPr>
          <w:rFonts w:ascii="Verdana" w:hAnsi="Verdana"/>
          <w:sz w:val="22"/>
          <w:lang w:eastAsia="ja-JP"/>
        </w:rPr>
        <w:t>art.</w:t>
      </w:r>
      <w:r w:rsidRPr="00CD36C7">
        <w:rPr>
          <w:rFonts w:ascii="Verdana" w:hAnsi="Verdana"/>
          <w:sz w:val="22"/>
          <w:lang w:eastAsia="ja-JP"/>
        </w:rPr>
        <w:t xml:space="preserve"> </w:t>
      </w:r>
    </w:p>
    <w:p w:rsidR="00604F78" w:rsidRDefault="00604F78" w:rsidP="00D43B7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604F78" w:rsidRPr="00441A6B"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441A6B">
        <w:rPr>
          <w:rFonts w:ascii="Verdana" w:hAnsi="Verdana"/>
          <w:sz w:val="22"/>
          <w:lang w:eastAsia="ja-JP"/>
        </w:rPr>
        <w:t xml:space="preserve">  That there have been no further reported developments in respect of Blindwells/ Charlestoun or from the ELC’s Un-minuted Consultation Group</w:t>
      </w:r>
      <w:r w:rsidR="000121F9" w:rsidRPr="00441A6B">
        <w:rPr>
          <w:rFonts w:ascii="Verdana" w:hAnsi="Verdana"/>
          <w:sz w:val="22"/>
          <w:lang w:eastAsia="ja-JP"/>
        </w:rPr>
        <w:t>.</w:t>
      </w:r>
    </w:p>
    <w:p w:rsidR="000121F9" w:rsidRDefault="000121F9" w:rsidP="00604F7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p>
    <w:p w:rsidR="000121F9" w:rsidRPr="00CD36C7" w:rsidRDefault="000121F9" w:rsidP="00A63621">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CD36C7">
        <w:rPr>
          <w:rFonts w:ascii="Verdana" w:hAnsi="Verdana"/>
          <w:sz w:val="22"/>
          <w:lang w:eastAsia="ja-JP"/>
        </w:rPr>
        <w:t xml:space="preserve"> </w:t>
      </w:r>
      <w:r w:rsidR="00A63621" w:rsidRPr="00CD36C7">
        <w:rPr>
          <w:rFonts w:ascii="Verdana" w:hAnsi="Verdana"/>
          <w:sz w:val="22"/>
          <w:lang w:eastAsia="ja-JP"/>
        </w:rPr>
        <w:t>That in view of the present failure to secure agreement with Scottish</w:t>
      </w:r>
      <w:r w:rsidR="00CD36C7" w:rsidRPr="00CD36C7">
        <w:rPr>
          <w:rFonts w:ascii="Verdana" w:hAnsi="Verdana"/>
          <w:sz w:val="22"/>
          <w:lang w:eastAsia="ja-JP"/>
        </w:rPr>
        <w:t xml:space="preserve"> </w:t>
      </w:r>
      <w:r w:rsidR="00A63621" w:rsidRPr="00CD36C7">
        <w:rPr>
          <w:rFonts w:ascii="Verdana" w:hAnsi="Verdana"/>
          <w:sz w:val="22"/>
          <w:lang w:eastAsia="ja-JP"/>
        </w:rPr>
        <w:t>Power for the Memorial Tables to be placed on the battlesite, an application for their temporary placing at the Prestonpans Community Centre be discussed with the Centre’s management team, and conclusions reached by the forthcoming exhibition there of the Prestonpans Tapestry from June 4</w:t>
      </w:r>
      <w:r w:rsidR="00A63621" w:rsidRPr="00CD36C7">
        <w:rPr>
          <w:rFonts w:ascii="Verdana" w:hAnsi="Verdana"/>
          <w:sz w:val="22"/>
          <w:vertAlign w:val="superscript"/>
          <w:lang w:eastAsia="ja-JP"/>
        </w:rPr>
        <w:t>th</w:t>
      </w:r>
      <w:r w:rsidR="00C8515D" w:rsidRPr="00CD36C7">
        <w:rPr>
          <w:rFonts w:ascii="Verdana" w:hAnsi="Verdana"/>
          <w:sz w:val="22"/>
          <w:vertAlign w:val="superscript"/>
          <w:lang w:eastAsia="ja-JP"/>
        </w:rPr>
        <w:t xml:space="preserve"> </w:t>
      </w:r>
      <w:r w:rsidR="00C8515D" w:rsidRPr="00CD36C7">
        <w:rPr>
          <w:rFonts w:ascii="Verdana" w:hAnsi="Verdana"/>
          <w:sz w:val="22"/>
          <w:lang w:eastAsia="ja-JP"/>
        </w:rPr>
        <w:t>/10</w:t>
      </w:r>
      <w:r w:rsidR="00C8515D" w:rsidRPr="00CD36C7">
        <w:rPr>
          <w:rFonts w:ascii="Verdana" w:hAnsi="Verdana"/>
          <w:sz w:val="22"/>
          <w:vertAlign w:val="superscript"/>
          <w:lang w:eastAsia="ja-JP"/>
        </w:rPr>
        <w:t>th</w:t>
      </w:r>
      <w:r w:rsidR="00C8515D" w:rsidRPr="00CD36C7">
        <w:rPr>
          <w:rFonts w:ascii="Verdana" w:hAnsi="Verdana"/>
          <w:sz w:val="22"/>
          <w:lang w:eastAsia="ja-JP"/>
        </w:rPr>
        <w:t xml:space="preserve"> </w:t>
      </w:r>
    </w:p>
    <w:p w:rsidR="002302F3" w:rsidRDefault="002302F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441A6B" w:rsidRPr="00EB39EC" w:rsidRDefault="00441A6B"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33618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8D7A8B">
        <w:rPr>
          <w:rFonts w:ascii="Verdana" w:hAnsi="Verdana"/>
          <w:b/>
          <w:sz w:val="22"/>
          <w:lang w:eastAsia="ja-JP"/>
        </w:rPr>
        <w:t>3</w:t>
      </w:r>
      <w:r w:rsidR="00B93138" w:rsidRPr="00336180">
        <w:rPr>
          <w:rFonts w:ascii="Verdana" w:hAnsi="Verdana"/>
          <w:sz w:val="22"/>
          <w:lang w:eastAsia="ja-JP"/>
        </w:rPr>
        <w:tab/>
      </w:r>
      <w:r w:rsidR="00584E82">
        <w:rPr>
          <w:rFonts w:ascii="Verdana" w:hAnsi="Verdana"/>
          <w:b/>
          <w:sz w:val="22"/>
          <w:lang w:eastAsia="ja-JP"/>
        </w:rPr>
        <w:t>PARTNERSHIP</w:t>
      </w:r>
      <w:r w:rsidR="003A0AB0">
        <w:rPr>
          <w:rFonts w:ascii="Verdana" w:hAnsi="Verdana"/>
          <w:b/>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r w:rsidR="00781A47">
        <w:rPr>
          <w:rFonts w:ascii="Verdana" w:hAnsi="Verdana"/>
          <w:b/>
          <w:sz w:val="22"/>
          <w:lang w:eastAsia="ja-JP"/>
        </w:rPr>
        <w:t>APPLICATION</w:t>
      </w:r>
    </w:p>
    <w:p w:rsidR="00B93138" w:rsidRPr="00336180" w:rsidRDefault="003D136E" w:rsidP="00396B2C">
      <w:pPr>
        <w:pStyle w:val="z-TopofForm"/>
        <w:ind w:right="1040"/>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r>
      <w:r w:rsidRPr="00336180">
        <w:rPr>
          <w:rFonts w:ascii="Verdana" w:hAnsi="Verdana"/>
          <w:sz w:val="22"/>
          <w:lang w:eastAsia="ja-JP"/>
        </w:rPr>
        <w:tab/>
      </w:r>
    </w:p>
    <w:p w:rsidR="00C73E54" w:rsidRDefault="006E2A4F"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4364FE">
        <w:rPr>
          <w:rFonts w:ascii="Verdana" w:hAnsi="Verdana"/>
          <w:sz w:val="22"/>
          <w:lang w:eastAsia="ja-JP"/>
        </w:rPr>
        <w:t xml:space="preserve">That </w:t>
      </w:r>
      <w:r w:rsidR="00C73E54">
        <w:rPr>
          <w:rFonts w:ascii="Verdana" w:hAnsi="Verdana"/>
          <w:sz w:val="22"/>
          <w:lang w:eastAsia="ja-JP"/>
        </w:rPr>
        <w:t>ELC’s Officers have finally proposed April 13</w:t>
      </w:r>
      <w:r w:rsidR="00C73E54" w:rsidRPr="00C73E54">
        <w:rPr>
          <w:rFonts w:ascii="Verdana" w:hAnsi="Verdana"/>
          <w:sz w:val="22"/>
          <w:vertAlign w:val="superscript"/>
          <w:lang w:eastAsia="ja-JP"/>
        </w:rPr>
        <w:t>th</w:t>
      </w:r>
      <w:r w:rsidR="00C73E54">
        <w:rPr>
          <w:rFonts w:ascii="Verdana" w:hAnsi="Verdana"/>
          <w:sz w:val="22"/>
          <w:lang w:eastAsia="ja-JP"/>
        </w:rPr>
        <w:t xml:space="preserve"> for the first meeting of the Joint Working Group chaired by Cllr. Tim Day, and it as agreed to attend on the condition that the MoU was the first item on </w:t>
      </w:r>
      <w:r w:rsidR="00C73E54">
        <w:rPr>
          <w:rFonts w:ascii="Verdana" w:hAnsi="Verdana"/>
          <w:sz w:val="22"/>
          <w:lang w:eastAsia="ja-JP"/>
        </w:rPr>
        <w:lastRenderedPageBreak/>
        <w:t xml:space="preserve">the Agenda and that the August </w:t>
      </w:r>
      <w:r w:rsidR="000D64F3">
        <w:rPr>
          <w:rFonts w:ascii="Verdana" w:hAnsi="Verdana"/>
          <w:sz w:val="22"/>
          <w:lang w:eastAsia="ja-JP"/>
        </w:rPr>
        <w:t>4</w:t>
      </w:r>
      <w:r w:rsidR="000D64F3" w:rsidRPr="000D64F3">
        <w:rPr>
          <w:rFonts w:ascii="Verdana" w:hAnsi="Verdana"/>
          <w:sz w:val="22"/>
          <w:vertAlign w:val="superscript"/>
          <w:lang w:eastAsia="ja-JP"/>
        </w:rPr>
        <w:t>th</w:t>
      </w:r>
      <w:r w:rsidR="000D64F3">
        <w:rPr>
          <w:rFonts w:ascii="Verdana" w:hAnsi="Verdana"/>
          <w:sz w:val="22"/>
          <w:lang w:eastAsia="ja-JP"/>
        </w:rPr>
        <w:t xml:space="preserve"> deadline for HLF Application</w:t>
      </w:r>
      <w:r w:rsidR="00C73E54">
        <w:rPr>
          <w:rFonts w:ascii="Verdana" w:hAnsi="Verdana"/>
          <w:sz w:val="22"/>
          <w:lang w:eastAsia="ja-JP"/>
        </w:rPr>
        <w:t xml:space="preserve"> was ad</w:t>
      </w:r>
      <w:r w:rsidR="000D64F3">
        <w:rPr>
          <w:rFonts w:ascii="Verdana" w:hAnsi="Verdana"/>
          <w:sz w:val="22"/>
          <w:lang w:eastAsia="ja-JP"/>
        </w:rPr>
        <w:t>hered to including the ‘holistic</w:t>
      </w:r>
      <w:r w:rsidR="00C73E54">
        <w:rPr>
          <w:rFonts w:ascii="Verdana" w:hAnsi="Verdana"/>
          <w:sz w:val="22"/>
          <w:lang w:eastAsia="ja-JP"/>
        </w:rPr>
        <w:t>’ MasterPlan for the Museum.</w:t>
      </w:r>
    </w:p>
    <w:p w:rsidR="00C73E54" w:rsidRDefault="00C73E54"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604F78" w:rsidRDefault="00C73E54"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 </w:t>
      </w:r>
      <w:r w:rsidR="00604F78">
        <w:rPr>
          <w:rFonts w:ascii="Verdana" w:hAnsi="Verdana"/>
          <w:sz w:val="22"/>
          <w:lang w:eastAsia="ja-JP"/>
        </w:rPr>
        <w:t xml:space="preserve">That Herbert Coutts would seek an urgent meeting with Willie Innes to seek to get matters </w:t>
      </w:r>
      <w:r>
        <w:rPr>
          <w:rFonts w:ascii="Verdana" w:hAnsi="Verdana"/>
          <w:sz w:val="22"/>
          <w:lang w:eastAsia="ja-JP"/>
        </w:rPr>
        <w:t xml:space="preserve">timeously </w:t>
      </w:r>
      <w:r w:rsidR="00604F78">
        <w:rPr>
          <w:rFonts w:ascii="Verdana" w:hAnsi="Verdana"/>
          <w:sz w:val="22"/>
          <w:lang w:eastAsia="ja-JP"/>
        </w:rPr>
        <w:t>back on track.</w:t>
      </w:r>
    </w:p>
    <w:p w:rsidR="00604F78" w:rsidRDefault="00604F78" w:rsidP="00604F78">
      <w:pPr>
        <w:pStyle w:val="ListParagraph"/>
        <w:rPr>
          <w:rFonts w:ascii="Verdana" w:hAnsi="Verdana"/>
          <w:sz w:val="22"/>
          <w:lang w:eastAsia="ja-JP"/>
        </w:rPr>
      </w:pPr>
    </w:p>
    <w:p w:rsidR="006E2A4F" w:rsidRPr="004364FE" w:rsidRDefault="00604F78"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if progress </w:t>
      </w:r>
      <w:r w:rsidR="00C73E54">
        <w:rPr>
          <w:rFonts w:ascii="Verdana" w:hAnsi="Verdana"/>
          <w:sz w:val="22"/>
          <w:lang w:eastAsia="ja-JP"/>
        </w:rPr>
        <w:t>is not</w:t>
      </w:r>
      <w:r>
        <w:rPr>
          <w:rFonts w:ascii="Verdana" w:hAnsi="Verdana"/>
          <w:sz w:val="22"/>
          <w:lang w:eastAsia="ja-JP"/>
        </w:rPr>
        <w:t xml:space="preserve"> </w:t>
      </w:r>
      <w:r w:rsidR="00C73E54">
        <w:rPr>
          <w:rFonts w:ascii="Verdana" w:hAnsi="Verdana"/>
          <w:sz w:val="22"/>
          <w:lang w:eastAsia="ja-JP"/>
        </w:rPr>
        <w:t>achieved on April 13</w:t>
      </w:r>
      <w:r w:rsidR="00C73E54" w:rsidRPr="00C73E54">
        <w:rPr>
          <w:rFonts w:ascii="Verdana" w:hAnsi="Verdana"/>
          <w:sz w:val="22"/>
          <w:vertAlign w:val="superscript"/>
          <w:lang w:eastAsia="ja-JP"/>
        </w:rPr>
        <w:t>th</w:t>
      </w:r>
      <w:r w:rsidR="00C73E54">
        <w:rPr>
          <w:rFonts w:ascii="Verdana" w:hAnsi="Verdana"/>
          <w:sz w:val="22"/>
          <w:lang w:eastAsia="ja-JP"/>
        </w:rPr>
        <w:t xml:space="preserve"> cons</w:t>
      </w:r>
      <w:r>
        <w:rPr>
          <w:rFonts w:ascii="Verdana" w:hAnsi="Verdana"/>
          <w:sz w:val="22"/>
          <w:lang w:eastAsia="ja-JP"/>
        </w:rPr>
        <w:t xml:space="preserve">ideration should be given to abandoning any further discussions with the Council. </w:t>
      </w:r>
    </w:p>
    <w:p w:rsidR="00ED5D73" w:rsidRDefault="00ED5D73" w:rsidP="00ED5D7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ED5D73" w:rsidRDefault="00ED5D73" w:rsidP="00396B2C">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the issue of ELC’s contribution in kind of £10,000 towards BarkerLangham’s fees at £25,000 + VAT </w:t>
      </w:r>
      <w:r w:rsidR="009A31A0">
        <w:rPr>
          <w:rFonts w:ascii="Verdana" w:hAnsi="Verdana"/>
          <w:sz w:val="22"/>
          <w:lang w:eastAsia="ja-JP"/>
        </w:rPr>
        <w:t>remains unresolved with Officers seemingly wishing to dissociate the ELC from the work that has been/ is being carried forward. Payments of £1</w:t>
      </w:r>
      <w:r w:rsidR="000121F9">
        <w:rPr>
          <w:rFonts w:ascii="Verdana" w:hAnsi="Verdana"/>
          <w:sz w:val="22"/>
          <w:lang w:eastAsia="ja-JP"/>
        </w:rPr>
        <w:t>2</w:t>
      </w:r>
      <w:r w:rsidR="009A31A0">
        <w:rPr>
          <w:rFonts w:ascii="Verdana" w:hAnsi="Verdana"/>
          <w:sz w:val="22"/>
          <w:lang w:eastAsia="ja-JP"/>
        </w:rPr>
        <w:t>,000</w:t>
      </w:r>
      <w:r w:rsidR="000121F9">
        <w:rPr>
          <w:rFonts w:ascii="Verdana" w:hAnsi="Verdana"/>
          <w:sz w:val="22"/>
          <w:lang w:eastAsia="ja-JP"/>
        </w:rPr>
        <w:t>,</w:t>
      </w:r>
      <w:r w:rsidR="009A31A0">
        <w:rPr>
          <w:rFonts w:ascii="Verdana" w:hAnsi="Verdana"/>
          <w:sz w:val="22"/>
          <w:lang w:eastAsia="ja-JP"/>
        </w:rPr>
        <w:t xml:space="preserve"> already due to BarkerLangham</w:t>
      </w:r>
      <w:r w:rsidR="000121F9">
        <w:rPr>
          <w:rFonts w:ascii="Verdana" w:hAnsi="Verdana"/>
          <w:sz w:val="22"/>
          <w:lang w:eastAsia="ja-JP"/>
        </w:rPr>
        <w:t xml:space="preserve"> LLP, have been </w:t>
      </w:r>
      <w:r w:rsidR="009A31A0">
        <w:rPr>
          <w:rFonts w:ascii="Verdana" w:hAnsi="Verdana"/>
          <w:sz w:val="22"/>
          <w:lang w:eastAsia="ja-JP"/>
        </w:rPr>
        <w:t>released from the Restricted Funds.</w:t>
      </w:r>
    </w:p>
    <w:p w:rsidR="00ED5D73" w:rsidRDefault="00ED5D73" w:rsidP="00ED5D73">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1D1F76" w:rsidRPr="00441A6B" w:rsidRDefault="000121F9" w:rsidP="00C02F3E">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441A6B">
        <w:rPr>
          <w:rFonts w:ascii="Verdana" w:hAnsi="Verdana"/>
          <w:sz w:val="22"/>
          <w:lang w:eastAsia="ja-JP"/>
        </w:rPr>
        <w:t xml:space="preserve"> </w:t>
      </w:r>
      <w:r w:rsidR="00C02F3E" w:rsidRPr="00441A6B">
        <w:rPr>
          <w:rFonts w:ascii="Verdana" w:hAnsi="Verdana"/>
          <w:sz w:val="22"/>
          <w:lang w:eastAsia="ja-JP"/>
        </w:rPr>
        <w:t xml:space="preserve">That </w:t>
      </w:r>
      <w:r w:rsidR="00142276" w:rsidRPr="00441A6B">
        <w:rPr>
          <w:rFonts w:ascii="Verdana" w:hAnsi="Verdana"/>
          <w:sz w:val="22"/>
          <w:lang w:eastAsia="ja-JP"/>
        </w:rPr>
        <w:t xml:space="preserve">the requisite </w:t>
      </w:r>
      <w:r w:rsidR="00C02F3E" w:rsidRPr="00441A6B">
        <w:rPr>
          <w:rFonts w:ascii="Verdana" w:hAnsi="Verdana"/>
          <w:sz w:val="22"/>
          <w:lang w:eastAsia="ja-JP"/>
        </w:rPr>
        <w:t xml:space="preserve">Consultation across the local community, </w:t>
      </w:r>
      <w:r w:rsidRPr="00441A6B">
        <w:rPr>
          <w:rFonts w:ascii="Verdana" w:hAnsi="Verdana"/>
          <w:sz w:val="22"/>
          <w:lang w:eastAsia="ja-JP"/>
        </w:rPr>
        <w:t>c</w:t>
      </w:r>
      <w:r w:rsidR="00C02F3E" w:rsidRPr="00441A6B">
        <w:rPr>
          <w:rFonts w:ascii="Verdana" w:hAnsi="Verdana"/>
          <w:sz w:val="22"/>
          <w:lang w:eastAsia="ja-JP"/>
        </w:rPr>
        <w:t xml:space="preserve">ommenced at the annual re-enactments, was </w:t>
      </w:r>
      <w:r w:rsidR="00794A1D" w:rsidRPr="00441A6B">
        <w:rPr>
          <w:rFonts w:ascii="Verdana" w:hAnsi="Verdana"/>
          <w:sz w:val="22"/>
          <w:lang w:eastAsia="ja-JP"/>
        </w:rPr>
        <w:t xml:space="preserve">still </w:t>
      </w:r>
      <w:r w:rsidR="00C02F3E" w:rsidRPr="00441A6B">
        <w:rPr>
          <w:rFonts w:ascii="Verdana" w:hAnsi="Verdana"/>
          <w:sz w:val="22"/>
          <w:lang w:eastAsia="ja-JP"/>
        </w:rPr>
        <w:t>continuing successfully under the leadership of BarkerLangham.</w:t>
      </w:r>
    </w:p>
    <w:p w:rsidR="00C81A54" w:rsidRDefault="00C81A54" w:rsidP="00C02F3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C81A54" w:rsidRPr="00441A6B" w:rsidRDefault="00D831F7"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441A6B">
        <w:rPr>
          <w:rFonts w:ascii="Verdana" w:hAnsi="Verdana"/>
          <w:sz w:val="22"/>
          <w:lang w:eastAsia="ja-JP"/>
        </w:rPr>
        <w:t xml:space="preserve"> </w:t>
      </w:r>
      <w:r w:rsidR="00C81A54" w:rsidRPr="00441A6B">
        <w:rPr>
          <w:rFonts w:ascii="Verdana" w:hAnsi="Verdana"/>
          <w:sz w:val="22"/>
          <w:lang w:eastAsia="ja-JP"/>
        </w:rPr>
        <w:t xml:space="preserve">That the Trust </w:t>
      </w:r>
      <w:r w:rsidR="00C73E54" w:rsidRPr="00441A6B">
        <w:rPr>
          <w:rFonts w:ascii="Verdana" w:hAnsi="Verdana"/>
          <w:sz w:val="22"/>
          <w:lang w:eastAsia="ja-JP"/>
        </w:rPr>
        <w:t xml:space="preserve">still </w:t>
      </w:r>
      <w:r w:rsidR="00C81A54" w:rsidRPr="00441A6B">
        <w:rPr>
          <w:rFonts w:ascii="Verdana" w:hAnsi="Verdana"/>
          <w:sz w:val="22"/>
          <w:lang w:eastAsia="ja-JP"/>
        </w:rPr>
        <w:t>wishes Cllr Willie Innes, as Leader of ELC</w:t>
      </w:r>
      <w:r w:rsidR="00441A6B" w:rsidRPr="00441A6B">
        <w:rPr>
          <w:rFonts w:ascii="Verdana" w:hAnsi="Verdana"/>
          <w:sz w:val="22"/>
          <w:lang w:eastAsia="ja-JP"/>
        </w:rPr>
        <w:t xml:space="preserve"> </w:t>
      </w:r>
      <w:r w:rsidR="00C81A54" w:rsidRPr="00441A6B">
        <w:rPr>
          <w:rFonts w:ascii="Verdana" w:hAnsi="Verdana"/>
          <w:sz w:val="22"/>
          <w:lang w:eastAsia="ja-JP"/>
        </w:rPr>
        <w:t xml:space="preserve">Council, to make a formal public statement of its </w:t>
      </w:r>
      <w:r w:rsidR="0069488E" w:rsidRPr="00441A6B">
        <w:rPr>
          <w:rFonts w:ascii="Verdana" w:hAnsi="Verdana"/>
          <w:sz w:val="22"/>
          <w:lang w:eastAsia="ja-JP"/>
        </w:rPr>
        <w:t>c</w:t>
      </w:r>
      <w:r w:rsidR="00C81A54" w:rsidRPr="00441A6B">
        <w:rPr>
          <w:rFonts w:ascii="Verdana" w:hAnsi="Verdana"/>
          <w:sz w:val="22"/>
          <w:lang w:eastAsia="ja-JP"/>
        </w:rPr>
        <w:t xml:space="preserve">ommitment to the Trust so that the Trust can proceed not only with HLF but more broadly across Government and private funders to seek the total £6m required for the world class facilities. </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441A6B" w:rsidRDefault="00441A6B"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BORD NA GAIDHLIG</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C02F3E" w:rsidRDefault="007C248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sidRPr="00336180">
        <w:rPr>
          <w:rFonts w:ascii="Verdana" w:hAnsi="Verdana"/>
          <w:sz w:val="22"/>
          <w:lang w:eastAsia="ja-JP"/>
        </w:rPr>
        <w:t>.0</w:t>
      </w:r>
      <w:r w:rsidR="00C02F3E">
        <w:rPr>
          <w:rFonts w:ascii="Verdana" w:hAnsi="Verdana"/>
          <w:sz w:val="22"/>
          <w:lang w:eastAsia="ja-JP"/>
        </w:rPr>
        <w:t>1</w:t>
      </w:r>
      <w:r w:rsidRPr="00336180">
        <w:rPr>
          <w:rFonts w:ascii="Verdana" w:hAnsi="Verdana"/>
          <w:sz w:val="22"/>
          <w:lang w:eastAsia="ja-JP"/>
        </w:rPr>
        <w:tab/>
      </w:r>
      <w:r w:rsidR="00C02F3E">
        <w:rPr>
          <w:rFonts w:ascii="Verdana" w:hAnsi="Verdana"/>
          <w:sz w:val="22"/>
          <w:lang w:eastAsia="ja-JP"/>
        </w:rPr>
        <w:t xml:space="preserve">That </w:t>
      </w:r>
      <w:r w:rsidR="00C73E54">
        <w:rPr>
          <w:rFonts w:ascii="Verdana" w:hAnsi="Verdana"/>
          <w:sz w:val="22"/>
          <w:lang w:eastAsia="ja-JP"/>
        </w:rPr>
        <w:t xml:space="preserve">Arran Johnston was pursuing </w:t>
      </w:r>
      <w:r w:rsidR="00C02F3E">
        <w:rPr>
          <w:rFonts w:ascii="Verdana" w:hAnsi="Verdana"/>
          <w:sz w:val="22"/>
          <w:lang w:eastAsia="ja-JP"/>
        </w:rPr>
        <w:t>the scheme for the Doo’cot’</w:t>
      </w:r>
      <w:r>
        <w:rPr>
          <w:rFonts w:ascii="Verdana" w:hAnsi="Verdana"/>
          <w:sz w:val="22"/>
          <w:lang w:eastAsia="ja-JP"/>
        </w:rPr>
        <w:t xml:space="preserve">s </w:t>
      </w:r>
      <w:r w:rsidR="00C02F3E">
        <w:rPr>
          <w:rFonts w:ascii="Verdana" w:hAnsi="Verdana"/>
          <w:sz w:val="22"/>
          <w:lang w:eastAsia="ja-JP"/>
        </w:rPr>
        <w:t xml:space="preserve">Interpretation of Colonel Gardiner’s life and demise at the battle </w:t>
      </w:r>
      <w:r w:rsidR="00A63621">
        <w:rPr>
          <w:rFonts w:ascii="Verdana" w:hAnsi="Verdana"/>
          <w:sz w:val="22"/>
          <w:lang w:eastAsia="ja-JP"/>
        </w:rPr>
        <w:t>with E</w:t>
      </w:r>
      <w:r w:rsidR="00C81A54">
        <w:rPr>
          <w:rFonts w:ascii="Verdana" w:hAnsi="Verdana"/>
          <w:sz w:val="22"/>
          <w:lang w:eastAsia="ja-JP"/>
        </w:rPr>
        <w:t xml:space="preserve">astern Displays </w:t>
      </w:r>
      <w:r w:rsidR="00A63621">
        <w:rPr>
          <w:rFonts w:ascii="Verdana" w:hAnsi="Verdana"/>
          <w:sz w:val="22"/>
          <w:lang w:eastAsia="ja-JP"/>
        </w:rPr>
        <w:t xml:space="preserve">of Musselburgh </w:t>
      </w:r>
      <w:r w:rsidR="00C81A54">
        <w:rPr>
          <w:rFonts w:ascii="Verdana" w:hAnsi="Verdana"/>
          <w:sz w:val="22"/>
          <w:lang w:eastAsia="ja-JP"/>
        </w:rPr>
        <w:t>and Freakworks Exhibitions</w:t>
      </w:r>
      <w:r w:rsidR="00C73E54">
        <w:rPr>
          <w:rFonts w:ascii="Verdana" w:hAnsi="Verdana"/>
          <w:sz w:val="22"/>
          <w:lang w:eastAsia="ja-JP"/>
        </w:rPr>
        <w:t xml:space="preserve"> of Leith, </w:t>
      </w:r>
      <w:r w:rsidR="00A63621">
        <w:rPr>
          <w:rFonts w:ascii="Verdana" w:hAnsi="Verdana"/>
          <w:sz w:val="22"/>
          <w:lang w:eastAsia="ja-JP"/>
        </w:rPr>
        <w:t xml:space="preserve"> both </w:t>
      </w:r>
      <w:r w:rsidR="00C73E54">
        <w:rPr>
          <w:rFonts w:ascii="Verdana" w:hAnsi="Verdana"/>
          <w:sz w:val="22"/>
          <w:lang w:eastAsia="ja-JP"/>
        </w:rPr>
        <w:t xml:space="preserve">of whom are </w:t>
      </w:r>
      <w:r w:rsidR="00A63621">
        <w:rPr>
          <w:rFonts w:ascii="Verdana" w:hAnsi="Verdana"/>
          <w:sz w:val="22"/>
          <w:lang w:eastAsia="ja-JP"/>
        </w:rPr>
        <w:t xml:space="preserve">willing to </w:t>
      </w:r>
      <w:r w:rsidR="00C73E54">
        <w:rPr>
          <w:rFonts w:ascii="Verdana" w:hAnsi="Verdana"/>
          <w:sz w:val="22"/>
          <w:lang w:eastAsia="ja-JP"/>
        </w:rPr>
        <w:t>work</w:t>
      </w:r>
      <w:r w:rsidR="00A63621">
        <w:rPr>
          <w:rFonts w:ascii="Verdana" w:hAnsi="Verdana"/>
          <w:sz w:val="22"/>
          <w:lang w:eastAsia="ja-JP"/>
        </w:rPr>
        <w:t xml:space="preserve"> within the budget available. It was agreed that Arran Johnston should proceed directly now to commission the works after </w:t>
      </w:r>
      <w:r w:rsidR="008D1398">
        <w:rPr>
          <w:rFonts w:ascii="Verdana" w:hAnsi="Verdana"/>
          <w:sz w:val="22"/>
          <w:lang w:eastAsia="ja-JP"/>
        </w:rPr>
        <w:t>formal sharing with the Residents of Bankton House and Bankton Steadings</w:t>
      </w:r>
      <w:r w:rsidR="00C81A54">
        <w:rPr>
          <w:rFonts w:ascii="Verdana" w:hAnsi="Verdana"/>
          <w:sz w:val="22"/>
          <w:lang w:eastAsia="ja-JP"/>
        </w:rPr>
        <w:t xml:space="preserve">. </w:t>
      </w:r>
    </w:p>
    <w:p w:rsidR="008D1398"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p>
    <w:p w:rsidR="008D1398"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.02 </w:t>
      </w:r>
      <w:r>
        <w:rPr>
          <w:rFonts w:ascii="Verdana" w:hAnsi="Verdana"/>
          <w:sz w:val="22"/>
          <w:lang w:eastAsia="ja-JP"/>
        </w:rPr>
        <w:tab/>
        <w:t xml:space="preserve">That Arran Johnston should </w:t>
      </w:r>
      <w:r w:rsidR="00D831F7" w:rsidRPr="00D831F7">
        <w:rPr>
          <w:rFonts w:ascii="Verdana" w:hAnsi="Verdana"/>
          <w:sz w:val="22"/>
          <w:lang w:eastAsia="ja-JP"/>
        </w:rPr>
        <w:t xml:space="preserve">as early as convenient </w:t>
      </w:r>
      <w:r>
        <w:rPr>
          <w:rFonts w:ascii="Verdana" w:hAnsi="Verdana"/>
          <w:sz w:val="22"/>
          <w:lang w:eastAsia="ja-JP"/>
        </w:rPr>
        <w:t>[a] convene a meeting [possibly by invitation at the Gothenburg] of all the Residents affected  to share the Trust’s plans both for the Doo’cot and the Walkway from the Memorial to the Doo’cot; [b] formally agree acceptable wording for the signage at each end of the Walkway; [c] formally agree which one week each year the Walkway would be padlocked at each end and who would apply those padlocks; [d] invite a nominee from the House and another from the Steadings to join the Board Trustees to ensure future co-ordination.</w:t>
      </w:r>
    </w:p>
    <w:p w:rsidR="006519D9" w:rsidRDefault="006519D9" w:rsidP="00B767EB">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jc w:val="both"/>
        <w:rPr>
          <w:rFonts w:ascii="Verdana" w:hAnsi="Verdana"/>
          <w:sz w:val="22"/>
          <w:lang w:eastAsia="ja-JP"/>
        </w:rPr>
      </w:pPr>
    </w:p>
    <w:p w:rsidR="00B767EB"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w:t>
      </w:r>
      <w:r w:rsidR="006519D9">
        <w:rPr>
          <w:rFonts w:ascii="Verdana" w:hAnsi="Verdana"/>
          <w:sz w:val="22"/>
          <w:lang w:eastAsia="ja-JP"/>
        </w:rPr>
        <w:tab/>
      </w:r>
      <w:r w:rsidR="00B767EB">
        <w:rPr>
          <w:rFonts w:ascii="Verdana" w:hAnsi="Verdana"/>
          <w:sz w:val="22"/>
          <w:lang w:eastAsia="ja-JP"/>
        </w:rPr>
        <w:t xml:space="preserve">That </w:t>
      </w:r>
      <w:r>
        <w:rPr>
          <w:rFonts w:ascii="Verdana" w:hAnsi="Verdana"/>
          <w:sz w:val="22"/>
          <w:lang w:eastAsia="ja-JP"/>
        </w:rPr>
        <w:t xml:space="preserve">the ‘total’ Battle Trail/ </w:t>
      </w:r>
      <w:r w:rsidR="00C81A54">
        <w:rPr>
          <w:rFonts w:ascii="Verdana" w:hAnsi="Verdana"/>
          <w:sz w:val="22"/>
          <w:lang w:eastAsia="ja-JP"/>
        </w:rPr>
        <w:t xml:space="preserve">Walk </w:t>
      </w:r>
      <w:r w:rsidR="00B767EB">
        <w:rPr>
          <w:rFonts w:ascii="Verdana" w:hAnsi="Verdana"/>
          <w:sz w:val="22"/>
          <w:lang w:eastAsia="ja-JP"/>
        </w:rPr>
        <w:t xml:space="preserve">signage </w:t>
      </w:r>
      <w:r w:rsidR="000B004F">
        <w:rPr>
          <w:rFonts w:ascii="Verdana" w:hAnsi="Verdana"/>
          <w:sz w:val="22"/>
          <w:lang w:eastAsia="ja-JP"/>
        </w:rPr>
        <w:t xml:space="preserve">has been completed and the </w:t>
      </w:r>
      <w:r w:rsidR="0069488E">
        <w:rPr>
          <w:rFonts w:ascii="Verdana" w:hAnsi="Verdana"/>
          <w:sz w:val="22"/>
          <w:lang w:eastAsia="ja-JP"/>
        </w:rPr>
        <w:t xml:space="preserve">quotations </w:t>
      </w:r>
      <w:r w:rsidR="00B767EB">
        <w:rPr>
          <w:rFonts w:ascii="Verdana" w:hAnsi="Verdana"/>
          <w:sz w:val="22"/>
          <w:lang w:eastAsia="ja-JP"/>
        </w:rPr>
        <w:t>from Keith Scott/ ELC’s suppliers</w:t>
      </w:r>
      <w:r w:rsidR="000B004F">
        <w:rPr>
          <w:rFonts w:ascii="Verdana" w:hAnsi="Verdana"/>
          <w:sz w:val="22"/>
          <w:lang w:eastAsia="ja-JP"/>
        </w:rPr>
        <w:t xml:space="preserve"> is £1,300 from the Bord na Gaidhlig Grant</w:t>
      </w:r>
      <w:r w:rsidR="0069488E">
        <w:rPr>
          <w:rFonts w:ascii="Verdana" w:hAnsi="Verdana"/>
          <w:sz w:val="22"/>
          <w:lang w:eastAsia="ja-JP"/>
        </w:rPr>
        <w:t xml:space="preserve">; </w:t>
      </w:r>
      <w:r w:rsidR="000B004F">
        <w:rPr>
          <w:rFonts w:ascii="Verdana" w:hAnsi="Verdana"/>
          <w:sz w:val="22"/>
          <w:lang w:eastAsia="ja-JP"/>
        </w:rPr>
        <w:t>e</w:t>
      </w:r>
      <w:r>
        <w:rPr>
          <w:rFonts w:ascii="Verdana" w:hAnsi="Verdana"/>
          <w:sz w:val="22"/>
          <w:lang w:eastAsia="ja-JP"/>
        </w:rPr>
        <w:t>rection w</w:t>
      </w:r>
      <w:r w:rsidR="000B004F">
        <w:rPr>
          <w:rFonts w:ascii="Verdana" w:hAnsi="Verdana"/>
          <w:sz w:val="22"/>
          <w:lang w:eastAsia="ja-JP"/>
        </w:rPr>
        <w:t>ill</w:t>
      </w:r>
      <w:r>
        <w:rPr>
          <w:rFonts w:ascii="Verdana" w:hAnsi="Verdana"/>
          <w:sz w:val="22"/>
          <w:lang w:eastAsia="ja-JP"/>
        </w:rPr>
        <w:t xml:space="preserve"> take place in time for the formal opening of the Doo’cot.</w:t>
      </w:r>
    </w:p>
    <w:p w:rsidR="008D1398"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p>
    <w:p w:rsidR="00DD1F77"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8D1398">
        <w:rPr>
          <w:rFonts w:ascii="Verdana" w:hAnsi="Verdana"/>
          <w:sz w:val="22"/>
          <w:lang w:eastAsia="ja-JP"/>
        </w:rPr>
        <w:t xml:space="preserve">by Strawberry Corner </w:t>
      </w:r>
      <w:r w:rsidR="000B004F">
        <w:rPr>
          <w:rFonts w:ascii="Verdana" w:hAnsi="Verdana"/>
          <w:sz w:val="22"/>
          <w:lang w:eastAsia="ja-JP"/>
        </w:rPr>
        <w:t xml:space="preserve">had proved insufficiently robust and were being replaced; and John Sheddon was </w:t>
      </w:r>
      <w:r w:rsidR="008D1398">
        <w:rPr>
          <w:rFonts w:ascii="Verdana" w:hAnsi="Verdana"/>
          <w:sz w:val="22"/>
          <w:lang w:eastAsia="ja-JP"/>
        </w:rPr>
        <w:t xml:space="preserve"> now proceeding to tackle the ‘total’ landscaping from the Memorial along the Walkway to the Doo’cot, pre-empting Spring growth</w:t>
      </w:r>
      <w:r w:rsidR="000B004F">
        <w:rPr>
          <w:rFonts w:ascii="Verdana" w:hAnsi="Verdana"/>
          <w:sz w:val="22"/>
          <w:lang w:eastAsia="ja-JP"/>
        </w:rPr>
        <w:t xml:space="preserve"> whilst </w:t>
      </w:r>
      <w:r>
        <w:rPr>
          <w:rFonts w:ascii="Verdana" w:hAnsi="Verdana"/>
          <w:sz w:val="22"/>
          <w:lang w:eastAsia="ja-JP"/>
        </w:rPr>
        <w:t xml:space="preserve"> </w:t>
      </w:r>
      <w:r>
        <w:rPr>
          <w:rFonts w:ascii="Verdana" w:hAnsi="Verdana"/>
          <w:sz w:val="22"/>
          <w:lang w:eastAsia="ja-JP"/>
        </w:rPr>
        <w:lastRenderedPageBreak/>
        <w:t>applying a suitable dressing surface at the muddiest sections. Th</w:t>
      </w:r>
      <w:r w:rsidR="00D831F7">
        <w:rPr>
          <w:rFonts w:ascii="Verdana" w:hAnsi="Verdana"/>
          <w:sz w:val="22"/>
          <w:lang w:eastAsia="ja-JP"/>
        </w:rPr>
        <w:t>e gates and railings</w:t>
      </w:r>
      <w:r>
        <w:rPr>
          <w:rFonts w:ascii="Verdana" w:hAnsi="Verdana"/>
          <w:sz w:val="22"/>
          <w:lang w:eastAsia="ja-JP"/>
        </w:rPr>
        <w:t xml:space="preserve"> at each end will again be painted by the Alan Beck Regiment as contractors to Strawberry Corner.</w:t>
      </w:r>
    </w:p>
    <w:p w:rsidR="00A56B3C"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 </w:t>
      </w:r>
    </w:p>
    <w:p w:rsidR="00DD1F77"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.05</w:t>
      </w:r>
      <w:r>
        <w:rPr>
          <w:rFonts w:ascii="Verdana" w:hAnsi="Verdana"/>
          <w:sz w:val="22"/>
          <w:lang w:eastAsia="ja-JP"/>
        </w:rPr>
        <w:tab/>
        <w:t xml:space="preserve">Discussions have taken place at the East Lothian Railway Partnership / Scotrail Group concerning signage from the ‘up’ platform to the battlefield walk and developments are </w:t>
      </w:r>
      <w:r w:rsidR="000B004F">
        <w:rPr>
          <w:rFonts w:ascii="Verdana" w:hAnsi="Verdana"/>
          <w:sz w:val="22"/>
          <w:lang w:eastAsia="ja-JP"/>
        </w:rPr>
        <w:t xml:space="preserve">still </w:t>
      </w:r>
      <w:r>
        <w:rPr>
          <w:rFonts w:ascii="Verdana" w:hAnsi="Verdana"/>
          <w:sz w:val="22"/>
          <w:lang w:eastAsia="ja-JP"/>
        </w:rPr>
        <w:t xml:space="preserve">awaited. </w:t>
      </w:r>
    </w:p>
    <w:p w:rsidR="00DD1F77"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p>
    <w:p w:rsidR="007C248A"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.06</w:t>
      </w:r>
      <w:r>
        <w:rPr>
          <w:rFonts w:ascii="Verdana" w:hAnsi="Verdana"/>
          <w:sz w:val="22"/>
          <w:lang w:eastAsia="ja-JP"/>
        </w:rPr>
        <w:tab/>
        <w:t xml:space="preserve">That </w:t>
      </w:r>
      <w:r w:rsidR="000B004F">
        <w:rPr>
          <w:rFonts w:ascii="Verdana" w:hAnsi="Verdana"/>
          <w:sz w:val="22"/>
          <w:lang w:eastAsia="ja-JP"/>
        </w:rPr>
        <w:t xml:space="preserve">sign off for </w:t>
      </w:r>
      <w:r>
        <w:rPr>
          <w:rFonts w:ascii="Verdana" w:hAnsi="Verdana"/>
          <w:sz w:val="22"/>
          <w:lang w:eastAsia="ja-JP"/>
        </w:rPr>
        <w:t xml:space="preserve">the APP design </w:t>
      </w:r>
      <w:r w:rsidR="000B004F">
        <w:rPr>
          <w:rFonts w:ascii="Verdana" w:hAnsi="Verdana"/>
          <w:sz w:val="22"/>
          <w:lang w:eastAsia="ja-JP"/>
        </w:rPr>
        <w:t>had been given embracing</w:t>
      </w:r>
      <w:r>
        <w:rPr>
          <w:rFonts w:ascii="Verdana" w:hAnsi="Verdana"/>
          <w:sz w:val="22"/>
          <w:lang w:eastAsia="ja-JP"/>
        </w:rPr>
        <w:t xml:space="preserve"> [i] the battlefields walkers’ trail – short &amp; long; [ii] the Prestonpans Tapestry; [iii] the Tranent/ Cockenzie Waggonway </w:t>
      </w:r>
      <w:r w:rsidR="000B004F">
        <w:rPr>
          <w:rFonts w:ascii="Verdana" w:hAnsi="Verdana"/>
          <w:sz w:val="22"/>
          <w:lang w:eastAsia="ja-JP"/>
        </w:rPr>
        <w:t>, working with</w:t>
      </w:r>
      <w:r>
        <w:rPr>
          <w:rFonts w:ascii="Verdana" w:hAnsi="Verdana"/>
          <w:sz w:val="22"/>
          <w:lang w:eastAsia="ja-JP"/>
        </w:rPr>
        <w:t xml:space="preserve"> Eric Roseman and Atom Coding</w:t>
      </w:r>
      <w:r w:rsidR="000B004F">
        <w:rPr>
          <w:rFonts w:ascii="Verdana" w:hAnsi="Verdana"/>
          <w:sz w:val="22"/>
          <w:lang w:eastAsia="ja-JP"/>
        </w:rPr>
        <w:t xml:space="preserve">. </w:t>
      </w:r>
      <w:r>
        <w:rPr>
          <w:rFonts w:ascii="Verdana" w:hAnsi="Verdana"/>
          <w:sz w:val="22"/>
          <w:lang w:eastAsia="ja-JP"/>
        </w:rPr>
        <w:t>I</w:t>
      </w:r>
      <w:r w:rsidR="0069488E">
        <w:rPr>
          <w:rFonts w:ascii="Verdana" w:hAnsi="Verdana"/>
          <w:sz w:val="22"/>
          <w:lang w:eastAsia="ja-JP"/>
        </w:rPr>
        <w:t>t is hoped it can be completed by June 2016 and extensively available for the ‘modest’ 2016 re-enactments schedules.</w:t>
      </w:r>
      <w:r w:rsidR="000B004F">
        <w:rPr>
          <w:rFonts w:ascii="Verdana" w:hAnsi="Verdana"/>
          <w:sz w:val="22"/>
          <w:lang w:eastAsia="ja-JP"/>
        </w:rPr>
        <w:t xml:space="preserve"> Text for each location will be provided using Gaelic as well as English for [i] and [ii] above but not the Waggonway. The extant French will also be included for the Tapestry.</w:t>
      </w:r>
    </w:p>
    <w:p w:rsidR="00893D16" w:rsidRDefault="00893D16" w:rsidP="00B102B6">
      <w:pPr>
        <w:pStyle w:val="NoSpacing"/>
        <w:rPr>
          <w:rFonts w:ascii="Verdana" w:hAnsi="Verdana"/>
          <w:sz w:val="22"/>
          <w:szCs w:val="22"/>
          <w:lang w:eastAsia="ja-JP"/>
        </w:rPr>
      </w:pPr>
    </w:p>
    <w:p w:rsidR="007C248A" w:rsidRDefault="00DD1F77" w:rsidP="00B102B6">
      <w:pPr>
        <w:pStyle w:val="NoSpacing"/>
        <w:ind w:right="973" w:firstLine="720"/>
        <w:rPr>
          <w:rFonts w:ascii="Verdana" w:hAnsi="Verdana"/>
          <w:sz w:val="22"/>
          <w:lang w:eastAsia="ja-JP"/>
        </w:rPr>
      </w:pPr>
      <w:r>
        <w:rPr>
          <w:rFonts w:ascii="Verdana" w:hAnsi="Verdana"/>
          <w:sz w:val="22"/>
          <w:szCs w:val="22"/>
          <w:lang w:eastAsia="ja-JP"/>
        </w:rPr>
        <w:t>.07</w:t>
      </w:r>
      <w:r w:rsidR="00A57A89">
        <w:rPr>
          <w:rFonts w:ascii="Verdana" w:hAnsi="Verdana"/>
          <w:sz w:val="22"/>
          <w:szCs w:val="22"/>
          <w:lang w:eastAsia="ja-JP"/>
        </w:rPr>
        <w:tab/>
      </w:r>
      <w:r w:rsidR="000B004F">
        <w:rPr>
          <w:rFonts w:ascii="Verdana" w:hAnsi="Verdana"/>
          <w:sz w:val="22"/>
          <w:szCs w:val="22"/>
          <w:lang w:eastAsia="ja-JP"/>
        </w:rPr>
        <w:t>Clarification from V</w:t>
      </w:r>
      <w:r w:rsidR="007C248A">
        <w:rPr>
          <w:rFonts w:ascii="Verdana" w:hAnsi="Verdana"/>
          <w:sz w:val="22"/>
          <w:lang w:eastAsia="ja-JP"/>
        </w:rPr>
        <w:t>iridor</w:t>
      </w:r>
      <w:r w:rsidR="0069488E">
        <w:rPr>
          <w:rFonts w:ascii="Verdana" w:hAnsi="Verdana"/>
          <w:sz w:val="22"/>
          <w:lang w:eastAsia="ja-JP"/>
        </w:rPr>
        <w:t xml:space="preserve"> </w:t>
      </w:r>
      <w:r w:rsidR="000B004F">
        <w:rPr>
          <w:rFonts w:ascii="Verdana" w:hAnsi="Verdana"/>
          <w:sz w:val="22"/>
          <w:lang w:eastAsia="ja-JP"/>
        </w:rPr>
        <w:t xml:space="preserve">re call downs of heir Grant has been received and it is to be hoped future calls can be made efficiently. </w:t>
      </w:r>
      <w:r w:rsidR="0069488E">
        <w:rPr>
          <w:rFonts w:ascii="Verdana" w:hAnsi="Verdana"/>
          <w:sz w:val="22"/>
          <w:lang w:eastAsia="ja-JP"/>
        </w:rPr>
        <w:t xml:space="preserve"> </w:t>
      </w:r>
    </w:p>
    <w:p w:rsidR="00D500A8" w:rsidRDefault="00D500A8" w:rsidP="00B102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0121C6" w:rsidRPr="007C248A" w:rsidRDefault="00C8515D"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.08</w:t>
      </w:r>
      <w:r w:rsidR="000121C6">
        <w:rPr>
          <w:rFonts w:ascii="Verdana" w:hAnsi="Verdana"/>
          <w:sz w:val="22"/>
          <w:lang w:eastAsia="ja-JP"/>
        </w:rPr>
        <w:tab/>
        <w:t xml:space="preserve">That Gardner Molly </w:t>
      </w:r>
      <w:r w:rsidR="000B004F">
        <w:rPr>
          <w:rFonts w:ascii="Verdana" w:hAnsi="Verdana"/>
          <w:sz w:val="22"/>
          <w:lang w:eastAsia="ja-JP"/>
        </w:rPr>
        <w:t xml:space="preserve">has ordered the requisite sandstone and </w:t>
      </w:r>
      <w:r>
        <w:rPr>
          <w:rFonts w:ascii="Verdana" w:hAnsi="Verdana"/>
          <w:sz w:val="22"/>
          <w:lang w:eastAsia="ja-JP"/>
        </w:rPr>
        <w:t>is</w:t>
      </w:r>
      <w:r w:rsidR="00272FB4">
        <w:rPr>
          <w:rFonts w:ascii="Verdana" w:hAnsi="Verdana"/>
          <w:sz w:val="22"/>
          <w:lang w:eastAsia="ja-JP"/>
        </w:rPr>
        <w:t xml:space="preserve"> </w:t>
      </w:r>
      <w:r w:rsidR="000B004F">
        <w:rPr>
          <w:rFonts w:ascii="Verdana" w:hAnsi="Verdana"/>
          <w:sz w:val="22"/>
          <w:lang w:eastAsia="ja-JP"/>
        </w:rPr>
        <w:t>now</w:t>
      </w:r>
      <w:r>
        <w:rPr>
          <w:rFonts w:ascii="Verdana" w:hAnsi="Verdana"/>
          <w:sz w:val="22"/>
          <w:lang w:eastAsia="ja-JP"/>
        </w:rPr>
        <w:t xml:space="preserve"> proceeding </w:t>
      </w:r>
      <w:r w:rsidR="000121C6">
        <w:rPr>
          <w:rFonts w:ascii="Verdana" w:hAnsi="Verdana"/>
          <w:sz w:val="22"/>
          <w:lang w:eastAsia="ja-JP"/>
        </w:rPr>
        <w:t>for</w:t>
      </w:r>
      <w:r>
        <w:rPr>
          <w:rFonts w:ascii="Verdana" w:hAnsi="Verdana"/>
          <w:sz w:val="22"/>
          <w:lang w:eastAsia="ja-JP"/>
        </w:rPr>
        <w:t xml:space="preserve"> June completion with the </w:t>
      </w:r>
      <w:r w:rsidR="000121C6">
        <w:rPr>
          <w:rFonts w:ascii="Verdana" w:hAnsi="Verdana"/>
          <w:sz w:val="22"/>
          <w:lang w:eastAsia="ja-JP"/>
        </w:rPr>
        <w:t>creation of the two</w:t>
      </w:r>
      <w:r w:rsidR="00272FB4">
        <w:rPr>
          <w:rFonts w:ascii="Verdana" w:hAnsi="Verdana"/>
          <w:sz w:val="22"/>
          <w:lang w:eastAsia="ja-JP"/>
        </w:rPr>
        <w:t xml:space="preserve"> </w:t>
      </w:r>
      <w:r w:rsidR="000121C6">
        <w:rPr>
          <w:rFonts w:ascii="Verdana" w:hAnsi="Verdana"/>
          <w:sz w:val="22"/>
          <w:lang w:eastAsia="ja-JP"/>
        </w:rPr>
        <w:t xml:space="preserve">memorial tables as </w:t>
      </w:r>
      <w:r>
        <w:rPr>
          <w:rFonts w:ascii="Verdana" w:hAnsi="Verdana"/>
          <w:sz w:val="22"/>
          <w:lang w:eastAsia="ja-JP"/>
        </w:rPr>
        <w:t>designed by Gareth Bryn-</w:t>
      </w:r>
      <w:r w:rsidR="000121C6">
        <w:rPr>
          <w:rFonts w:ascii="Verdana" w:hAnsi="Verdana"/>
          <w:sz w:val="22"/>
          <w:lang w:eastAsia="ja-JP"/>
        </w:rPr>
        <w:t xml:space="preserve">Jones; and </w:t>
      </w:r>
      <w:r w:rsidR="000B004F">
        <w:rPr>
          <w:rFonts w:ascii="Verdana" w:hAnsi="Verdana"/>
          <w:sz w:val="22"/>
          <w:lang w:eastAsia="ja-JP"/>
        </w:rPr>
        <w:t>that Consent</w:t>
      </w:r>
      <w:r w:rsidR="00272FB4">
        <w:rPr>
          <w:rFonts w:ascii="Verdana" w:hAnsi="Verdana"/>
          <w:sz w:val="22"/>
          <w:lang w:eastAsia="ja-JP"/>
        </w:rPr>
        <w:t xml:space="preserve"> </w:t>
      </w:r>
      <w:r>
        <w:rPr>
          <w:rFonts w:ascii="Verdana" w:hAnsi="Verdana"/>
          <w:sz w:val="22"/>
          <w:lang w:eastAsia="ja-JP"/>
        </w:rPr>
        <w:t xml:space="preserve">will </w:t>
      </w:r>
      <w:r w:rsidR="000121C6">
        <w:rPr>
          <w:rFonts w:ascii="Verdana" w:hAnsi="Verdana"/>
          <w:sz w:val="22"/>
          <w:lang w:eastAsia="ja-JP"/>
        </w:rPr>
        <w:t xml:space="preserve">be sought to locate them </w:t>
      </w:r>
      <w:r>
        <w:rPr>
          <w:rFonts w:ascii="Verdana" w:hAnsi="Verdana"/>
          <w:sz w:val="22"/>
          <w:lang w:eastAsia="ja-JP"/>
        </w:rPr>
        <w:t xml:space="preserve">pro tem </w:t>
      </w:r>
      <w:r w:rsidR="000121C6">
        <w:rPr>
          <w:rFonts w:ascii="Verdana" w:hAnsi="Verdana"/>
          <w:sz w:val="22"/>
          <w:lang w:eastAsia="ja-JP"/>
        </w:rPr>
        <w:t>at Prestonpans Community Centre i.e. being in the grounds of the former Preston House</w:t>
      </w:r>
      <w:r w:rsidR="000B004F">
        <w:rPr>
          <w:rFonts w:ascii="Verdana" w:hAnsi="Verdana"/>
          <w:sz w:val="22"/>
          <w:lang w:eastAsia="ja-JP"/>
        </w:rPr>
        <w:t xml:space="preserve">. </w:t>
      </w:r>
      <w:r>
        <w:rPr>
          <w:rFonts w:ascii="Verdana" w:hAnsi="Verdana"/>
          <w:sz w:val="22"/>
          <w:lang w:eastAsia="ja-JP"/>
        </w:rPr>
        <w:t>Arran</w:t>
      </w:r>
      <w:r w:rsidR="00272FB4">
        <w:rPr>
          <w:rFonts w:ascii="Verdana" w:hAnsi="Verdana"/>
          <w:sz w:val="22"/>
          <w:lang w:eastAsia="ja-JP"/>
        </w:rPr>
        <w:t xml:space="preserve"> </w:t>
      </w:r>
      <w:r>
        <w:rPr>
          <w:rFonts w:ascii="Verdana" w:hAnsi="Verdana"/>
          <w:sz w:val="22"/>
          <w:lang w:eastAsia="ja-JP"/>
        </w:rPr>
        <w:t xml:space="preserve">Johnston </w:t>
      </w:r>
      <w:r w:rsidR="000B004F">
        <w:rPr>
          <w:rFonts w:ascii="Verdana" w:hAnsi="Verdana"/>
          <w:sz w:val="22"/>
          <w:lang w:eastAsia="ja-JP"/>
        </w:rPr>
        <w:t>is</w:t>
      </w:r>
      <w:r>
        <w:rPr>
          <w:rFonts w:ascii="Verdana" w:hAnsi="Verdana"/>
          <w:sz w:val="22"/>
          <w:lang w:eastAsia="ja-JP"/>
        </w:rPr>
        <w:t xml:space="preserve"> compiling a list of the Regiments on both sides for</w:t>
      </w:r>
      <w:r w:rsidR="00272FB4">
        <w:rPr>
          <w:rFonts w:ascii="Verdana" w:hAnsi="Verdana"/>
          <w:sz w:val="22"/>
          <w:lang w:eastAsia="ja-JP"/>
        </w:rPr>
        <w:t xml:space="preserve"> </w:t>
      </w:r>
      <w:r>
        <w:rPr>
          <w:rFonts w:ascii="Verdana" w:hAnsi="Verdana"/>
          <w:sz w:val="22"/>
          <w:lang w:eastAsia="ja-JP"/>
        </w:rPr>
        <w:t>inscriptions on their top surfaces.</w:t>
      </w:r>
    </w:p>
    <w:p w:rsidR="001D1F76" w:rsidRDefault="001D1F76" w:rsidP="00B102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441A6B" w:rsidRDefault="00441A6B" w:rsidP="00B102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4F6F9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767EB">
        <w:rPr>
          <w:rFonts w:ascii="Verdana" w:hAnsi="Verdana"/>
          <w:b/>
          <w:sz w:val="22"/>
          <w:lang w:eastAsia="ja-JP"/>
        </w:rPr>
        <w:t xml:space="preserve">PRESTONPANS </w:t>
      </w:r>
      <w:r w:rsidR="00C8515D">
        <w:rPr>
          <w:rFonts w:ascii="Verdana" w:hAnsi="Verdana"/>
          <w:b/>
          <w:sz w:val="22"/>
          <w:lang w:eastAsia="ja-JP"/>
        </w:rPr>
        <w:t>‘MODEST 2016</w:t>
      </w:r>
      <w:r w:rsidR="004F6F90">
        <w:rPr>
          <w:rFonts w:ascii="Verdana" w:hAnsi="Verdana"/>
          <w:b/>
          <w:sz w:val="22"/>
          <w:lang w:eastAsia="ja-JP"/>
        </w:rPr>
        <w:t xml:space="preserve"> &amp; 2017</w:t>
      </w:r>
      <w:r w:rsidR="00C8515D">
        <w:rPr>
          <w:rFonts w:ascii="Verdana" w:hAnsi="Verdana"/>
          <w:b/>
          <w:sz w:val="22"/>
          <w:lang w:eastAsia="ja-JP"/>
        </w:rPr>
        <w:t xml:space="preserve">’ </w:t>
      </w:r>
      <w:r w:rsidR="004F6F90">
        <w:rPr>
          <w:rFonts w:ascii="Verdana" w:hAnsi="Verdana"/>
          <w:b/>
          <w:sz w:val="22"/>
          <w:lang w:eastAsia="ja-JP"/>
        </w:rPr>
        <w:t>BATTLE</w:t>
      </w:r>
    </w:p>
    <w:p w:rsidR="00C8515D" w:rsidRDefault="002E52D8"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 xml:space="preserve">RE-ENACTMENTS </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D86570">
        <w:rPr>
          <w:rFonts w:ascii="Verdana" w:hAnsi="Verdana"/>
          <w:sz w:val="22"/>
          <w:lang w:eastAsia="ja-JP"/>
        </w:rPr>
        <w:tab/>
      </w:r>
      <w:r w:rsidR="00803ACA">
        <w:rPr>
          <w:rFonts w:ascii="Verdana" w:hAnsi="Verdana"/>
          <w:sz w:val="22"/>
          <w:lang w:eastAsia="ja-JP"/>
        </w:rPr>
        <w:t xml:space="preserve">The 2016 </w:t>
      </w:r>
      <w:r w:rsidR="00D94B29">
        <w:rPr>
          <w:rFonts w:ascii="Verdana" w:hAnsi="Verdana"/>
          <w:sz w:val="22"/>
          <w:lang w:eastAsia="ja-JP"/>
        </w:rPr>
        <w:t xml:space="preserve">modest yet visible series of </w:t>
      </w:r>
      <w:r w:rsidR="00044145">
        <w:rPr>
          <w:rFonts w:ascii="Verdana" w:hAnsi="Verdana"/>
          <w:sz w:val="22"/>
          <w:lang w:eastAsia="ja-JP"/>
        </w:rPr>
        <w:t>c</w:t>
      </w:r>
      <w:r w:rsidR="00D86570">
        <w:rPr>
          <w:rFonts w:ascii="Verdana" w:hAnsi="Verdana"/>
          <w:sz w:val="22"/>
          <w:lang w:eastAsia="ja-JP"/>
        </w:rPr>
        <w:t xml:space="preserve">ommemorative </w:t>
      </w:r>
      <w:r w:rsidR="00D94B29">
        <w:rPr>
          <w:rFonts w:ascii="Verdana" w:hAnsi="Verdana"/>
          <w:sz w:val="22"/>
          <w:lang w:eastAsia="ja-JP"/>
        </w:rPr>
        <w:t>events</w:t>
      </w:r>
      <w:r>
        <w:rPr>
          <w:rFonts w:ascii="Verdana" w:hAnsi="Verdana"/>
          <w:sz w:val="22"/>
          <w:lang w:eastAsia="ja-JP"/>
        </w:rPr>
        <w:t xml:space="preserve"> </w:t>
      </w:r>
      <w:r w:rsidR="00D86570">
        <w:rPr>
          <w:rFonts w:ascii="Verdana" w:hAnsi="Verdana"/>
          <w:sz w:val="22"/>
          <w:lang w:eastAsia="ja-JP"/>
        </w:rPr>
        <w:t>will be led by</w:t>
      </w:r>
      <w:r w:rsidR="00D94B29">
        <w:rPr>
          <w:rFonts w:ascii="Verdana" w:hAnsi="Verdana"/>
          <w:sz w:val="22"/>
          <w:lang w:eastAsia="ja-JP"/>
        </w:rPr>
        <w:t xml:space="preserve"> the Alan Brecks as is </w:t>
      </w:r>
      <w:r w:rsidR="00D86570">
        <w:rPr>
          <w:rFonts w:ascii="Verdana" w:hAnsi="Verdana"/>
          <w:sz w:val="22"/>
          <w:lang w:eastAsia="ja-JP"/>
        </w:rPr>
        <w:t xml:space="preserve">now </w:t>
      </w:r>
      <w:r w:rsidR="00D94B29">
        <w:rPr>
          <w:rFonts w:ascii="Verdana" w:hAnsi="Verdana"/>
          <w:sz w:val="22"/>
          <w:lang w:eastAsia="ja-JP"/>
        </w:rPr>
        <w:t xml:space="preserve">customary. It is to be </w:t>
      </w:r>
      <w:r w:rsidR="00803ACA">
        <w:rPr>
          <w:rFonts w:ascii="Verdana" w:hAnsi="Verdana"/>
          <w:sz w:val="22"/>
          <w:lang w:eastAsia="ja-JP"/>
        </w:rPr>
        <w:tab/>
      </w:r>
      <w:r w:rsidR="00D94B29">
        <w:rPr>
          <w:rFonts w:ascii="Verdana" w:hAnsi="Verdana"/>
          <w:sz w:val="22"/>
          <w:lang w:eastAsia="ja-JP"/>
        </w:rPr>
        <w:t xml:space="preserve">expected they will include the by-then-completed ‘Battlefield Walk </w:t>
      </w:r>
      <w:r w:rsidR="00803ACA">
        <w:rPr>
          <w:rFonts w:ascii="Verdana" w:hAnsi="Verdana"/>
          <w:sz w:val="22"/>
          <w:lang w:eastAsia="ja-JP"/>
        </w:rPr>
        <w:t>–</w:t>
      </w:r>
      <w:r w:rsidR="00D94B29">
        <w:rPr>
          <w:rFonts w:ascii="Verdana" w:hAnsi="Verdana"/>
          <w:sz w:val="22"/>
          <w:lang w:eastAsia="ja-JP"/>
        </w:rPr>
        <w:t xml:space="preserve"> </w:t>
      </w:r>
      <w:r w:rsidR="00803ACA">
        <w:rPr>
          <w:rFonts w:ascii="Verdana" w:hAnsi="Verdana"/>
          <w:sz w:val="22"/>
          <w:lang w:eastAsia="ja-JP"/>
        </w:rPr>
        <w:tab/>
      </w:r>
      <w:r w:rsidR="00D94B29">
        <w:rPr>
          <w:rFonts w:ascii="Verdana" w:hAnsi="Verdana"/>
          <w:sz w:val="22"/>
          <w:lang w:eastAsia="ja-JP"/>
        </w:rPr>
        <w:t>with APP</w:t>
      </w:r>
      <w:r w:rsidR="00D86570">
        <w:rPr>
          <w:rFonts w:ascii="Verdana" w:hAnsi="Verdana"/>
          <w:sz w:val="22"/>
          <w:lang w:eastAsia="ja-JP"/>
        </w:rPr>
        <w:t>,</w:t>
      </w:r>
      <w:r w:rsidR="00D94B29">
        <w:rPr>
          <w:rFonts w:ascii="Verdana" w:hAnsi="Verdana"/>
          <w:sz w:val="22"/>
          <w:lang w:eastAsia="ja-JP"/>
        </w:rPr>
        <w:t xml:space="preserve"> visits to the outcomes of the Viridor/ Dolphinstoun</w:t>
      </w:r>
      <w:r w:rsidR="00044145">
        <w:rPr>
          <w:rFonts w:ascii="Verdana" w:hAnsi="Verdana"/>
          <w:sz w:val="22"/>
          <w:lang w:eastAsia="ja-JP"/>
        </w:rPr>
        <w:t>/ Bord na Gaidhlig</w:t>
      </w:r>
      <w:r w:rsidR="00D94B29">
        <w:rPr>
          <w:rFonts w:ascii="Verdana" w:hAnsi="Verdana"/>
          <w:sz w:val="22"/>
          <w:lang w:eastAsia="ja-JP"/>
        </w:rPr>
        <w:t xml:space="preserve"> grants</w:t>
      </w:r>
      <w:r w:rsidR="000121C6">
        <w:rPr>
          <w:rFonts w:ascii="Verdana" w:hAnsi="Verdana"/>
          <w:sz w:val="22"/>
          <w:lang w:eastAsia="ja-JP"/>
        </w:rPr>
        <w:t>,</w:t>
      </w:r>
      <w:r w:rsidR="00D86570">
        <w:rPr>
          <w:rFonts w:ascii="Verdana" w:hAnsi="Verdana"/>
          <w:sz w:val="22"/>
          <w:lang w:eastAsia="ja-JP"/>
        </w:rPr>
        <w:t xml:space="preserve"> to Colonel Gardiner’s putative plaque at Tranent</w:t>
      </w:r>
      <w:r w:rsidR="000121C6">
        <w:rPr>
          <w:rFonts w:ascii="Verdana" w:hAnsi="Verdana"/>
          <w:sz w:val="22"/>
          <w:lang w:eastAsia="ja-JP"/>
        </w:rPr>
        <w:t xml:space="preserve"> and the two Memorial Tables</w:t>
      </w:r>
      <w:r w:rsidR="00D94B29">
        <w:rPr>
          <w:rFonts w:ascii="Verdana" w:hAnsi="Verdana"/>
          <w:sz w:val="22"/>
          <w:lang w:eastAsia="ja-JP"/>
        </w:rPr>
        <w:t>.</w:t>
      </w:r>
      <w:r w:rsidR="00450629">
        <w:rPr>
          <w:rFonts w:ascii="Verdana" w:hAnsi="Verdana"/>
          <w:sz w:val="22"/>
          <w:lang w:eastAsia="ja-JP"/>
        </w:rPr>
        <w:t xml:space="preserve"> It is </w:t>
      </w:r>
      <w:r w:rsidR="000121C6">
        <w:rPr>
          <w:rFonts w:ascii="Verdana" w:hAnsi="Verdana"/>
          <w:sz w:val="22"/>
          <w:lang w:eastAsia="ja-JP"/>
        </w:rPr>
        <w:t xml:space="preserve">also </w:t>
      </w:r>
      <w:r w:rsidR="00803ACA">
        <w:rPr>
          <w:rFonts w:ascii="Verdana" w:hAnsi="Verdana"/>
          <w:sz w:val="22"/>
          <w:lang w:eastAsia="ja-JP"/>
        </w:rPr>
        <w:t xml:space="preserve">very much expected that </w:t>
      </w:r>
      <w:r w:rsidR="00450629">
        <w:rPr>
          <w:rFonts w:ascii="Verdana" w:hAnsi="Verdana"/>
          <w:sz w:val="22"/>
          <w:lang w:eastAsia="ja-JP"/>
        </w:rPr>
        <w:t xml:space="preserve">the Prestonpans Battle Game can be played </w:t>
      </w:r>
      <w:r w:rsidR="000121C6">
        <w:rPr>
          <w:rFonts w:ascii="Verdana" w:hAnsi="Verdana"/>
          <w:sz w:val="22"/>
          <w:lang w:eastAsia="ja-JP"/>
        </w:rPr>
        <w:t xml:space="preserve">- </w:t>
      </w:r>
      <w:r w:rsidR="00450629">
        <w:rPr>
          <w:rFonts w:ascii="Verdana" w:hAnsi="Verdana"/>
          <w:sz w:val="22"/>
          <w:lang w:eastAsia="ja-JP"/>
        </w:rPr>
        <w:t>possibly in tournament format.</w:t>
      </w: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    That wreaths would be laid at the several memorials including on the battlefield where the Memorial Tables will eventually be placed.</w:t>
      </w: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F6F90"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    Whilst it was hoped the Doo</w:t>
      </w:r>
      <w:r w:rsidR="00441A6B">
        <w:rPr>
          <w:rFonts w:ascii="Verdana" w:hAnsi="Verdana"/>
          <w:sz w:val="22"/>
          <w:lang w:eastAsia="ja-JP"/>
        </w:rPr>
        <w:t>’</w:t>
      </w:r>
      <w:r>
        <w:rPr>
          <w:rFonts w:ascii="Verdana" w:hAnsi="Verdana"/>
          <w:sz w:val="22"/>
          <w:lang w:eastAsia="ja-JP"/>
        </w:rPr>
        <w:t xml:space="preserve">cot might be ready by </w:t>
      </w:r>
      <w:r w:rsidR="00441A6B">
        <w:rPr>
          <w:rFonts w:ascii="Verdana" w:hAnsi="Verdana"/>
          <w:sz w:val="22"/>
          <w:lang w:eastAsia="ja-JP"/>
        </w:rPr>
        <w:t>then</w:t>
      </w:r>
      <w:r>
        <w:rPr>
          <w:rFonts w:ascii="Verdana" w:hAnsi="Verdana"/>
          <w:sz w:val="22"/>
          <w:lang w:eastAsia="ja-JP"/>
        </w:rPr>
        <w:t>, whensoever it was formally opened, a key event would be held, perhaps inviting the Chairman of HES to perform the task</w:t>
      </w:r>
    </w:p>
    <w:p w:rsidR="00D94B29" w:rsidRDefault="00D94B2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7B5CB9" w:rsidRDefault="00932655" w:rsidP="00803AC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441A6B">
        <w:rPr>
          <w:rFonts w:ascii="Verdana" w:hAnsi="Verdana"/>
          <w:sz w:val="22"/>
          <w:lang w:eastAsia="ja-JP"/>
        </w:rPr>
        <w:t xml:space="preserve">04   </w:t>
      </w:r>
      <w:r w:rsidR="007B5CB9">
        <w:rPr>
          <w:rFonts w:ascii="Verdana" w:hAnsi="Verdana"/>
          <w:sz w:val="22"/>
          <w:lang w:eastAsia="ja-JP"/>
        </w:rPr>
        <w:t xml:space="preserve"> </w:t>
      </w:r>
      <w:r w:rsidR="00D86570">
        <w:rPr>
          <w:rFonts w:ascii="Verdana" w:hAnsi="Verdana"/>
          <w:sz w:val="22"/>
          <w:lang w:eastAsia="ja-JP"/>
        </w:rPr>
        <w:t xml:space="preserve">Looking forward to 2017, </w:t>
      </w:r>
      <w:r w:rsidR="007B5CB9">
        <w:rPr>
          <w:rFonts w:ascii="Verdana" w:hAnsi="Verdana"/>
          <w:sz w:val="22"/>
          <w:lang w:eastAsia="ja-JP"/>
        </w:rPr>
        <w:t xml:space="preserve">EventScotland have designated </w:t>
      </w:r>
      <w:r w:rsidR="00D86570">
        <w:rPr>
          <w:rFonts w:ascii="Verdana" w:hAnsi="Verdana"/>
          <w:sz w:val="22"/>
          <w:lang w:eastAsia="ja-JP"/>
        </w:rPr>
        <w:t xml:space="preserve">it </w:t>
      </w:r>
      <w:r w:rsidR="00803ACA">
        <w:rPr>
          <w:rFonts w:ascii="Verdana" w:hAnsi="Verdana"/>
          <w:sz w:val="22"/>
          <w:lang w:eastAsia="ja-JP"/>
        </w:rPr>
        <w:t xml:space="preserve">as </w:t>
      </w:r>
      <w:r w:rsidR="007B5CB9">
        <w:rPr>
          <w:rFonts w:ascii="Verdana" w:hAnsi="Verdana"/>
          <w:sz w:val="22"/>
          <w:lang w:eastAsia="ja-JP"/>
        </w:rPr>
        <w:t xml:space="preserve">the </w:t>
      </w:r>
      <w:r w:rsidR="00803ACA">
        <w:rPr>
          <w:rFonts w:ascii="Verdana" w:hAnsi="Verdana"/>
          <w:sz w:val="22"/>
          <w:lang w:eastAsia="ja-JP"/>
        </w:rPr>
        <w:t xml:space="preserve">nation’s </w:t>
      </w:r>
      <w:r w:rsidR="007B5CB9">
        <w:rPr>
          <w:rFonts w:ascii="Verdana" w:hAnsi="Verdana"/>
          <w:sz w:val="22"/>
          <w:lang w:eastAsia="ja-JP"/>
        </w:rPr>
        <w:t>Year of History, Heritage &amp; Archaeology</w:t>
      </w:r>
      <w:r w:rsidR="00803ACA">
        <w:rPr>
          <w:rFonts w:ascii="Verdana" w:hAnsi="Verdana"/>
          <w:sz w:val="22"/>
          <w:lang w:eastAsia="ja-JP"/>
        </w:rPr>
        <w:t>; it is envisaged the Trust should make provision for a ‘special’ event during the ‘Modest 2017’ re-enactments September 22</w:t>
      </w:r>
      <w:r w:rsidR="00803ACA" w:rsidRPr="00803ACA">
        <w:rPr>
          <w:rFonts w:ascii="Verdana" w:hAnsi="Verdana"/>
          <w:sz w:val="22"/>
          <w:vertAlign w:val="superscript"/>
          <w:lang w:eastAsia="ja-JP"/>
        </w:rPr>
        <w:t>nd</w:t>
      </w:r>
      <w:r w:rsidR="00803ACA">
        <w:rPr>
          <w:rFonts w:ascii="Verdana" w:hAnsi="Verdana"/>
          <w:sz w:val="22"/>
          <w:lang w:eastAsia="ja-JP"/>
        </w:rPr>
        <w:t>/ 24</w:t>
      </w:r>
      <w:r w:rsidR="00803ACA" w:rsidRPr="00803ACA">
        <w:rPr>
          <w:rFonts w:ascii="Verdana" w:hAnsi="Verdana"/>
          <w:sz w:val="22"/>
          <w:vertAlign w:val="superscript"/>
          <w:lang w:eastAsia="ja-JP"/>
        </w:rPr>
        <w:t>th</w:t>
      </w:r>
      <w:r w:rsidR="00803ACA">
        <w:rPr>
          <w:rFonts w:ascii="Verdana" w:hAnsi="Verdana"/>
          <w:sz w:val="22"/>
          <w:lang w:eastAsia="ja-JP"/>
        </w:rPr>
        <w:t xml:space="preserve"> [immediately after </w:t>
      </w:r>
      <w:r w:rsidR="00803ACA">
        <w:rPr>
          <w:rFonts w:ascii="Verdana" w:hAnsi="Verdana"/>
          <w:sz w:val="22"/>
          <w:lang w:eastAsia="ja-JP"/>
        </w:rPr>
        <w:tab/>
        <w:t>the SBT’s Triennial R</w:t>
      </w:r>
      <w:r w:rsidR="007B5CB9">
        <w:rPr>
          <w:rFonts w:ascii="Verdana" w:hAnsi="Verdana"/>
          <w:sz w:val="22"/>
          <w:lang w:eastAsia="ja-JP"/>
        </w:rPr>
        <w:t>e-enactment in Pinkie Cleugh</w:t>
      </w:r>
      <w:r w:rsidR="00450629">
        <w:rPr>
          <w:rFonts w:ascii="Verdana" w:hAnsi="Verdana"/>
          <w:sz w:val="22"/>
          <w:lang w:eastAsia="ja-JP"/>
        </w:rPr>
        <w:t xml:space="preserve"> on September 15</w:t>
      </w:r>
      <w:r w:rsidR="00450629" w:rsidRPr="00450629">
        <w:rPr>
          <w:rFonts w:ascii="Verdana" w:hAnsi="Verdana"/>
          <w:sz w:val="22"/>
          <w:vertAlign w:val="superscript"/>
          <w:lang w:eastAsia="ja-JP"/>
        </w:rPr>
        <w:t>th</w:t>
      </w:r>
      <w:r w:rsidR="00450629">
        <w:rPr>
          <w:rFonts w:ascii="Verdana" w:hAnsi="Verdana"/>
          <w:sz w:val="22"/>
          <w:lang w:eastAsia="ja-JP"/>
        </w:rPr>
        <w:t>/ 17</w:t>
      </w:r>
      <w:r w:rsidR="00450629" w:rsidRPr="00450629">
        <w:rPr>
          <w:rFonts w:ascii="Verdana" w:hAnsi="Verdana"/>
          <w:sz w:val="22"/>
          <w:vertAlign w:val="superscript"/>
          <w:lang w:eastAsia="ja-JP"/>
        </w:rPr>
        <w:t>th</w:t>
      </w:r>
      <w:r w:rsidR="00450629">
        <w:rPr>
          <w:rFonts w:ascii="Verdana" w:hAnsi="Verdana"/>
          <w:sz w:val="22"/>
          <w:lang w:eastAsia="ja-JP"/>
        </w:rPr>
        <w:t xml:space="preserve"> </w:t>
      </w:r>
      <w:r w:rsidR="00803ACA">
        <w:rPr>
          <w:rFonts w:ascii="Verdana" w:hAnsi="Verdana"/>
          <w:sz w:val="22"/>
          <w:lang w:eastAsia="ja-JP"/>
        </w:rPr>
        <w:t>2017</w:t>
      </w:r>
      <w:r w:rsidR="0020043F">
        <w:rPr>
          <w:rFonts w:ascii="Verdana" w:hAnsi="Verdana"/>
          <w:sz w:val="22"/>
          <w:lang w:eastAsia="ja-JP"/>
        </w:rPr>
        <w:t xml:space="preserve"> at which the Alan Breck’s will appear as The Lothian Levy</w:t>
      </w:r>
      <w:r w:rsidR="00803ACA">
        <w:rPr>
          <w:rFonts w:ascii="Verdana" w:hAnsi="Verdana"/>
          <w:sz w:val="22"/>
          <w:lang w:eastAsia="ja-JP"/>
        </w:rPr>
        <w:t>].</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441A6B" w:rsidRPr="008221AF" w:rsidRDefault="00441A6B"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lastRenderedPageBreak/>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5A2751">
        <w:rPr>
          <w:rFonts w:ascii="Verdana" w:hAnsi="Verdana"/>
          <w:sz w:val="22"/>
          <w:lang w:eastAsia="ja-JP"/>
        </w:rPr>
        <w:t>.</w:t>
      </w:r>
    </w:p>
    <w:p w:rsidR="00266DCE"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741414"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was working in the Scottish Battlefields Trust to take initiatives in the playing of War Games</w:t>
      </w:r>
      <w:r w:rsidR="006857B6">
        <w:rPr>
          <w:rFonts w:ascii="Verdana" w:hAnsi="Verdana"/>
          <w:sz w:val="22"/>
          <w:lang w:eastAsia="ja-JP"/>
        </w:rPr>
        <w:t>, i</w:t>
      </w:r>
      <w:r w:rsidR="00450629">
        <w:rPr>
          <w:rFonts w:ascii="Verdana" w:hAnsi="Verdana"/>
          <w:sz w:val="22"/>
          <w:lang w:eastAsia="ja-JP"/>
        </w:rPr>
        <w:t xml:space="preserve">ncluding Scottish battles, </w:t>
      </w:r>
      <w:r w:rsidR="004F6F90">
        <w:rPr>
          <w:rFonts w:ascii="Verdana" w:hAnsi="Verdana"/>
          <w:sz w:val="22"/>
          <w:lang w:eastAsia="ja-JP"/>
        </w:rPr>
        <w:t>and</w:t>
      </w:r>
      <w:r w:rsidR="00932655">
        <w:rPr>
          <w:rFonts w:ascii="Verdana" w:hAnsi="Verdana"/>
          <w:sz w:val="22"/>
          <w:lang w:eastAsia="ja-JP"/>
        </w:rPr>
        <w:t xml:space="preserve"> the first event</w:t>
      </w:r>
      <w:r w:rsidR="004F6F90">
        <w:rPr>
          <w:rFonts w:ascii="Verdana" w:hAnsi="Verdana"/>
          <w:sz w:val="22"/>
          <w:lang w:eastAsia="ja-JP"/>
        </w:rPr>
        <w:t xml:space="preserve"> had been highly successful </w:t>
      </w:r>
      <w:r w:rsidR="00450629">
        <w:rPr>
          <w:rFonts w:ascii="Verdana" w:hAnsi="Verdana"/>
          <w:sz w:val="22"/>
          <w:lang w:eastAsia="ja-JP"/>
        </w:rPr>
        <w:t>attracting over 100 registrations</w:t>
      </w:r>
      <w:r w:rsidR="004F6F90">
        <w:rPr>
          <w:rFonts w:ascii="Verdana" w:hAnsi="Verdana"/>
          <w:sz w:val="22"/>
          <w:lang w:eastAsia="ja-JP"/>
        </w:rPr>
        <w:t xml:space="preserve"> </w:t>
      </w:r>
      <w:r w:rsidR="00932655">
        <w:rPr>
          <w:rFonts w:ascii="Verdana" w:hAnsi="Verdana"/>
          <w:sz w:val="22"/>
          <w:lang w:eastAsia="ja-JP"/>
        </w:rPr>
        <w:t>on Saturday February 20</w:t>
      </w:r>
      <w:r w:rsidR="00932655" w:rsidRPr="00932655">
        <w:rPr>
          <w:rFonts w:ascii="Verdana" w:hAnsi="Verdana"/>
          <w:sz w:val="22"/>
          <w:vertAlign w:val="superscript"/>
          <w:lang w:eastAsia="ja-JP"/>
        </w:rPr>
        <w:t>th</w:t>
      </w:r>
      <w:r w:rsidR="00932655">
        <w:rPr>
          <w:rFonts w:ascii="Verdana" w:hAnsi="Verdana"/>
          <w:sz w:val="22"/>
          <w:lang w:eastAsia="ja-JP"/>
        </w:rPr>
        <w:t xml:space="preserve">. </w:t>
      </w:r>
    </w:p>
    <w:p w:rsidR="00450629" w:rsidRDefault="0045062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41A6B" w:rsidRDefault="00441A6B"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sz w:val="22"/>
          <w:lang w:eastAsia="ja-JP"/>
        </w:rPr>
      </w:pPr>
      <w:r>
        <w:rPr>
          <w:rFonts w:ascii="Verdana" w:hAnsi="Verdana"/>
          <w:b/>
          <w:sz w:val="22"/>
          <w:lang w:eastAsia="ja-JP"/>
        </w:rPr>
        <w:t>7</w:t>
      </w:r>
      <w:r w:rsidR="00B93138" w:rsidRPr="002E52D8">
        <w:rPr>
          <w:rFonts w:ascii="Verdana" w:hAnsi="Verdana"/>
          <w:sz w:val="22"/>
          <w:lang w:eastAsia="ja-JP"/>
        </w:rPr>
        <w:tab/>
      </w:r>
      <w:r w:rsidR="00D831F7">
        <w:rPr>
          <w:rFonts w:ascii="Verdana" w:hAnsi="Verdana"/>
          <w:b/>
          <w:sz w:val="22"/>
          <w:lang w:eastAsia="ja-JP"/>
        </w:rPr>
        <w:t>TAPESTRY/</w:t>
      </w:r>
      <w:r w:rsidR="00115839">
        <w:rPr>
          <w:rFonts w:ascii="Verdana" w:hAnsi="Verdana"/>
          <w:b/>
          <w:sz w:val="22"/>
          <w:lang w:eastAsia="ja-JP"/>
        </w:rPr>
        <w:t xml:space="preserve"> </w:t>
      </w:r>
      <w:r w:rsidR="00B93138" w:rsidRPr="002E52D8">
        <w:rPr>
          <w:rFonts w:ascii="Verdana" w:hAnsi="Verdana"/>
          <w:b/>
          <w:sz w:val="22"/>
          <w:lang w:eastAsia="ja-JP"/>
        </w:rPr>
        <w:t>FRIENDS GROUP</w:t>
      </w:r>
      <w:r w:rsidR="00115839">
        <w:rPr>
          <w:rFonts w:ascii="Verdana" w:hAnsi="Verdana"/>
          <w:b/>
          <w:sz w:val="22"/>
          <w:lang w:eastAsia="ja-JP"/>
        </w:rPr>
        <w:t xml:space="preserve"> </w:t>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5E6310" w:rsidRDefault="009E6AE6"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B93138" w:rsidRPr="002E52D8">
        <w:rPr>
          <w:rFonts w:ascii="Verdana" w:hAnsi="Verdana"/>
          <w:sz w:val="22"/>
          <w:lang w:eastAsia="ja-JP"/>
        </w:rPr>
        <w:t>01</w:t>
      </w:r>
      <w:r w:rsidR="00B93138" w:rsidRPr="002E52D8">
        <w:rPr>
          <w:rFonts w:ascii="Verdana" w:hAnsi="Verdana"/>
          <w:sz w:val="22"/>
          <w:lang w:eastAsia="ja-JP"/>
        </w:rPr>
        <w:tab/>
      </w:r>
      <w:r w:rsidR="00F36E31">
        <w:rPr>
          <w:rFonts w:ascii="Verdana" w:hAnsi="Verdana"/>
          <w:sz w:val="22"/>
          <w:lang w:eastAsia="ja-JP"/>
        </w:rPr>
        <w:t>That a comprehensive Exhibition of the Tapestry and key</w:t>
      </w:r>
    </w:p>
    <w:p w:rsidR="00115839" w:rsidRDefault="00F36E3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artefacts </w:t>
      </w:r>
      <w:r w:rsidR="00115839">
        <w:rPr>
          <w:rFonts w:ascii="Verdana" w:hAnsi="Verdana"/>
          <w:sz w:val="22"/>
          <w:lang w:eastAsia="ja-JP"/>
        </w:rPr>
        <w:t xml:space="preserve">will be held </w:t>
      </w:r>
      <w:r>
        <w:rPr>
          <w:rFonts w:ascii="Verdana" w:hAnsi="Verdana"/>
          <w:sz w:val="22"/>
          <w:lang w:eastAsia="ja-JP"/>
        </w:rPr>
        <w:t xml:space="preserve">at Prestonpans Community Centre </w:t>
      </w:r>
      <w:r w:rsidR="009C630B">
        <w:rPr>
          <w:rFonts w:ascii="Verdana" w:hAnsi="Verdana"/>
          <w:sz w:val="22"/>
          <w:lang w:eastAsia="ja-JP"/>
        </w:rPr>
        <w:t>from June 4</w:t>
      </w:r>
      <w:r w:rsidR="009C630B" w:rsidRPr="009C630B">
        <w:rPr>
          <w:rFonts w:ascii="Verdana" w:hAnsi="Verdana"/>
          <w:sz w:val="22"/>
          <w:vertAlign w:val="superscript"/>
          <w:lang w:eastAsia="ja-JP"/>
        </w:rPr>
        <w:t>th</w:t>
      </w:r>
      <w:r w:rsidR="009C630B">
        <w:rPr>
          <w:rFonts w:ascii="Verdana" w:hAnsi="Verdana"/>
          <w:sz w:val="22"/>
          <w:lang w:eastAsia="ja-JP"/>
        </w:rPr>
        <w:t>/ 10</w:t>
      </w:r>
      <w:r w:rsidR="009C630B" w:rsidRPr="009C630B">
        <w:rPr>
          <w:rFonts w:ascii="Verdana" w:hAnsi="Verdana"/>
          <w:sz w:val="22"/>
          <w:vertAlign w:val="superscript"/>
          <w:lang w:eastAsia="ja-JP"/>
        </w:rPr>
        <w:t>th</w:t>
      </w:r>
      <w:r w:rsidR="009C630B">
        <w:rPr>
          <w:rFonts w:ascii="Verdana" w:hAnsi="Verdana"/>
          <w:sz w:val="22"/>
          <w:lang w:eastAsia="ja-JP"/>
        </w:rPr>
        <w:t xml:space="preserve"> 2016 </w:t>
      </w:r>
      <w:r>
        <w:rPr>
          <w:rFonts w:ascii="Verdana" w:hAnsi="Verdana"/>
          <w:sz w:val="22"/>
          <w:lang w:eastAsia="ja-JP"/>
        </w:rPr>
        <w:t>du</w:t>
      </w:r>
      <w:r w:rsidR="00115839">
        <w:rPr>
          <w:rFonts w:ascii="Verdana" w:hAnsi="Verdana"/>
          <w:sz w:val="22"/>
          <w:lang w:eastAsia="ja-JP"/>
        </w:rPr>
        <w:t>ring 3Harbours Festival</w:t>
      </w:r>
      <w:r w:rsidR="009C630B">
        <w:rPr>
          <w:rFonts w:ascii="Verdana" w:hAnsi="Verdana"/>
          <w:sz w:val="22"/>
          <w:lang w:eastAsia="ja-JP"/>
        </w:rPr>
        <w:t xml:space="preserve">; </w:t>
      </w:r>
      <w:r w:rsidR="00115839">
        <w:rPr>
          <w:rFonts w:ascii="Verdana" w:hAnsi="Verdana"/>
          <w:sz w:val="22"/>
          <w:lang w:eastAsia="ja-JP"/>
        </w:rPr>
        <w:t>the Viridor Project</w:t>
      </w:r>
      <w:r w:rsidR="004F6F90">
        <w:rPr>
          <w:rFonts w:ascii="Verdana" w:hAnsi="Verdana"/>
          <w:sz w:val="22"/>
          <w:lang w:eastAsia="ja-JP"/>
        </w:rPr>
        <w:t>/</w:t>
      </w:r>
      <w:r w:rsidR="009C630B">
        <w:rPr>
          <w:rFonts w:ascii="Verdana" w:hAnsi="Verdana"/>
          <w:sz w:val="22"/>
          <w:lang w:eastAsia="ja-JP"/>
        </w:rPr>
        <w:t xml:space="preserve"> Bankton</w:t>
      </w:r>
      <w:r w:rsidR="004F6F90">
        <w:rPr>
          <w:rFonts w:ascii="Verdana" w:hAnsi="Verdana"/>
          <w:sz w:val="22"/>
          <w:lang w:eastAsia="ja-JP"/>
        </w:rPr>
        <w:t xml:space="preserve"> </w:t>
      </w:r>
      <w:r w:rsidR="009C630B">
        <w:rPr>
          <w:rFonts w:ascii="Verdana" w:hAnsi="Verdana"/>
          <w:sz w:val="22"/>
          <w:lang w:eastAsia="ja-JP"/>
        </w:rPr>
        <w:t xml:space="preserve">Doo’cot </w:t>
      </w:r>
      <w:r w:rsidR="00115839">
        <w:rPr>
          <w:rFonts w:ascii="Verdana" w:hAnsi="Verdana"/>
          <w:sz w:val="22"/>
          <w:lang w:eastAsia="ja-JP"/>
        </w:rPr>
        <w:t>will be</w:t>
      </w:r>
      <w:r w:rsidR="009C630B">
        <w:rPr>
          <w:rFonts w:ascii="Verdana" w:hAnsi="Verdana"/>
          <w:sz w:val="22"/>
          <w:lang w:eastAsia="ja-JP"/>
        </w:rPr>
        <w:t xml:space="preserve"> </w:t>
      </w:r>
      <w:r w:rsidR="00115839">
        <w:rPr>
          <w:rFonts w:ascii="Verdana" w:hAnsi="Verdana"/>
          <w:sz w:val="22"/>
          <w:lang w:eastAsia="ja-JP"/>
        </w:rPr>
        <w:t xml:space="preserve">explained and presented; </w:t>
      </w:r>
      <w:r w:rsidR="004F6F90">
        <w:rPr>
          <w:rFonts w:ascii="Verdana" w:hAnsi="Verdana"/>
          <w:sz w:val="22"/>
          <w:lang w:eastAsia="ja-JP"/>
        </w:rPr>
        <w:t xml:space="preserve">Battlefields Walks </w:t>
      </w:r>
      <w:r w:rsidR="009C630B">
        <w:rPr>
          <w:rFonts w:ascii="Verdana" w:hAnsi="Verdana"/>
          <w:sz w:val="22"/>
          <w:lang w:eastAsia="ja-JP"/>
        </w:rPr>
        <w:t>undertaken</w:t>
      </w:r>
      <w:r w:rsidR="004F6F90">
        <w:rPr>
          <w:rFonts w:ascii="Verdana" w:hAnsi="Verdana"/>
          <w:sz w:val="22"/>
          <w:lang w:eastAsia="ja-JP"/>
        </w:rPr>
        <w:t xml:space="preserve"> in collaboration with Ed Bethune of the CRA/ Waggonway Friends </w:t>
      </w:r>
      <w:r w:rsidR="009C630B">
        <w:rPr>
          <w:rFonts w:ascii="Verdana" w:hAnsi="Verdana"/>
          <w:sz w:val="22"/>
          <w:lang w:eastAsia="ja-JP"/>
        </w:rPr>
        <w:t xml:space="preserve">; </w:t>
      </w:r>
      <w:r w:rsidR="00115839">
        <w:rPr>
          <w:rFonts w:ascii="Verdana" w:hAnsi="Verdana"/>
          <w:sz w:val="22"/>
          <w:lang w:eastAsia="ja-JP"/>
        </w:rPr>
        <w:t>and the opportunity to recruit Tour Guides and additional active Trustees explored through a series of talks.</w:t>
      </w:r>
    </w:p>
    <w:p w:rsidR="00115839" w:rsidRDefault="0011583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9C630B" w:rsidRDefault="004F6F9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115839">
        <w:rPr>
          <w:rFonts w:ascii="Verdana" w:hAnsi="Verdana"/>
          <w:sz w:val="22"/>
          <w:lang w:eastAsia="ja-JP"/>
        </w:rPr>
        <w:tab/>
        <w:t>That it was hoped that Tapestry and artefacts can also be</w:t>
      </w:r>
    </w:p>
    <w:p w:rsidR="00115839" w:rsidRDefault="0011583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exhibited </w:t>
      </w:r>
      <w:r w:rsidR="009C630B">
        <w:rPr>
          <w:rFonts w:ascii="Verdana" w:hAnsi="Verdana"/>
          <w:sz w:val="22"/>
          <w:lang w:eastAsia="ja-JP"/>
        </w:rPr>
        <w:t xml:space="preserve">elsewhere </w:t>
      </w:r>
      <w:r>
        <w:rPr>
          <w:rFonts w:ascii="Verdana" w:hAnsi="Verdana"/>
          <w:sz w:val="22"/>
          <w:lang w:eastAsia="ja-JP"/>
        </w:rPr>
        <w:t xml:space="preserve">during the year in </w:t>
      </w:r>
      <w:r w:rsidR="004F6F90">
        <w:rPr>
          <w:rFonts w:ascii="Verdana" w:hAnsi="Verdana"/>
          <w:sz w:val="22"/>
          <w:lang w:eastAsia="ja-JP"/>
        </w:rPr>
        <w:t xml:space="preserve">Dundee and in </w:t>
      </w:r>
      <w:r>
        <w:rPr>
          <w:rFonts w:ascii="Verdana" w:hAnsi="Verdana"/>
          <w:sz w:val="22"/>
          <w:lang w:eastAsia="ja-JP"/>
        </w:rPr>
        <w:t xml:space="preserve">Carlisle at the anniversary commemorations there, </w:t>
      </w:r>
      <w:r w:rsidR="004F6F90">
        <w:rPr>
          <w:rFonts w:ascii="Verdana" w:hAnsi="Verdana"/>
          <w:sz w:val="22"/>
          <w:lang w:eastAsia="ja-JP"/>
        </w:rPr>
        <w:t xml:space="preserve">and possibly </w:t>
      </w:r>
      <w:r>
        <w:rPr>
          <w:rFonts w:ascii="Verdana" w:hAnsi="Verdana"/>
          <w:sz w:val="22"/>
          <w:lang w:eastAsia="ja-JP"/>
        </w:rPr>
        <w:t xml:space="preserve">at </w:t>
      </w:r>
      <w:r w:rsidR="004F6F90">
        <w:rPr>
          <w:rFonts w:ascii="Verdana" w:hAnsi="Verdana"/>
          <w:sz w:val="22"/>
          <w:lang w:eastAsia="ja-JP"/>
        </w:rPr>
        <w:t>D</w:t>
      </w:r>
      <w:r>
        <w:rPr>
          <w:rFonts w:ascii="Verdana" w:hAnsi="Verdana"/>
          <w:sz w:val="22"/>
          <w:lang w:eastAsia="ja-JP"/>
        </w:rPr>
        <w:t>unblane Cathedral</w:t>
      </w:r>
      <w:r w:rsidR="006857B6">
        <w:rPr>
          <w:rFonts w:ascii="Verdana" w:hAnsi="Verdana"/>
          <w:sz w:val="22"/>
          <w:lang w:eastAsia="ja-JP"/>
        </w:rPr>
        <w:t>, Derby</w:t>
      </w:r>
      <w:r>
        <w:rPr>
          <w:rFonts w:ascii="Verdana" w:hAnsi="Verdana"/>
          <w:sz w:val="22"/>
          <w:lang w:eastAsia="ja-JP"/>
        </w:rPr>
        <w:t xml:space="preserve"> and Falkirk</w:t>
      </w:r>
      <w:r w:rsidR="004F6F90">
        <w:rPr>
          <w:rFonts w:ascii="Verdana" w:hAnsi="Verdana"/>
          <w:sz w:val="22"/>
          <w:lang w:eastAsia="ja-JP"/>
        </w:rPr>
        <w:t xml:space="preserve"> in due course</w:t>
      </w:r>
      <w:r>
        <w:rPr>
          <w:rFonts w:ascii="Verdana" w:hAnsi="Verdana"/>
          <w:sz w:val="22"/>
          <w:lang w:eastAsia="ja-JP"/>
        </w:rPr>
        <w:t xml:space="preserve">. </w:t>
      </w:r>
    </w:p>
    <w:p w:rsidR="002302F3" w:rsidRDefault="002302F3" w:rsidP="00BE2F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441A6B" w:rsidRDefault="00441A6B" w:rsidP="00BE2F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B93138" w:rsidRPr="002E52D8" w:rsidRDefault="00932655"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Lexicon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4A25A3">
        <w:rPr>
          <w:rFonts w:ascii="Verdana" w:hAnsi="Verdana"/>
          <w:sz w:val="22"/>
          <w:lang w:eastAsia="ja-JP"/>
        </w:rPr>
        <w:t>is now</w:t>
      </w:r>
      <w:r>
        <w:rPr>
          <w:rFonts w:ascii="Verdana" w:hAnsi="Verdana"/>
          <w:sz w:val="22"/>
          <w:lang w:eastAsia="ja-JP"/>
        </w:rPr>
        <w:t xml:space="preserve"> </w:t>
      </w:r>
      <w:r w:rsidR="004A25A3">
        <w:rPr>
          <w:rFonts w:ascii="Verdana" w:hAnsi="Verdana"/>
          <w:sz w:val="22"/>
          <w:lang w:eastAsia="ja-JP"/>
        </w:rPr>
        <w:t xml:space="preserve">proceeding well </w:t>
      </w:r>
      <w:r w:rsidR="008A4F3F">
        <w:rPr>
          <w:rFonts w:ascii="Verdana" w:hAnsi="Verdana"/>
          <w:sz w:val="22"/>
          <w:lang w:eastAsia="ja-JP"/>
        </w:rPr>
        <w:t xml:space="preserve">and Anna Beard has been commissioned </w:t>
      </w:r>
      <w:r w:rsidR="002302F3">
        <w:rPr>
          <w:rFonts w:ascii="Verdana" w:hAnsi="Verdana"/>
          <w:sz w:val="22"/>
          <w:lang w:eastAsia="ja-JP"/>
        </w:rPr>
        <w:t xml:space="preserve">by the Alan Breck’s </w:t>
      </w:r>
      <w:r w:rsidR="008A4F3F">
        <w:rPr>
          <w:rFonts w:ascii="Verdana" w:hAnsi="Verdana"/>
          <w:sz w:val="22"/>
          <w:lang w:eastAsia="ja-JP"/>
        </w:rPr>
        <w:t>to undertake the role</w:t>
      </w:r>
      <w:r>
        <w:rPr>
          <w:rFonts w:ascii="Verdana" w:hAnsi="Verdana"/>
          <w:sz w:val="22"/>
          <w:lang w:eastAsia="ja-JP"/>
        </w:rPr>
        <w:t>; and Bord na Gaidhlig funds are available to capture the outcomes</w:t>
      </w:r>
      <w:r w:rsidR="008A4F3F">
        <w:rPr>
          <w:rFonts w:ascii="Verdana" w:hAnsi="Verdana"/>
          <w:sz w:val="22"/>
          <w:lang w:eastAsia="ja-JP"/>
        </w:rPr>
        <w:t>.</w:t>
      </w:r>
      <w:r w:rsidR="002B3E4F">
        <w:rPr>
          <w:rFonts w:ascii="Verdana" w:hAnsi="Verdana"/>
          <w:sz w:val="22"/>
          <w:lang w:eastAsia="ja-JP"/>
        </w:rPr>
        <w:t xml:space="preserve"> </w:t>
      </w:r>
    </w:p>
    <w:p w:rsidR="00584E82" w:rsidRDefault="00584E82"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4A25A3">
        <w:rPr>
          <w:rFonts w:ascii="Verdana" w:hAnsi="Verdana"/>
          <w:sz w:val="22"/>
          <w:lang w:eastAsia="ja-JP"/>
        </w:rPr>
        <w:t>has n</w:t>
      </w:r>
      <w:r w:rsidR="002302F3" w:rsidRPr="002302F3">
        <w:rPr>
          <w:rFonts w:ascii="Verdana" w:hAnsi="Verdana"/>
          <w:sz w:val="22"/>
          <w:lang w:eastAsia="ja-JP"/>
        </w:rPr>
        <w:t>ow re</w:t>
      </w:r>
      <w:r w:rsidR="004A25A3">
        <w:rPr>
          <w:rFonts w:ascii="Verdana" w:hAnsi="Verdana"/>
          <w:sz w:val="22"/>
          <w:lang w:eastAsia="ja-JP"/>
        </w:rPr>
        <w:t xml:space="preserve">ceived </w:t>
      </w:r>
      <w:r w:rsidR="002302F3" w:rsidRPr="002302F3">
        <w:rPr>
          <w:rFonts w:ascii="Verdana" w:hAnsi="Verdana"/>
          <w:sz w:val="22"/>
          <w:lang w:eastAsia="ja-JP"/>
        </w:rPr>
        <w:t xml:space="preserve">support from the Minister and </w:t>
      </w:r>
      <w:r w:rsidR="004A25A3">
        <w:rPr>
          <w:rFonts w:ascii="Verdana" w:hAnsi="Verdana"/>
          <w:sz w:val="22"/>
          <w:lang w:eastAsia="ja-JP"/>
        </w:rPr>
        <w:t xml:space="preserve">goes next to </w:t>
      </w:r>
      <w:r w:rsidR="002302F3" w:rsidRPr="002302F3">
        <w:rPr>
          <w:rFonts w:ascii="Verdana" w:hAnsi="Verdana"/>
          <w:sz w:val="22"/>
          <w:lang w:eastAsia="ja-JP"/>
        </w:rPr>
        <w:t xml:space="preserve">Kirk </w:t>
      </w:r>
      <w:r w:rsidR="004A25A3">
        <w:rPr>
          <w:rFonts w:ascii="Verdana" w:hAnsi="Verdana"/>
          <w:sz w:val="22"/>
          <w:lang w:eastAsia="ja-JP"/>
        </w:rPr>
        <w:t>Session</w:t>
      </w:r>
      <w:r>
        <w:rPr>
          <w:rFonts w:ascii="Verdana" w:hAnsi="Verdana"/>
          <w:sz w:val="22"/>
          <w:lang w:eastAsia="ja-JP"/>
        </w:rPr>
        <w:t xml:space="preserve"> and ELC as responsible for the churchyard</w:t>
      </w:r>
      <w:r w:rsidR="004A25A3">
        <w:rPr>
          <w:rFonts w:ascii="Verdana" w:hAnsi="Verdana"/>
          <w:sz w:val="22"/>
          <w:lang w:eastAsia="ja-JP"/>
        </w:rPr>
        <w:t xml:space="preserve">; </w:t>
      </w:r>
      <w:r w:rsidR="002302F3">
        <w:rPr>
          <w:rFonts w:ascii="Verdana" w:hAnsi="Verdana"/>
          <w:sz w:val="22"/>
          <w:lang w:eastAsia="ja-JP"/>
        </w:rPr>
        <w:t xml:space="preserve">once </w:t>
      </w:r>
      <w:r w:rsidR="004A25A3">
        <w:rPr>
          <w:rFonts w:ascii="Verdana" w:hAnsi="Verdana"/>
          <w:sz w:val="22"/>
          <w:lang w:eastAsia="ja-JP"/>
        </w:rPr>
        <w:t xml:space="preserve">consent is </w:t>
      </w:r>
      <w:r w:rsidR="002302F3">
        <w:rPr>
          <w:rFonts w:ascii="Verdana" w:hAnsi="Verdana"/>
          <w:sz w:val="22"/>
          <w:lang w:eastAsia="ja-JP"/>
        </w:rPr>
        <w:t xml:space="preserve">gained, </w:t>
      </w:r>
      <w:r w:rsidR="002302F3" w:rsidRPr="002302F3">
        <w:rPr>
          <w:rFonts w:ascii="Verdana" w:hAnsi="Verdana"/>
          <w:sz w:val="22"/>
          <w:lang w:eastAsia="ja-JP"/>
        </w:rPr>
        <w:t>funds are available to proceed</w:t>
      </w:r>
      <w:r w:rsidR="004A25A3">
        <w:rPr>
          <w:rFonts w:ascii="Verdana" w:hAnsi="Verdana"/>
          <w:sz w:val="22"/>
          <w:lang w:eastAsia="ja-JP"/>
        </w:rPr>
        <w:t>, with details included on the Walkers’ leaflet and APP</w:t>
      </w:r>
      <w:r w:rsidR="002302F3">
        <w:rPr>
          <w:rFonts w:ascii="Verdana" w:hAnsi="Verdana"/>
          <w:sz w:val="22"/>
          <w:lang w:eastAsia="ja-JP"/>
        </w:rPr>
        <w:t>.</w:t>
      </w:r>
    </w:p>
    <w:p w:rsidR="004A25A3" w:rsidRDefault="004A25A3"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1825E4"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w:t>
      </w:r>
      <w:r w:rsidR="004A25A3">
        <w:rPr>
          <w:rFonts w:ascii="Verdana" w:hAnsi="Verdana"/>
          <w:b/>
          <w:sz w:val="22"/>
          <w:lang w:eastAsia="ja-JP"/>
        </w:rPr>
        <w:t xml:space="preserve">East Lothian Museums/ Archives </w:t>
      </w:r>
      <w:r w:rsidR="004A25A3">
        <w:rPr>
          <w:rFonts w:ascii="Verdana" w:hAnsi="Verdana"/>
          <w:sz w:val="22"/>
          <w:lang w:eastAsia="ja-JP"/>
        </w:rPr>
        <w:t>– that the Trust should ask for ELC to provide an inventory of its archives from the ’45; and that the public at large be asked to be in contact if any have finds accumulated over the years</w:t>
      </w:r>
      <w:r w:rsidR="002302F3">
        <w:rPr>
          <w:rFonts w:ascii="Verdana" w:hAnsi="Verdana"/>
          <w:sz w:val="22"/>
          <w:lang w:eastAsia="ja-JP"/>
        </w:rPr>
        <w:t xml:space="preserve"> </w:t>
      </w:r>
      <w:r w:rsidR="004A25A3">
        <w:rPr>
          <w:rFonts w:ascii="Verdana" w:hAnsi="Verdana"/>
          <w:sz w:val="22"/>
          <w:lang w:eastAsia="ja-JP"/>
        </w:rPr>
        <w:t>with a full amnesty proffered</w:t>
      </w:r>
      <w:r>
        <w:rPr>
          <w:rFonts w:ascii="Verdana" w:hAnsi="Verdana"/>
          <w:sz w:val="22"/>
          <w:lang w:eastAsia="ja-JP"/>
        </w:rPr>
        <w:t xml:space="preserve"> – possible as a corollary to the Consultation re Prestongrange Museum</w:t>
      </w:r>
      <w:r w:rsidR="004A25A3">
        <w:rPr>
          <w:rFonts w:ascii="Verdana" w:hAnsi="Verdana"/>
          <w:sz w:val="22"/>
          <w:lang w:eastAsia="ja-JP"/>
        </w:rPr>
        <w:t>.</w:t>
      </w:r>
    </w:p>
    <w:p w:rsidR="004A25A3" w:rsidRDefault="004A25A3"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6D7EA4"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6D7EA4">
        <w:rPr>
          <w:rFonts w:ascii="Verdana" w:hAnsi="Verdana"/>
          <w:sz w:val="22"/>
          <w:lang w:eastAsia="ja-JP"/>
        </w:rPr>
        <w:tab/>
      </w:r>
      <w:r w:rsidR="006D7EA4">
        <w:rPr>
          <w:rFonts w:ascii="Verdana" w:hAnsi="Verdana"/>
          <w:b/>
          <w:sz w:val="22"/>
          <w:lang w:eastAsia="ja-JP"/>
        </w:rPr>
        <w:t xml:space="preserve">Queen Margaret University </w:t>
      </w:r>
      <w:r w:rsidR="006D7EA4">
        <w:rPr>
          <w:rFonts w:ascii="Verdana" w:hAnsi="Verdana"/>
          <w:sz w:val="22"/>
          <w:lang w:eastAsia="ja-JP"/>
        </w:rPr>
        <w:t xml:space="preserve">– that discussions </w:t>
      </w:r>
      <w:r>
        <w:rPr>
          <w:rFonts w:ascii="Verdana" w:hAnsi="Verdana"/>
          <w:sz w:val="22"/>
          <w:lang w:eastAsia="ja-JP"/>
        </w:rPr>
        <w:t xml:space="preserve">had taken place and developments were awaited. </w:t>
      </w:r>
    </w:p>
    <w:p w:rsidR="00966816" w:rsidRDefault="00966816"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441A6B" w:rsidRDefault="00441A6B"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w:t>
      </w:r>
      <w:r w:rsidR="00681132">
        <w:rPr>
          <w:rFonts w:ascii="Verdana" w:hAnsi="Verdana"/>
          <w:sz w:val="22"/>
          <w:lang w:eastAsia="ja-JP"/>
        </w:rPr>
        <w:tab/>
      </w:r>
      <w:r w:rsidR="00681132">
        <w:rPr>
          <w:rFonts w:ascii="Verdana" w:hAnsi="Verdana"/>
          <w:b/>
          <w:sz w:val="22"/>
          <w:lang w:eastAsia="ja-JP"/>
        </w:rPr>
        <w:t xml:space="preserve">Recruitment of ‘Active’ Trustees </w:t>
      </w:r>
      <w:r>
        <w:rPr>
          <w:rFonts w:ascii="Verdana" w:hAnsi="Verdana"/>
          <w:sz w:val="22"/>
          <w:lang w:eastAsia="ja-JP"/>
        </w:rPr>
        <w:t>– that no progress had yet been made but that the proposed induction of Brett Fletcher as Treasurer had commenced and the planned handover would be from November 1</w:t>
      </w:r>
      <w:r w:rsidRPr="00441A6B">
        <w:rPr>
          <w:rFonts w:ascii="Verdana" w:hAnsi="Verdana"/>
          <w:sz w:val="22"/>
          <w:vertAlign w:val="superscript"/>
          <w:lang w:eastAsia="ja-JP"/>
        </w:rPr>
        <w:t>st</w:t>
      </w:r>
      <w:r>
        <w:rPr>
          <w:rFonts w:ascii="Verdana" w:hAnsi="Verdana"/>
          <w:sz w:val="22"/>
          <w:lang w:eastAsia="ja-JP"/>
        </w:rPr>
        <w:t xml:space="preserve"> 2016 i.e. the next financial year.</w:t>
      </w:r>
    </w:p>
    <w:p w:rsidR="006D7EA4" w:rsidRDefault="006D7EA4"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441A6B" w:rsidRPr="006857B6" w:rsidRDefault="00441A6B"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0132B9" w:rsidRPr="002E52D8" w:rsidRDefault="006D7EA4"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lastRenderedPageBreak/>
        <w:t>9</w:t>
      </w:r>
      <w:r w:rsidR="0020043F">
        <w:rPr>
          <w:rFonts w:ascii="Verdana" w:hAnsi="Verdana"/>
          <w:b/>
          <w:sz w:val="22"/>
          <w:lang w:eastAsia="ja-JP"/>
        </w:rPr>
        <w:tab/>
      </w:r>
      <w:r w:rsidR="00690B5D">
        <w:rPr>
          <w:rFonts w:ascii="Verdana" w:hAnsi="Verdana"/>
          <w:b/>
          <w:sz w:val="22"/>
          <w:lang w:eastAsia="ja-JP"/>
        </w:rPr>
        <w:t>DATES OF FORTHCOMING MEETINGS</w:t>
      </w:r>
    </w:p>
    <w:p w:rsidR="000132B9" w:rsidRDefault="000132B9" w:rsidP="00B93138">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jc w:val="both"/>
        <w:rPr>
          <w:rFonts w:ascii="Verdana" w:hAnsi="Verdana"/>
          <w:sz w:val="22"/>
          <w:lang w:eastAsia="ja-JP"/>
        </w:rPr>
      </w:pPr>
    </w:p>
    <w:p w:rsidR="000D64F3" w:rsidRDefault="000D64F3" w:rsidP="00B93138">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jc w:val="both"/>
        <w:rPr>
          <w:rFonts w:ascii="Verdana" w:hAnsi="Verdana"/>
          <w:sz w:val="22"/>
          <w:lang w:eastAsia="ja-JP"/>
        </w:rPr>
      </w:pPr>
      <w:r>
        <w:rPr>
          <w:rFonts w:ascii="Verdana" w:hAnsi="Verdana"/>
          <w:sz w:val="22"/>
          <w:lang w:eastAsia="ja-JP"/>
        </w:rPr>
        <w:t xml:space="preserve">.01     That the Joint Working Group with ELC re Prestongrange/ </w:t>
      </w:r>
      <w:bookmarkStart w:id="0" w:name="_GoBack"/>
      <w:bookmarkEnd w:id="0"/>
      <w:r>
        <w:rPr>
          <w:rFonts w:ascii="Verdana" w:hAnsi="Verdana"/>
          <w:sz w:val="22"/>
          <w:lang w:eastAsia="ja-JP"/>
        </w:rPr>
        <w:t xml:space="preserve">HLF will meet in Haddington on </w:t>
      </w:r>
      <w:r w:rsidRPr="000D64F3">
        <w:rPr>
          <w:rFonts w:ascii="Verdana" w:hAnsi="Verdana"/>
          <w:b/>
          <w:sz w:val="22"/>
          <w:lang w:eastAsia="ja-JP"/>
        </w:rPr>
        <w:t>April 13</w:t>
      </w:r>
      <w:r w:rsidRPr="000D64F3">
        <w:rPr>
          <w:rFonts w:ascii="Verdana" w:hAnsi="Verdana"/>
          <w:b/>
          <w:sz w:val="22"/>
          <w:vertAlign w:val="superscript"/>
          <w:lang w:eastAsia="ja-JP"/>
        </w:rPr>
        <w:t>th</w:t>
      </w:r>
      <w:r w:rsidRPr="000D64F3">
        <w:rPr>
          <w:rFonts w:ascii="Verdana" w:hAnsi="Verdana"/>
          <w:b/>
          <w:sz w:val="22"/>
          <w:lang w:eastAsia="ja-JP"/>
        </w:rPr>
        <w:t xml:space="preserve"> 2016</w:t>
      </w:r>
      <w:r>
        <w:rPr>
          <w:rFonts w:ascii="Verdana" w:hAnsi="Verdana"/>
          <w:sz w:val="22"/>
          <w:lang w:eastAsia="ja-JP"/>
        </w:rPr>
        <w:t xml:space="preserve"> from 12noon/ 2.30pm; followed by a meeting with the ELC Food &amp; Drink Group from 4.30pm</w:t>
      </w:r>
    </w:p>
    <w:p w:rsidR="000D64F3" w:rsidRPr="002E52D8" w:rsidRDefault="000D64F3" w:rsidP="00B93138">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ight="1040"/>
        <w:jc w:val="both"/>
        <w:rPr>
          <w:rFonts w:ascii="Verdana" w:hAnsi="Verdana"/>
          <w:sz w:val="22"/>
          <w:lang w:eastAsia="ja-JP"/>
        </w:rPr>
      </w:pPr>
    </w:p>
    <w:p w:rsidR="00B82312" w:rsidRDefault="000D64F3" w:rsidP="00E4417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.02</w:t>
      </w:r>
      <w:r w:rsidR="00CC6FC1">
        <w:rPr>
          <w:rFonts w:ascii="Verdana" w:hAnsi="Verdana"/>
          <w:sz w:val="22"/>
          <w:lang w:eastAsia="ja-JP"/>
        </w:rPr>
        <w:tab/>
      </w:r>
      <w:r w:rsidR="00B93138" w:rsidRPr="002E52D8">
        <w:rPr>
          <w:rFonts w:ascii="Verdana" w:hAnsi="Verdana"/>
          <w:sz w:val="22"/>
          <w:lang w:eastAsia="ja-JP"/>
        </w:rPr>
        <w:t xml:space="preserve">The next </w:t>
      </w:r>
      <w:r>
        <w:rPr>
          <w:rFonts w:ascii="Verdana" w:hAnsi="Verdana"/>
          <w:sz w:val="22"/>
          <w:lang w:eastAsia="ja-JP"/>
        </w:rPr>
        <w:t>78</w:t>
      </w:r>
      <w:r w:rsidR="00940EFE">
        <w:rPr>
          <w:rFonts w:ascii="Verdana" w:hAnsi="Verdana"/>
          <w:sz w:val="22"/>
          <w:lang w:eastAsia="ja-JP"/>
        </w:rPr>
        <w:t xml:space="preserve">/16 </w:t>
      </w:r>
      <w:r w:rsidR="00B93138" w:rsidRPr="002E52D8">
        <w:rPr>
          <w:rFonts w:ascii="Verdana" w:hAnsi="Verdana"/>
          <w:sz w:val="22"/>
          <w:lang w:eastAsia="ja-JP"/>
        </w:rPr>
        <w:t>Meeting</w:t>
      </w:r>
      <w:r w:rsidR="00940EFE">
        <w:rPr>
          <w:rFonts w:ascii="Verdana" w:hAnsi="Verdana"/>
          <w:sz w:val="22"/>
          <w:lang w:eastAsia="ja-JP"/>
        </w:rPr>
        <w:t xml:space="preserve"> of the Trustees </w:t>
      </w:r>
      <w:r w:rsidR="00BE2F25" w:rsidRPr="002E52D8">
        <w:rPr>
          <w:rFonts w:ascii="Verdana" w:hAnsi="Verdana"/>
          <w:sz w:val="22"/>
          <w:lang w:eastAsia="ja-JP"/>
        </w:rPr>
        <w:t xml:space="preserve">will </w:t>
      </w:r>
      <w:r w:rsidR="00B93138" w:rsidRPr="002E52D8">
        <w:rPr>
          <w:rFonts w:ascii="Verdana" w:hAnsi="Verdana"/>
          <w:sz w:val="22"/>
          <w:lang w:eastAsia="ja-JP"/>
        </w:rPr>
        <w:t xml:space="preserve">be held </w:t>
      </w:r>
      <w:r w:rsidR="00584E82">
        <w:rPr>
          <w:rFonts w:ascii="Verdana" w:hAnsi="Verdana"/>
          <w:sz w:val="22"/>
          <w:lang w:eastAsia="ja-JP"/>
        </w:rPr>
        <w:t xml:space="preserve">from </w:t>
      </w:r>
      <w:r w:rsidR="00B93138" w:rsidRPr="002E52D8">
        <w:rPr>
          <w:rFonts w:ascii="Verdana" w:hAnsi="Verdana"/>
          <w:sz w:val="22"/>
          <w:lang w:eastAsia="ja-JP"/>
        </w:rPr>
        <w:t>6pm on</w:t>
      </w:r>
      <w:r w:rsidR="00C81146">
        <w:rPr>
          <w:rFonts w:ascii="Verdana" w:hAnsi="Verdana"/>
          <w:sz w:val="22"/>
          <w:lang w:eastAsia="ja-JP"/>
        </w:rPr>
        <w:t xml:space="preserve"> </w:t>
      </w:r>
      <w:r w:rsidR="00C8515D">
        <w:rPr>
          <w:rFonts w:ascii="Verdana" w:hAnsi="Verdana"/>
          <w:b/>
          <w:sz w:val="22"/>
          <w:lang w:eastAsia="ja-JP"/>
        </w:rPr>
        <w:t>Thursday</w:t>
      </w:r>
      <w:r w:rsidR="00E44173" w:rsidRPr="008221AF">
        <w:rPr>
          <w:rFonts w:ascii="Verdana" w:hAnsi="Verdana"/>
          <w:b/>
          <w:sz w:val="22"/>
          <w:lang w:eastAsia="ja-JP"/>
        </w:rPr>
        <w:t xml:space="preserve"> </w:t>
      </w:r>
      <w:r>
        <w:rPr>
          <w:rFonts w:ascii="Verdana" w:hAnsi="Verdana"/>
          <w:b/>
          <w:sz w:val="22"/>
          <w:lang w:eastAsia="ja-JP"/>
        </w:rPr>
        <w:t>2</w:t>
      </w:r>
      <w:r w:rsidRPr="000D64F3">
        <w:rPr>
          <w:rFonts w:ascii="Verdana" w:hAnsi="Verdana"/>
          <w:b/>
          <w:sz w:val="22"/>
          <w:vertAlign w:val="superscript"/>
          <w:lang w:eastAsia="ja-JP"/>
        </w:rPr>
        <w:t>nd</w:t>
      </w:r>
      <w:r>
        <w:rPr>
          <w:rFonts w:ascii="Verdana" w:hAnsi="Verdana"/>
          <w:b/>
          <w:sz w:val="22"/>
          <w:lang w:eastAsia="ja-JP"/>
        </w:rPr>
        <w:t xml:space="preserve"> June </w:t>
      </w:r>
      <w:r w:rsidR="00E44173" w:rsidRPr="008221AF">
        <w:rPr>
          <w:rFonts w:ascii="Verdana" w:hAnsi="Verdana"/>
          <w:b/>
          <w:sz w:val="22"/>
          <w:lang w:eastAsia="ja-JP"/>
        </w:rPr>
        <w:t>2016</w:t>
      </w:r>
      <w:r w:rsidR="00E44173">
        <w:rPr>
          <w:rFonts w:ascii="Verdana" w:hAnsi="Verdana"/>
          <w:sz w:val="22"/>
          <w:lang w:eastAsia="ja-JP"/>
        </w:rPr>
        <w:t xml:space="preserve"> </w:t>
      </w:r>
      <w:r w:rsidR="009F28BC" w:rsidRPr="002E52D8">
        <w:rPr>
          <w:rFonts w:ascii="Verdana" w:hAnsi="Verdana"/>
          <w:sz w:val="22"/>
          <w:lang w:eastAsia="ja-JP"/>
        </w:rPr>
        <w:t>at The Prestoungrange Gothenburg</w:t>
      </w:r>
      <w:r w:rsidR="00CC6FC1">
        <w:rPr>
          <w:rFonts w:ascii="Verdana" w:hAnsi="Verdana"/>
          <w:sz w:val="22"/>
          <w:lang w:eastAsia="ja-JP"/>
        </w:rPr>
        <w:t xml:space="preserve"> or </w:t>
      </w:r>
      <w:r w:rsidR="00C81146">
        <w:rPr>
          <w:rFonts w:ascii="Verdana" w:hAnsi="Verdana"/>
          <w:sz w:val="22"/>
          <w:lang w:eastAsia="ja-JP"/>
        </w:rPr>
        <w:t xml:space="preserve">earlier </w:t>
      </w:r>
      <w:r w:rsidR="00CC6FC1">
        <w:rPr>
          <w:rFonts w:ascii="Verdana" w:hAnsi="Verdana"/>
          <w:sz w:val="22"/>
          <w:lang w:eastAsia="ja-JP"/>
        </w:rPr>
        <w:t>on the call of the chair</w:t>
      </w:r>
      <w:r w:rsidR="00E44173">
        <w:rPr>
          <w:rFonts w:ascii="Verdana" w:hAnsi="Verdana"/>
          <w:sz w:val="22"/>
          <w:lang w:eastAsia="ja-JP"/>
        </w:rPr>
        <w:t>.</w:t>
      </w:r>
    </w:p>
    <w:p w:rsidR="008221AF" w:rsidRDefault="008221AF" w:rsidP="00E4417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p w:rsidR="000121F9" w:rsidRDefault="00940EFE"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w:t>
      </w:r>
      <w:r w:rsidR="008221AF">
        <w:rPr>
          <w:rFonts w:ascii="Verdana" w:hAnsi="Verdana"/>
          <w:sz w:val="22"/>
          <w:lang w:eastAsia="ja-JP"/>
        </w:rPr>
        <w:t>3</w:t>
      </w:r>
      <w:r>
        <w:rPr>
          <w:rFonts w:ascii="Verdana" w:hAnsi="Verdana"/>
          <w:sz w:val="22"/>
          <w:lang w:eastAsia="ja-JP"/>
        </w:rPr>
        <w:tab/>
      </w:r>
      <w:r w:rsidR="00E44173">
        <w:rPr>
          <w:rFonts w:ascii="Verdana" w:hAnsi="Verdana"/>
          <w:sz w:val="22"/>
          <w:lang w:eastAsia="ja-JP"/>
        </w:rPr>
        <w:t>T</w:t>
      </w:r>
      <w:r>
        <w:rPr>
          <w:rFonts w:ascii="Verdana" w:hAnsi="Verdana"/>
          <w:sz w:val="22"/>
          <w:lang w:eastAsia="ja-JP"/>
        </w:rPr>
        <w:t>he Battle Trust w</w:t>
      </w:r>
      <w:r w:rsidR="00E44173">
        <w:rPr>
          <w:rFonts w:ascii="Verdana" w:hAnsi="Verdana"/>
          <w:sz w:val="22"/>
          <w:lang w:eastAsia="ja-JP"/>
        </w:rPr>
        <w:t xml:space="preserve">ill </w:t>
      </w:r>
      <w:r>
        <w:rPr>
          <w:rFonts w:ascii="Verdana" w:hAnsi="Verdana"/>
          <w:sz w:val="22"/>
          <w:lang w:eastAsia="ja-JP"/>
        </w:rPr>
        <w:t xml:space="preserve">exhibit </w:t>
      </w:r>
      <w:r w:rsidRPr="00940EFE">
        <w:rPr>
          <w:rFonts w:ascii="Verdana" w:hAnsi="Verdana"/>
          <w:b/>
          <w:sz w:val="22"/>
          <w:lang w:eastAsia="ja-JP"/>
        </w:rPr>
        <w:t>The P</w:t>
      </w:r>
      <w:r w:rsidR="00D831F7">
        <w:rPr>
          <w:rFonts w:ascii="Verdana" w:hAnsi="Verdana"/>
          <w:b/>
          <w:sz w:val="22"/>
          <w:lang w:eastAsia="ja-JP"/>
        </w:rPr>
        <w:t>restonpans Tapestry at the 11</w:t>
      </w:r>
      <w:r w:rsidR="00D831F7" w:rsidRPr="00D831F7">
        <w:rPr>
          <w:rFonts w:ascii="Verdana" w:hAnsi="Verdana"/>
          <w:b/>
          <w:sz w:val="22"/>
          <w:vertAlign w:val="superscript"/>
          <w:lang w:eastAsia="ja-JP"/>
        </w:rPr>
        <w:t>th</w:t>
      </w:r>
      <w:r w:rsidR="00D831F7">
        <w:rPr>
          <w:rFonts w:ascii="Verdana" w:hAnsi="Verdana"/>
          <w:b/>
          <w:sz w:val="22"/>
          <w:lang w:eastAsia="ja-JP"/>
        </w:rPr>
        <w:t xml:space="preserve"> </w:t>
      </w:r>
      <w:r w:rsidRPr="00940EFE">
        <w:rPr>
          <w:rFonts w:ascii="Verdana" w:hAnsi="Verdana"/>
          <w:b/>
          <w:sz w:val="22"/>
          <w:lang w:eastAsia="ja-JP"/>
        </w:rPr>
        <w:t>3Harbours Festival</w:t>
      </w:r>
      <w:r>
        <w:rPr>
          <w:rFonts w:ascii="Verdana" w:hAnsi="Verdana"/>
          <w:sz w:val="22"/>
          <w:lang w:eastAsia="ja-JP"/>
        </w:rPr>
        <w:t xml:space="preserve"> </w:t>
      </w:r>
      <w:r w:rsidR="00D831F7" w:rsidRPr="00D831F7">
        <w:rPr>
          <w:rFonts w:ascii="Verdana" w:hAnsi="Verdana"/>
          <w:b/>
          <w:sz w:val="22"/>
          <w:lang w:eastAsia="ja-JP"/>
        </w:rPr>
        <w:t>from</w:t>
      </w:r>
      <w:r w:rsidR="00D831F7">
        <w:rPr>
          <w:rFonts w:ascii="Verdana" w:hAnsi="Verdana"/>
          <w:sz w:val="22"/>
          <w:lang w:eastAsia="ja-JP"/>
        </w:rPr>
        <w:t xml:space="preserve"> </w:t>
      </w:r>
      <w:r w:rsidR="00E44173" w:rsidRPr="008221AF">
        <w:rPr>
          <w:rFonts w:ascii="Verdana" w:hAnsi="Verdana"/>
          <w:b/>
          <w:sz w:val="22"/>
          <w:lang w:eastAsia="ja-JP"/>
        </w:rPr>
        <w:t>4</w:t>
      </w:r>
      <w:r w:rsidR="00E44173" w:rsidRPr="008221AF">
        <w:rPr>
          <w:rFonts w:ascii="Verdana" w:hAnsi="Verdana"/>
          <w:b/>
          <w:sz w:val="22"/>
          <w:vertAlign w:val="superscript"/>
          <w:lang w:eastAsia="ja-JP"/>
        </w:rPr>
        <w:t>th</w:t>
      </w:r>
      <w:r w:rsidR="00E44173" w:rsidRPr="008221AF">
        <w:rPr>
          <w:rFonts w:ascii="Verdana" w:hAnsi="Verdana"/>
          <w:b/>
          <w:sz w:val="22"/>
          <w:lang w:eastAsia="ja-JP"/>
        </w:rPr>
        <w:t>/ 1</w:t>
      </w:r>
      <w:r w:rsidR="00C8515D">
        <w:rPr>
          <w:rFonts w:ascii="Verdana" w:hAnsi="Verdana"/>
          <w:b/>
          <w:sz w:val="22"/>
          <w:lang w:eastAsia="ja-JP"/>
        </w:rPr>
        <w:t>0</w:t>
      </w:r>
      <w:r w:rsidR="00E44173" w:rsidRPr="008221AF">
        <w:rPr>
          <w:rFonts w:ascii="Verdana" w:hAnsi="Verdana"/>
          <w:b/>
          <w:sz w:val="22"/>
          <w:vertAlign w:val="superscript"/>
          <w:lang w:eastAsia="ja-JP"/>
        </w:rPr>
        <w:t>th</w:t>
      </w:r>
      <w:r w:rsidR="00E44173" w:rsidRPr="008221AF">
        <w:rPr>
          <w:rFonts w:ascii="Verdana" w:hAnsi="Verdana"/>
          <w:b/>
          <w:sz w:val="22"/>
          <w:lang w:eastAsia="ja-JP"/>
        </w:rPr>
        <w:t xml:space="preserve"> June 2016</w:t>
      </w:r>
      <w:r w:rsidR="00E44173">
        <w:rPr>
          <w:rFonts w:ascii="Verdana" w:hAnsi="Verdana"/>
          <w:sz w:val="22"/>
          <w:lang w:eastAsia="ja-JP"/>
        </w:rPr>
        <w:t xml:space="preserve"> at The Prestonpans Community Centre.</w:t>
      </w: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roofErr w:type="gramStart"/>
      <w:r>
        <w:rPr>
          <w:rFonts w:ascii="Verdana" w:hAnsi="Verdana"/>
          <w:sz w:val="22"/>
          <w:lang w:eastAsia="ja-JP"/>
        </w:rPr>
        <w:t>.04</w:t>
      </w:r>
      <w:r>
        <w:rPr>
          <w:rFonts w:ascii="Verdana" w:hAnsi="Verdana"/>
          <w:sz w:val="22"/>
          <w:lang w:eastAsia="ja-JP"/>
        </w:rPr>
        <w:tab/>
        <w:t xml:space="preserve">The Scottish Battlefields Trust </w:t>
      </w:r>
      <w:r w:rsidRPr="00681132">
        <w:rPr>
          <w:rFonts w:ascii="Verdana" w:hAnsi="Verdana"/>
          <w:b/>
          <w:sz w:val="22"/>
          <w:lang w:eastAsia="ja-JP"/>
        </w:rPr>
        <w:t>DUNBAR 1650 Re-enactment</w:t>
      </w:r>
      <w:proofErr w:type="gramEnd"/>
      <w:r w:rsidRPr="00681132">
        <w:rPr>
          <w:rFonts w:ascii="Verdana" w:hAnsi="Verdana"/>
          <w:b/>
          <w:sz w:val="22"/>
          <w:lang w:eastAsia="ja-JP"/>
        </w:rPr>
        <w:t xml:space="preserve"> </w:t>
      </w:r>
      <w:r>
        <w:rPr>
          <w:rFonts w:ascii="Verdana" w:hAnsi="Verdana"/>
          <w:sz w:val="22"/>
          <w:lang w:eastAsia="ja-JP"/>
        </w:rPr>
        <w:t xml:space="preserve">will take place on </w:t>
      </w:r>
      <w:r w:rsidRPr="00681132">
        <w:rPr>
          <w:rFonts w:ascii="Verdana" w:hAnsi="Verdana"/>
          <w:b/>
          <w:sz w:val="22"/>
          <w:lang w:eastAsia="ja-JP"/>
        </w:rPr>
        <w:t>September 16</w:t>
      </w:r>
      <w:r w:rsidRPr="00681132">
        <w:rPr>
          <w:rFonts w:ascii="Verdana" w:hAnsi="Verdana"/>
          <w:b/>
          <w:sz w:val="22"/>
          <w:vertAlign w:val="superscript"/>
          <w:lang w:eastAsia="ja-JP"/>
        </w:rPr>
        <w:t>th</w:t>
      </w:r>
      <w:r w:rsidRPr="00681132">
        <w:rPr>
          <w:rFonts w:ascii="Verdana" w:hAnsi="Verdana"/>
          <w:b/>
          <w:sz w:val="22"/>
          <w:lang w:eastAsia="ja-JP"/>
        </w:rPr>
        <w:t xml:space="preserve"> / 18</w:t>
      </w:r>
      <w:r w:rsidRPr="00681132">
        <w:rPr>
          <w:rFonts w:ascii="Verdana" w:hAnsi="Verdana"/>
          <w:b/>
          <w:sz w:val="22"/>
          <w:vertAlign w:val="superscript"/>
          <w:lang w:eastAsia="ja-JP"/>
        </w:rPr>
        <w:t>th</w:t>
      </w:r>
      <w:r>
        <w:rPr>
          <w:rFonts w:ascii="Verdana" w:hAnsi="Verdana"/>
          <w:sz w:val="22"/>
          <w:lang w:eastAsia="ja-JP"/>
        </w:rPr>
        <w:t xml:space="preserve"> </w:t>
      </w:r>
      <w:r w:rsidR="000D64F3" w:rsidRPr="000D64F3">
        <w:rPr>
          <w:rFonts w:ascii="Verdana" w:hAnsi="Verdana"/>
          <w:b/>
          <w:sz w:val="22"/>
          <w:lang w:eastAsia="ja-JP"/>
        </w:rPr>
        <w:t>2016</w:t>
      </w: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p w:rsidR="00940EFE" w:rsidRPr="000D64F3" w:rsidRDefault="00681132" w:rsidP="000D64F3">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.05</w:t>
      </w:r>
      <w:r>
        <w:rPr>
          <w:rFonts w:ascii="Verdana" w:hAnsi="Verdana"/>
          <w:sz w:val="22"/>
          <w:lang w:eastAsia="ja-JP"/>
        </w:rPr>
        <w:tab/>
        <w:t xml:space="preserve">The </w:t>
      </w:r>
      <w:r w:rsidRPr="00681132">
        <w:rPr>
          <w:rFonts w:ascii="Verdana" w:hAnsi="Verdana"/>
          <w:sz w:val="22"/>
          <w:lang w:eastAsia="ja-JP"/>
        </w:rPr>
        <w:t>Battle Trust’</w:t>
      </w:r>
      <w:r w:rsidR="00E94369">
        <w:rPr>
          <w:rFonts w:ascii="Verdana" w:hAnsi="Verdana"/>
          <w:sz w:val="22"/>
          <w:lang w:eastAsia="ja-JP"/>
        </w:rPr>
        <w:t>s 10</w:t>
      </w:r>
      <w:r w:rsidR="00E94369" w:rsidRPr="00E94369">
        <w:rPr>
          <w:rFonts w:ascii="Verdana" w:hAnsi="Verdana"/>
          <w:sz w:val="22"/>
          <w:vertAlign w:val="superscript"/>
          <w:lang w:eastAsia="ja-JP"/>
        </w:rPr>
        <w:t>th</w:t>
      </w:r>
      <w:r w:rsidR="00E94369">
        <w:rPr>
          <w:rFonts w:ascii="Verdana" w:hAnsi="Verdana"/>
          <w:sz w:val="22"/>
          <w:lang w:eastAsia="ja-JP"/>
        </w:rPr>
        <w:t xml:space="preserve"> Anniversary will see</w:t>
      </w:r>
      <w:r w:rsidRPr="00681132">
        <w:rPr>
          <w:rFonts w:ascii="Verdana" w:hAnsi="Verdana"/>
          <w:b/>
          <w:sz w:val="22"/>
          <w:lang w:eastAsia="ja-JP"/>
        </w:rPr>
        <w:t xml:space="preserve"> ‘Modest 2016’ Re-enactments take place in Prestonpans from September 23</w:t>
      </w:r>
      <w:r w:rsidRPr="00681132">
        <w:rPr>
          <w:rFonts w:ascii="Verdana" w:hAnsi="Verdana"/>
          <w:b/>
          <w:sz w:val="22"/>
          <w:vertAlign w:val="superscript"/>
          <w:lang w:eastAsia="ja-JP"/>
        </w:rPr>
        <w:t>rd</w:t>
      </w:r>
      <w:r w:rsidR="000D64F3">
        <w:rPr>
          <w:rFonts w:ascii="Verdana" w:hAnsi="Verdana"/>
          <w:b/>
          <w:sz w:val="22"/>
          <w:lang w:eastAsia="ja-JP"/>
        </w:rPr>
        <w:t>/</w:t>
      </w:r>
      <w:r w:rsidRPr="000D64F3">
        <w:rPr>
          <w:rFonts w:ascii="Verdana" w:hAnsi="Verdana"/>
          <w:b/>
          <w:sz w:val="22"/>
          <w:lang w:eastAsia="ja-JP"/>
        </w:rPr>
        <w:t>2</w:t>
      </w:r>
      <w:r w:rsidR="000D64F3">
        <w:rPr>
          <w:rFonts w:ascii="Verdana" w:hAnsi="Verdana"/>
          <w:b/>
          <w:sz w:val="22"/>
          <w:lang w:eastAsia="ja-JP"/>
        </w:rPr>
        <w:t>5</w:t>
      </w:r>
      <w:r w:rsidR="000D64F3" w:rsidRPr="000D64F3">
        <w:rPr>
          <w:rFonts w:ascii="Verdana" w:hAnsi="Verdana"/>
          <w:b/>
          <w:sz w:val="22"/>
          <w:vertAlign w:val="superscript"/>
          <w:lang w:eastAsia="ja-JP"/>
        </w:rPr>
        <w:t>th</w:t>
      </w:r>
      <w:r w:rsidR="000D64F3">
        <w:rPr>
          <w:rFonts w:ascii="Verdana" w:hAnsi="Verdana"/>
          <w:b/>
          <w:sz w:val="22"/>
          <w:lang w:eastAsia="ja-JP"/>
        </w:rPr>
        <w:t xml:space="preserve"> 2016</w:t>
      </w:r>
    </w:p>
    <w:p w:rsidR="00E94369" w:rsidRPr="000D64F3" w:rsidRDefault="00E94369">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sectPr w:rsidR="00E94369" w:rsidRPr="000D64F3">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masterPages"/>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121C6"/>
    <w:rsid w:val="000121F9"/>
    <w:rsid w:val="000132B9"/>
    <w:rsid w:val="0003269D"/>
    <w:rsid w:val="00044145"/>
    <w:rsid w:val="00046455"/>
    <w:rsid w:val="000846C7"/>
    <w:rsid w:val="000929EE"/>
    <w:rsid w:val="000B004F"/>
    <w:rsid w:val="000B2B89"/>
    <w:rsid w:val="000D64F3"/>
    <w:rsid w:val="00100E57"/>
    <w:rsid w:val="00102AAC"/>
    <w:rsid w:val="00111453"/>
    <w:rsid w:val="00115839"/>
    <w:rsid w:val="00142276"/>
    <w:rsid w:val="00157575"/>
    <w:rsid w:val="001825E4"/>
    <w:rsid w:val="0018379E"/>
    <w:rsid w:val="001C6658"/>
    <w:rsid w:val="001D1F76"/>
    <w:rsid w:val="0020043F"/>
    <w:rsid w:val="00217A87"/>
    <w:rsid w:val="002302F3"/>
    <w:rsid w:val="0023281B"/>
    <w:rsid w:val="00250CF5"/>
    <w:rsid w:val="00260A3D"/>
    <w:rsid w:val="002620FA"/>
    <w:rsid w:val="00266DCE"/>
    <w:rsid w:val="00272FB4"/>
    <w:rsid w:val="00280B27"/>
    <w:rsid w:val="00284942"/>
    <w:rsid w:val="00285FCC"/>
    <w:rsid w:val="002A1250"/>
    <w:rsid w:val="002B3E4F"/>
    <w:rsid w:val="002E52D8"/>
    <w:rsid w:val="002F6935"/>
    <w:rsid w:val="00314F83"/>
    <w:rsid w:val="00336180"/>
    <w:rsid w:val="003445D9"/>
    <w:rsid w:val="00375B60"/>
    <w:rsid w:val="00375F99"/>
    <w:rsid w:val="00392867"/>
    <w:rsid w:val="00396B2C"/>
    <w:rsid w:val="00396E3C"/>
    <w:rsid w:val="003A0AB0"/>
    <w:rsid w:val="003B0CFE"/>
    <w:rsid w:val="003D136E"/>
    <w:rsid w:val="003E325E"/>
    <w:rsid w:val="003E7B33"/>
    <w:rsid w:val="00401667"/>
    <w:rsid w:val="00401B5A"/>
    <w:rsid w:val="004243A7"/>
    <w:rsid w:val="004364FE"/>
    <w:rsid w:val="004370B3"/>
    <w:rsid w:val="00441A6B"/>
    <w:rsid w:val="00442EB8"/>
    <w:rsid w:val="00447C3B"/>
    <w:rsid w:val="00450629"/>
    <w:rsid w:val="00451B77"/>
    <w:rsid w:val="00466551"/>
    <w:rsid w:val="004A25A3"/>
    <w:rsid w:val="004C1288"/>
    <w:rsid w:val="004D56D3"/>
    <w:rsid w:val="004E28D4"/>
    <w:rsid w:val="004F6F90"/>
    <w:rsid w:val="00515435"/>
    <w:rsid w:val="005162A3"/>
    <w:rsid w:val="00584E82"/>
    <w:rsid w:val="00587D6B"/>
    <w:rsid w:val="005A2751"/>
    <w:rsid w:val="005B3E52"/>
    <w:rsid w:val="005D5BE8"/>
    <w:rsid w:val="005E51F4"/>
    <w:rsid w:val="005E6310"/>
    <w:rsid w:val="005F1625"/>
    <w:rsid w:val="00604F78"/>
    <w:rsid w:val="00643900"/>
    <w:rsid w:val="006519D9"/>
    <w:rsid w:val="00657DE9"/>
    <w:rsid w:val="00681132"/>
    <w:rsid w:val="006857B6"/>
    <w:rsid w:val="006866B4"/>
    <w:rsid w:val="006904A6"/>
    <w:rsid w:val="00690B5D"/>
    <w:rsid w:val="0069488E"/>
    <w:rsid w:val="006A5731"/>
    <w:rsid w:val="006D7EA4"/>
    <w:rsid w:val="006E2A4F"/>
    <w:rsid w:val="006E308E"/>
    <w:rsid w:val="0070553F"/>
    <w:rsid w:val="00717D6D"/>
    <w:rsid w:val="00727CB6"/>
    <w:rsid w:val="00741414"/>
    <w:rsid w:val="00760E25"/>
    <w:rsid w:val="00770662"/>
    <w:rsid w:val="00781A47"/>
    <w:rsid w:val="00793896"/>
    <w:rsid w:val="00794A1D"/>
    <w:rsid w:val="007A012D"/>
    <w:rsid w:val="007A48EC"/>
    <w:rsid w:val="007B5CB9"/>
    <w:rsid w:val="007C248A"/>
    <w:rsid w:val="007D7BA3"/>
    <w:rsid w:val="007E3DF4"/>
    <w:rsid w:val="00803ACA"/>
    <w:rsid w:val="00817AC2"/>
    <w:rsid w:val="008221AF"/>
    <w:rsid w:val="008230AC"/>
    <w:rsid w:val="00835894"/>
    <w:rsid w:val="008574B1"/>
    <w:rsid w:val="00875F85"/>
    <w:rsid w:val="008915F5"/>
    <w:rsid w:val="00893D16"/>
    <w:rsid w:val="008956A7"/>
    <w:rsid w:val="008A4F3F"/>
    <w:rsid w:val="008A6C68"/>
    <w:rsid w:val="008A748C"/>
    <w:rsid w:val="008C77A3"/>
    <w:rsid w:val="008C7CDE"/>
    <w:rsid w:val="008D1398"/>
    <w:rsid w:val="008D4E6C"/>
    <w:rsid w:val="008D7A8B"/>
    <w:rsid w:val="008E57C8"/>
    <w:rsid w:val="008E75C0"/>
    <w:rsid w:val="00912556"/>
    <w:rsid w:val="009139AD"/>
    <w:rsid w:val="00932655"/>
    <w:rsid w:val="00940EFE"/>
    <w:rsid w:val="00947244"/>
    <w:rsid w:val="00951A88"/>
    <w:rsid w:val="009531D2"/>
    <w:rsid w:val="00957626"/>
    <w:rsid w:val="00966816"/>
    <w:rsid w:val="00970206"/>
    <w:rsid w:val="009728C4"/>
    <w:rsid w:val="00977054"/>
    <w:rsid w:val="009A31A0"/>
    <w:rsid w:val="009C630B"/>
    <w:rsid w:val="009D251A"/>
    <w:rsid w:val="009E6AE6"/>
    <w:rsid w:val="009F03A9"/>
    <w:rsid w:val="009F28BC"/>
    <w:rsid w:val="00A175FF"/>
    <w:rsid w:val="00A31485"/>
    <w:rsid w:val="00A413F7"/>
    <w:rsid w:val="00A56B3C"/>
    <w:rsid w:val="00A57A1E"/>
    <w:rsid w:val="00A57A89"/>
    <w:rsid w:val="00A63621"/>
    <w:rsid w:val="00AB636C"/>
    <w:rsid w:val="00AD0BD1"/>
    <w:rsid w:val="00AD5832"/>
    <w:rsid w:val="00AE6A49"/>
    <w:rsid w:val="00AF3ABE"/>
    <w:rsid w:val="00AF57EE"/>
    <w:rsid w:val="00B01F82"/>
    <w:rsid w:val="00B102B6"/>
    <w:rsid w:val="00B67757"/>
    <w:rsid w:val="00B767EB"/>
    <w:rsid w:val="00B82312"/>
    <w:rsid w:val="00B93138"/>
    <w:rsid w:val="00BC1F57"/>
    <w:rsid w:val="00BE2C2D"/>
    <w:rsid w:val="00BE2F25"/>
    <w:rsid w:val="00C02F3E"/>
    <w:rsid w:val="00C12F11"/>
    <w:rsid w:val="00C161C7"/>
    <w:rsid w:val="00C26972"/>
    <w:rsid w:val="00C478B0"/>
    <w:rsid w:val="00C70851"/>
    <w:rsid w:val="00C73E54"/>
    <w:rsid w:val="00C81146"/>
    <w:rsid w:val="00C81A54"/>
    <w:rsid w:val="00C8515D"/>
    <w:rsid w:val="00C9243B"/>
    <w:rsid w:val="00CA020D"/>
    <w:rsid w:val="00CA27ED"/>
    <w:rsid w:val="00CB2B6E"/>
    <w:rsid w:val="00CC3B2D"/>
    <w:rsid w:val="00CC6FC1"/>
    <w:rsid w:val="00CD36C7"/>
    <w:rsid w:val="00CF6C7F"/>
    <w:rsid w:val="00D01BB6"/>
    <w:rsid w:val="00D218E2"/>
    <w:rsid w:val="00D43B71"/>
    <w:rsid w:val="00D44DEE"/>
    <w:rsid w:val="00D500A8"/>
    <w:rsid w:val="00D60B83"/>
    <w:rsid w:val="00D635E8"/>
    <w:rsid w:val="00D831F7"/>
    <w:rsid w:val="00D86570"/>
    <w:rsid w:val="00D94B29"/>
    <w:rsid w:val="00DA1C6E"/>
    <w:rsid w:val="00DB120A"/>
    <w:rsid w:val="00DB5B10"/>
    <w:rsid w:val="00DD1F77"/>
    <w:rsid w:val="00DE7FFB"/>
    <w:rsid w:val="00E13627"/>
    <w:rsid w:val="00E34127"/>
    <w:rsid w:val="00E44173"/>
    <w:rsid w:val="00E56089"/>
    <w:rsid w:val="00E92E43"/>
    <w:rsid w:val="00E94369"/>
    <w:rsid w:val="00EB39EC"/>
    <w:rsid w:val="00EC7CBF"/>
    <w:rsid w:val="00ED1DE8"/>
    <w:rsid w:val="00ED5D73"/>
    <w:rsid w:val="00ED736B"/>
    <w:rsid w:val="00EE126C"/>
    <w:rsid w:val="00EE7F91"/>
    <w:rsid w:val="00EF183A"/>
    <w:rsid w:val="00F06DAA"/>
    <w:rsid w:val="00F36E31"/>
    <w:rsid w:val="00F40360"/>
    <w:rsid w:val="00F405D4"/>
    <w:rsid w:val="00F45340"/>
    <w:rsid w:val="00FA3D53"/>
    <w:rsid w:val="00FA3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3</cp:revision>
  <cp:lastPrinted>2016-03-22T11:30:00Z</cp:lastPrinted>
  <dcterms:created xsi:type="dcterms:W3CDTF">2016-03-22T11:25:00Z</dcterms:created>
  <dcterms:modified xsi:type="dcterms:W3CDTF">2016-03-22T11:36:00Z</dcterms:modified>
</cp:coreProperties>
</file>