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172998"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w:t>
      </w:r>
      <w:r w:rsidR="008063B3">
        <w:rPr>
          <w:rFonts w:ascii="Verdana" w:hAnsi="Verdana"/>
          <w:b/>
          <w:sz w:val="22"/>
          <w:lang w:eastAsia="ja-JP"/>
        </w:rPr>
        <w:t>U</w:t>
      </w:r>
      <w:r>
        <w:rPr>
          <w:rFonts w:ascii="Verdana" w:hAnsi="Verdana"/>
          <w:b/>
          <w:sz w:val="22"/>
          <w:lang w:eastAsia="ja-JP"/>
        </w:rPr>
        <w:t xml:space="preserve">TES OF THE 79/16 </w:t>
      </w:r>
      <w:r w:rsidR="006D7990">
        <w:rPr>
          <w:rFonts w:ascii="Verdana" w:hAnsi="Verdana"/>
          <w:b/>
          <w:sz w:val="22"/>
          <w:lang w:eastAsia="ja-JP"/>
        </w:rPr>
        <w:t>MEETING OF THE TRUSTEES HELD ON</w:t>
      </w:r>
      <w:r w:rsidR="00272FB4">
        <w:rPr>
          <w:rFonts w:ascii="Verdana" w:hAnsi="Verdana"/>
          <w:b/>
          <w:sz w:val="22"/>
          <w:lang w:eastAsia="ja-JP"/>
        </w:rPr>
        <w:t xml:space="preserve"> </w:t>
      </w:r>
      <w:r w:rsidR="0040652D">
        <w:rPr>
          <w:rFonts w:ascii="Verdana" w:hAnsi="Verdana"/>
          <w:b/>
          <w:sz w:val="22"/>
          <w:lang w:eastAsia="ja-JP"/>
        </w:rPr>
        <w:t>JU</w:t>
      </w:r>
      <w:r>
        <w:rPr>
          <w:rFonts w:ascii="Verdana" w:hAnsi="Verdana"/>
          <w:b/>
          <w:sz w:val="22"/>
          <w:lang w:eastAsia="ja-JP"/>
        </w:rPr>
        <w:t>LY 14</w:t>
      </w:r>
      <w:r w:rsidRPr="00172998">
        <w:rPr>
          <w:rFonts w:ascii="Verdana" w:hAnsi="Verdana"/>
          <w:b/>
          <w:sz w:val="22"/>
          <w:vertAlign w:val="superscript"/>
          <w:lang w:eastAsia="ja-JP"/>
        </w:rPr>
        <w:t>th</w:t>
      </w:r>
      <w:r>
        <w:rPr>
          <w:rFonts w:ascii="Verdana" w:hAnsi="Verdana"/>
          <w:b/>
          <w:sz w:val="22"/>
          <w:lang w:eastAsia="ja-JP"/>
        </w:rPr>
        <w:t xml:space="preserve"> </w:t>
      </w:r>
      <w:r w:rsidR="0059472E">
        <w:rPr>
          <w:rFonts w:ascii="Verdana" w:hAnsi="Verdana"/>
          <w:b/>
          <w:sz w:val="22"/>
          <w:lang w:eastAsia="ja-JP"/>
        </w:rPr>
        <w:t>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 xml:space="preserve">ISTRO at THE PRESTOUNGRANGE GOTHENBURG, 227/ 229 HIGH STREEET, </w:t>
      </w:r>
      <w:proofErr w:type="gramStart"/>
      <w:r w:rsidR="00272FB4">
        <w:rPr>
          <w:rFonts w:ascii="Verdana" w:hAnsi="Verdana"/>
          <w:b/>
          <w:sz w:val="22"/>
          <w:lang w:eastAsia="ja-JP"/>
        </w:rPr>
        <w:t>PRESTONPANS</w:t>
      </w:r>
      <w:proofErr w:type="gramEnd"/>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96E3C" w:rsidRP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5E431B" w:rsidRDefault="005E431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Gordon Prestoungrange</w:t>
      </w:r>
    </w:p>
    <w:p w:rsidR="0059472E" w:rsidRPr="00172998" w:rsidRDefault="00172998" w:rsidP="0017299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Avril Wills</w:t>
      </w:r>
      <w:r w:rsidR="00750FB2">
        <w:rPr>
          <w:rFonts w:ascii="Verdana" w:hAnsi="Verdana"/>
          <w:sz w:val="22"/>
          <w:lang w:eastAsia="ja-JP"/>
        </w:rPr>
        <w:t>*</w:t>
      </w:r>
    </w:p>
    <w:p w:rsidR="00172998"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p>
    <w:p w:rsidR="00B93138" w:rsidRPr="00172998" w:rsidRDefault="0017299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sidRPr="00172998">
        <w:rPr>
          <w:rFonts w:ascii="Verdana" w:hAnsi="Verdana"/>
          <w:sz w:val="22"/>
          <w:lang w:eastAsia="ja-JP"/>
        </w:rPr>
        <w:t>Sharon Beck</w:t>
      </w:r>
      <w:r w:rsidR="00B93138" w:rsidRPr="00172998">
        <w:rPr>
          <w:rFonts w:ascii="Verdana" w:hAnsi="Verdana"/>
          <w:sz w:val="22"/>
          <w:lang w:eastAsia="ja-JP"/>
        </w:rPr>
        <w:tab/>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59472E" w:rsidRDefault="0059472E"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Sylvia Burgess [Secretary]</w:t>
      </w:r>
    </w:p>
    <w:p w:rsidR="00717D6D" w:rsidRPr="00717D6D" w:rsidRDefault="00396E3C"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ab/>
      </w:r>
      <w:r w:rsidR="00717D6D" w:rsidRPr="00717D6D">
        <w:rPr>
          <w:rFonts w:ascii="Verdana" w:hAnsi="Verdana"/>
          <w:sz w:val="22"/>
          <w:lang w:eastAsia="ja-JP"/>
        </w:rPr>
        <w:t>John Curtis</w:t>
      </w:r>
    </w:p>
    <w:p w:rsidR="00717D6D" w:rsidRDefault="00717D6D"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40652D" w:rsidRDefault="0040652D" w:rsidP="0040652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Pr="0040652D">
        <w:rPr>
          <w:rFonts w:ascii="Verdana" w:hAnsi="Verdana"/>
          <w:sz w:val="22"/>
          <w:lang w:eastAsia="ja-JP"/>
        </w:rPr>
        <w:t>Brett Fletcher</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Pr="00336180"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172998">
        <w:rPr>
          <w:rFonts w:ascii="Verdana" w:hAnsi="Verdana"/>
          <w:b/>
          <w:sz w:val="22"/>
          <w:lang w:eastAsia="ja-JP"/>
        </w:rPr>
        <w:t xml:space="preserve"> of 76</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172998">
        <w:rPr>
          <w:rFonts w:ascii="Verdana" w:hAnsi="Verdana"/>
          <w:sz w:val="22"/>
          <w:lang w:eastAsia="ja-JP"/>
        </w:rPr>
        <w:t>2</w:t>
      </w:r>
      <w:r w:rsidR="00172998" w:rsidRPr="00172998">
        <w:rPr>
          <w:rFonts w:ascii="Verdana" w:hAnsi="Verdana"/>
          <w:sz w:val="22"/>
          <w:vertAlign w:val="superscript"/>
          <w:lang w:eastAsia="ja-JP"/>
        </w:rPr>
        <w:t>nd</w:t>
      </w:r>
      <w:r w:rsidR="00172998">
        <w:rPr>
          <w:rFonts w:ascii="Verdana" w:hAnsi="Verdana"/>
          <w:sz w:val="22"/>
          <w:lang w:eastAsia="ja-JP"/>
        </w:rPr>
        <w:t xml:space="preserve"> June </w:t>
      </w:r>
      <w:r w:rsidR="00C73E54">
        <w:rPr>
          <w:rFonts w:ascii="Verdana" w:hAnsi="Verdana"/>
          <w:sz w:val="22"/>
          <w:lang w:eastAsia="ja-JP"/>
        </w:rPr>
        <w:t xml:space="preserve">2016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 xml:space="preserve">of Blindwells/ Charlestoun </w:t>
      </w:r>
      <w:r w:rsidR="00A51846">
        <w:rPr>
          <w:rFonts w:ascii="Verdana" w:hAnsi="Verdana"/>
          <w:sz w:val="22"/>
          <w:lang w:eastAsia="ja-JP"/>
        </w:rPr>
        <w:t xml:space="preserve">but </w:t>
      </w:r>
      <w:r w:rsidR="009E3A6A">
        <w:rPr>
          <w:rFonts w:ascii="Verdana" w:hAnsi="Verdana"/>
          <w:sz w:val="22"/>
          <w:lang w:eastAsia="ja-JP"/>
        </w:rPr>
        <w:t>Hargreave’s Iain Slater has</w:t>
      </w:r>
      <w:r w:rsidR="00A51846">
        <w:rPr>
          <w:rFonts w:ascii="Verdana" w:hAnsi="Verdana"/>
          <w:sz w:val="22"/>
          <w:lang w:eastAsia="ja-JP"/>
        </w:rPr>
        <w:t xml:space="preserve"> agreed to a future meeting which </w:t>
      </w:r>
      <w:r w:rsidR="00074172">
        <w:rPr>
          <w:rFonts w:ascii="Verdana" w:hAnsi="Verdana"/>
          <w:sz w:val="22"/>
          <w:lang w:eastAsia="ja-JP"/>
        </w:rPr>
        <w:t>Sylvia Burgess</w:t>
      </w:r>
      <w:r w:rsidR="00A51846">
        <w:rPr>
          <w:rFonts w:ascii="Verdana" w:hAnsi="Verdana"/>
          <w:sz w:val="22"/>
          <w:lang w:eastAsia="ja-JP"/>
        </w:rPr>
        <w:t xml:space="preserve"> w</w:t>
      </w:r>
      <w:r w:rsidR="009E3A6A">
        <w:rPr>
          <w:rFonts w:ascii="Verdana" w:hAnsi="Verdana"/>
          <w:sz w:val="22"/>
          <w:lang w:eastAsia="ja-JP"/>
        </w:rPr>
        <w:t>ill</w:t>
      </w:r>
      <w:r w:rsidR="00A51846">
        <w:rPr>
          <w:rFonts w:ascii="Verdana" w:hAnsi="Verdana"/>
          <w:sz w:val="22"/>
          <w:lang w:eastAsia="ja-JP"/>
        </w:rPr>
        <w:t xml:space="preserve"> seek to arrange.</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 </w:t>
      </w:r>
      <w:r w:rsidR="00074172">
        <w:rPr>
          <w:rFonts w:ascii="Verdana" w:hAnsi="Verdana"/>
          <w:sz w:val="22"/>
          <w:lang w:eastAsia="ja-JP"/>
        </w:rPr>
        <w:t>Confirmed</w:t>
      </w:r>
      <w:r w:rsidR="009E3A6A">
        <w:rPr>
          <w:rFonts w:ascii="Verdana" w:hAnsi="Verdana"/>
          <w:sz w:val="22"/>
          <w:lang w:eastAsia="ja-JP"/>
        </w:rPr>
        <w:t xml:space="preserve"> t</w:t>
      </w:r>
      <w:r>
        <w:rPr>
          <w:rFonts w:ascii="Verdana" w:hAnsi="Verdana"/>
          <w:sz w:val="22"/>
          <w:lang w:eastAsia="ja-JP"/>
        </w:rPr>
        <w:t xml:space="preserve">hat the </w:t>
      </w:r>
      <w:r w:rsidR="00074172">
        <w:rPr>
          <w:rFonts w:ascii="Verdana" w:hAnsi="Verdana"/>
          <w:sz w:val="22"/>
          <w:lang w:eastAsia="ja-JP"/>
        </w:rPr>
        <w:t xml:space="preserve">proceedings of the </w:t>
      </w:r>
      <w:r w:rsidR="009E3A6A">
        <w:rPr>
          <w:rFonts w:ascii="Verdana" w:hAnsi="Verdana"/>
          <w:sz w:val="22"/>
          <w:lang w:eastAsia="ja-JP"/>
        </w:rPr>
        <w:t xml:space="preserve">post-Power Station </w:t>
      </w:r>
      <w:r>
        <w:rPr>
          <w:rFonts w:ascii="Verdana" w:hAnsi="Verdana"/>
          <w:sz w:val="22"/>
          <w:lang w:eastAsia="ja-JP"/>
        </w:rPr>
        <w:t xml:space="preserve">Consultation Group funded in part by Scottish Enterprise would in future be </w:t>
      </w:r>
      <w:proofErr w:type="spellStart"/>
      <w:proofErr w:type="gramStart"/>
      <w:r>
        <w:rPr>
          <w:rFonts w:ascii="Verdana" w:hAnsi="Verdana"/>
          <w:sz w:val="22"/>
          <w:lang w:eastAsia="ja-JP"/>
        </w:rPr>
        <w:t>Minuted</w:t>
      </w:r>
      <w:proofErr w:type="spellEnd"/>
      <w:proofErr w:type="gramEnd"/>
      <w:r w:rsidR="009E3A6A">
        <w:rPr>
          <w:rFonts w:ascii="Verdana" w:hAnsi="Verdana"/>
          <w:sz w:val="22"/>
          <w:lang w:eastAsia="ja-JP"/>
        </w:rPr>
        <w:t>;</w:t>
      </w:r>
      <w:r w:rsidR="00074172">
        <w:rPr>
          <w:rFonts w:ascii="Verdana" w:hAnsi="Verdana"/>
          <w:sz w:val="22"/>
          <w:lang w:eastAsia="ja-JP"/>
        </w:rPr>
        <w:t xml:space="preserve"> and that</w:t>
      </w:r>
      <w:r>
        <w:rPr>
          <w:rFonts w:ascii="Verdana" w:hAnsi="Verdana"/>
          <w:sz w:val="22"/>
          <w:lang w:eastAsia="ja-JP"/>
        </w:rPr>
        <w:t xml:space="preserve"> </w:t>
      </w:r>
      <w:r w:rsidR="00074172">
        <w:rPr>
          <w:rFonts w:ascii="Verdana" w:hAnsi="Verdana"/>
          <w:sz w:val="22"/>
          <w:lang w:eastAsia="ja-JP"/>
        </w:rPr>
        <w:t>David Rogers had been appointed by East Lothian Council as Co-</w:t>
      </w:r>
      <w:proofErr w:type="spellStart"/>
      <w:r w:rsidR="00074172">
        <w:rPr>
          <w:rFonts w:ascii="Verdana" w:hAnsi="Verdana"/>
          <w:sz w:val="22"/>
          <w:lang w:eastAsia="ja-JP"/>
        </w:rPr>
        <w:t>ordinator</w:t>
      </w:r>
      <w:proofErr w:type="spellEnd"/>
      <w:r w:rsidR="00074172">
        <w:rPr>
          <w:rFonts w:ascii="Verdana" w:hAnsi="Verdana"/>
          <w:sz w:val="22"/>
          <w:lang w:eastAsia="ja-JP"/>
        </w:rPr>
        <w:t xml:space="preserve"> of its activities. An informal meeting had been held with David Rogers the previous day and the Battle Trust’s Gestalt Vision for the National Designated Battlefield Inventory Area had been shared. Agreed that at the next formal meeting of the Consultation Group Arran Johnston would table the Trust’s Vision statement which will be appended to these Minutes.</w:t>
      </w:r>
      <w:r>
        <w:rPr>
          <w:rFonts w:ascii="Verdana" w:hAnsi="Verdana"/>
          <w:sz w:val="22"/>
          <w:lang w:eastAsia="ja-JP"/>
        </w:rPr>
        <w:t xml:space="preserve"> </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074172">
        <w:rPr>
          <w:rFonts w:ascii="Verdana" w:hAnsi="Verdana"/>
          <w:sz w:val="22"/>
          <w:lang w:eastAsia="ja-JP"/>
        </w:rPr>
        <w:t xml:space="preserve">Inchcape/ </w:t>
      </w:r>
      <w:proofErr w:type="spellStart"/>
      <w:r w:rsidR="00074172">
        <w:rPr>
          <w:rFonts w:ascii="Verdana" w:hAnsi="Verdana"/>
          <w:sz w:val="22"/>
          <w:lang w:eastAsia="ja-JP"/>
        </w:rPr>
        <w:t>Repsol</w:t>
      </w:r>
      <w:proofErr w:type="spellEnd"/>
      <w:r w:rsidR="00074172">
        <w:rPr>
          <w:rFonts w:ascii="Verdana" w:hAnsi="Verdana"/>
          <w:sz w:val="22"/>
          <w:lang w:eastAsia="ja-JP"/>
        </w:rPr>
        <w:t xml:space="preserve"> had reportedly sold their interest in the offshore windfarm and hence the putative </w:t>
      </w:r>
      <w:proofErr w:type="spellStart"/>
      <w:r w:rsidR="00074172">
        <w:rPr>
          <w:rFonts w:ascii="Verdana" w:hAnsi="Verdana"/>
          <w:sz w:val="22"/>
          <w:lang w:eastAsia="ja-JP"/>
        </w:rPr>
        <w:t>SubStation</w:t>
      </w:r>
      <w:proofErr w:type="spellEnd"/>
      <w:r w:rsidR="00074172">
        <w:rPr>
          <w:rFonts w:ascii="Verdana" w:hAnsi="Verdana"/>
          <w:sz w:val="22"/>
          <w:lang w:eastAsia="ja-JP"/>
        </w:rPr>
        <w:t xml:space="preserve"> although the futu</w:t>
      </w:r>
      <w:r w:rsidR="00AE73A9">
        <w:rPr>
          <w:rFonts w:ascii="Verdana" w:hAnsi="Verdana"/>
          <w:sz w:val="22"/>
          <w:lang w:eastAsia="ja-JP"/>
        </w:rPr>
        <w:t>re of that windfarm had now been</w:t>
      </w:r>
      <w:r w:rsidR="00074172">
        <w:rPr>
          <w:rFonts w:ascii="Verdana" w:hAnsi="Verdana"/>
          <w:sz w:val="22"/>
          <w:lang w:eastAsia="ja-JP"/>
        </w:rPr>
        <w:t xml:space="preserve"> cast in doubt by the Court of Sessions determination that the Scottish Government’s decision thereon had been illegal in a case brought by RSPB Scotland. Developments are accordingly awaited</w:t>
      </w:r>
      <w:r w:rsidR="00AE73A9">
        <w:rPr>
          <w:rFonts w:ascii="Verdana" w:hAnsi="Verdana"/>
          <w:sz w:val="22"/>
          <w:lang w:eastAsia="ja-JP"/>
        </w:rPr>
        <w:t>.</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the Joint Chairmen had </w:t>
      </w:r>
      <w:r w:rsidR="00AE73A9">
        <w:rPr>
          <w:rFonts w:ascii="Verdana" w:hAnsi="Verdana"/>
          <w:sz w:val="22"/>
          <w:lang w:eastAsia="ja-JP"/>
        </w:rPr>
        <w:t>received assurances from the  Chairman of Prestonpans</w:t>
      </w:r>
      <w:r>
        <w:rPr>
          <w:rFonts w:ascii="Verdana" w:hAnsi="Verdana"/>
          <w:sz w:val="22"/>
          <w:lang w:eastAsia="ja-JP"/>
        </w:rPr>
        <w:t xml:space="preserve"> Community Council t</w:t>
      </w:r>
      <w:r w:rsidR="00AE73A9">
        <w:rPr>
          <w:rFonts w:ascii="Verdana" w:hAnsi="Verdana"/>
          <w:sz w:val="22"/>
          <w:lang w:eastAsia="ja-JP"/>
        </w:rPr>
        <w:t xml:space="preserve">hat there was no intention to encourage and support industrial/ commercial development on the battlefield as suggested by Cllr. McCallum in his earlier Sub-Committee Draft. </w:t>
      </w:r>
    </w:p>
    <w:p w:rsidR="009E3A6A" w:rsidRPr="00441A6B"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Reported that Gordon Prestoungrange had </w:t>
      </w:r>
      <w:r w:rsidR="00AE73A9">
        <w:rPr>
          <w:rFonts w:ascii="Verdana" w:hAnsi="Verdana"/>
          <w:sz w:val="22"/>
          <w:lang w:eastAsia="ja-JP"/>
        </w:rPr>
        <w:t xml:space="preserve">received a response from </w:t>
      </w:r>
      <w:r>
        <w:rPr>
          <w:rFonts w:ascii="Verdana" w:hAnsi="Verdana"/>
          <w:sz w:val="22"/>
          <w:lang w:eastAsia="ja-JP"/>
        </w:rPr>
        <w:t xml:space="preserve">Fiona </w:t>
      </w:r>
      <w:proofErr w:type="spellStart"/>
      <w:r>
        <w:rPr>
          <w:rFonts w:ascii="Verdana" w:hAnsi="Verdana"/>
          <w:sz w:val="22"/>
          <w:lang w:eastAsia="ja-JP"/>
        </w:rPr>
        <w:t>Hyslop</w:t>
      </w:r>
      <w:proofErr w:type="spellEnd"/>
      <w:r>
        <w:rPr>
          <w:rFonts w:ascii="Verdana" w:hAnsi="Verdana"/>
          <w:sz w:val="22"/>
          <w:lang w:eastAsia="ja-JP"/>
        </w:rPr>
        <w:t xml:space="preserve"> MSP, Cabinet Secretary for Culture, </w:t>
      </w:r>
      <w:r w:rsidR="00AE73A9">
        <w:rPr>
          <w:rFonts w:ascii="Verdana" w:hAnsi="Verdana"/>
          <w:sz w:val="22"/>
          <w:lang w:eastAsia="ja-JP"/>
        </w:rPr>
        <w:t>who had passed his letter to the CEO of Historic Environment Scotland.</w:t>
      </w:r>
    </w:p>
    <w:p w:rsidR="002302F3" w:rsidRDefault="002302F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lastRenderedPageBreak/>
        <w:t>3</w:t>
      </w:r>
      <w:r w:rsidR="00B93138" w:rsidRPr="00336180">
        <w:rPr>
          <w:rFonts w:ascii="Verdana" w:hAnsi="Verdana"/>
          <w:sz w:val="22"/>
          <w:lang w:eastAsia="ja-JP"/>
        </w:rPr>
        <w:tab/>
      </w:r>
      <w:r w:rsidR="00FA0D4D" w:rsidRPr="00FA0D4D">
        <w:rPr>
          <w:rFonts w:ascii="Verdana" w:hAnsi="Verdana"/>
          <w:b/>
          <w:sz w:val="22"/>
          <w:lang w:eastAsia="ja-JP"/>
        </w:rPr>
        <w:t>JOINT WORKING</w:t>
      </w:r>
      <w:r w:rsidR="00FA0D4D">
        <w:rPr>
          <w:rFonts w:ascii="Verdana" w:hAnsi="Verdana"/>
          <w:sz w:val="22"/>
          <w:lang w:eastAsia="ja-JP"/>
        </w:rPr>
        <w:t xml:space="preserve"> </w:t>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9278BC">
        <w:rPr>
          <w:rFonts w:ascii="Verdana" w:hAnsi="Verdana"/>
          <w:sz w:val="22"/>
          <w:lang w:eastAsia="ja-JP"/>
        </w:rPr>
        <w:t xml:space="preserve">the Minutes of the </w:t>
      </w:r>
      <w:r w:rsidR="009E3A6A">
        <w:rPr>
          <w:rFonts w:ascii="Verdana" w:hAnsi="Verdana"/>
          <w:sz w:val="22"/>
          <w:lang w:eastAsia="ja-JP"/>
        </w:rPr>
        <w:t>second</w:t>
      </w:r>
      <w:r w:rsidR="00D97BFE">
        <w:rPr>
          <w:rFonts w:ascii="Verdana" w:hAnsi="Verdana"/>
          <w:sz w:val="22"/>
          <w:lang w:eastAsia="ja-JP"/>
        </w:rPr>
        <w:t xml:space="preserve"> formal meeting of the Joint Working Group</w:t>
      </w:r>
      <w:r w:rsidR="00FC7E3E">
        <w:rPr>
          <w:rFonts w:ascii="Verdana" w:hAnsi="Verdana"/>
          <w:sz w:val="22"/>
          <w:lang w:eastAsia="ja-JP"/>
        </w:rPr>
        <w:t xml:space="preserve"> [JWG]</w:t>
      </w:r>
      <w:r w:rsidR="00D97BFE">
        <w:rPr>
          <w:rFonts w:ascii="Verdana" w:hAnsi="Verdana"/>
          <w:sz w:val="22"/>
          <w:lang w:eastAsia="ja-JP"/>
        </w:rPr>
        <w:t xml:space="preserve"> with ELC’s Cllr Tim Day in the chair were </w:t>
      </w:r>
      <w:r w:rsidR="009278BC">
        <w:rPr>
          <w:rFonts w:ascii="Verdana" w:hAnsi="Verdana"/>
          <w:sz w:val="22"/>
          <w:lang w:eastAsia="ja-JP"/>
        </w:rPr>
        <w:t xml:space="preserve">still </w:t>
      </w:r>
      <w:r w:rsidR="00D97BFE">
        <w:rPr>
          <w:rFonts w:ascii="Verdana" w:hAnsi="Verdana"/>
          <w:sz w:val="22"/>
          <w:lang w:eastAsia="ja-JP"/>
        </w:rPr>
        <w:t>not available.</w:t>
      </w:r>
    </w:p>
    <w:p w:rsidR="00D97BFE" w:rsidRDefault="009278BC"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following the tabling </w:t>
      </w:r>
      <w:r w:rsidR="009E3A6A">
        <w:rPr>
          <w:rFonts w:ascii="Verdana" w:hAnsi="Verdana"/>
          <w:sz w:val="22"/>
          <w:lang w:eastAsia="ja-JP"/>
        </w:rPr>
        <w:t xml:space="preserve">by ELC’s Legal Department </w:t>
      </w:r>
      <w:r>
        <w:rPr>
          <w:rFonts w:ascii="Verdana" w:hAnsi="Verdana"/>
          <w:sz w:val="22"/>
          <w:lang w:eastAsia="ja-JP"/>
        </w:rPr>
        <w:t>of its opinion t</w:t>
      </w:r>
      <w:r w:rsidR="009E3A6A">
        <w:rPr>
          <w:rFonts w:ascii="Verdana" w:hAnsi="Verdana"/>
          <w:sz w:val="22"/>
          <w:lang w:eastAsia="ja-JP"/>
        </w:rPr>
        <w:t>hat no such MoU as the Trust requires can be forthcoming</w:t>
      </w:r>
      <w:r w:rsidR="0057761F">
        <w:rPr>
          <w:rFonts w:ascii="Verdana" w:hAnsi="Verdana"/>
          <w:sz w:val="22"/>
          <w:lang w:eastAsia="ja-JP"/>
        </w:rPr>
        <w:t xml:space="preserve"> Herbe</w:t>
      </w:r>
      <w:r>
        <w:rPr>
          <w:rFonts w:ascii="Verdana" w:hAnsi="Verdana"/>
          <w:sz w:val="22"/>
          <w:lang w:eastAsia="ja-JP"/>
        </w:rPr>
        <w:t>rt Coutts had written personally to Cllr. Tim Day who had now offered dates for a meeting with Cllr. Willie Innes and himself in late July to explore whether there was a mutually appropriate way forward.</w:t>
      </w:r>
    </w:p>
    <w:p w:rsidR="00D97BFE" w:rsidRDefault="00FC7E3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no response </w:t>
      </w:r>
      <w:r w:rsidR="009278BC">
        <w:rPr>
          <w:rFonts w:ascii="Verdana" w:hAnsi="Verdana"/>
          <w:sz w:val="22"/>
          <w:lang w:eastAsia="ja-JP"/>
        </w:rPr>
        <w:t xml:space="preserve">has still been received </w:t>
      </w:r>
      <w:r>
        <w:rPr>
          <w:rFonts w:ascii="Verdana" w:hAnsi="Verdana"/>
          <w:sz w:val="22"/>
          <w:lang w:eastAsia="ja-JP"/>
        </w:rPr>
        <w:t>from the JWG</w:t>
      </w:r>
      <w:r w:rsidR="00D97BFE">
        <w:rPr>
          <w:rFonts w:ascii="Verdana" w:hAnsi="Verdana"/>
          <w:sz w:val="22"/>
          <w:lang w:eastAsia="ja-JP"/>
        </w:rPr>
        <w:t xml:space="preserve"> Chairman Cllr Tim Day </w:t>
      </w:r>
      <w:r>
        <w:rPr>
          <w:rFonts w:ascii="Verdana" w:hAnsi="Verdana"/>
          <w:sz w:val="22"/>
          <w:lang w:eastAsia="ja-JP"/>
        </w:rPr>
        <w:t xml:space="preserve">re the </w:t>
      </w:r>
      <w:r w:rsidR="00D97BFE">
        <w:rPr>
          <w:rFonts w:ascii="Verdana" w:hAnsi="Verdana"/>
          <w:sz w:val="22"/>
          <w:lang w:eastAsia="ja-JP"/>
        </w:rPr>
        <w:t>putative In Kind contribution @ £10,000pa to the project costs by ELC which</w:t>
      </w:r>
      <w:r w:rsidR="009278BC">
        <w:rPr>
          <w:rFonts w:ascii="Verdana" w:hAnsi="Verdana"/>
          <w:sz w:val="22"/>
          <w:lang w:eastAsia="ja-JP"/>
        </w:rPr>
        <w:t xml:space="preserve"> has been outstanding now for 24</w:t>
      </w:r>
      <w:r w:rsidR="00D97BFE">
        <w:rPr>
          <w:rFonts w:ascii="Verdana" w:hAnsi="Verdana"/>
          <w:sz w:val="22"/>
          <w:lang w:eastAsia="ja-JP"/>
        </w:rPr>
        <w:t xml:space="preserve"> months</w:t>
      </w:r>
      <w:r>
        <w:rPr>
          <w:rFonts w:ascii="Verdana" w:hAnsi="Verdana"/>
          <w:sz w:val="22"/>
          <w:lang w:eastAsia="ja-JP"/>
        </w:rPr>
        <w:t xml:space="preserve">. </w:t>
      </w:r>
      <w:r w:rsidR="009278BC">
        <w:rPr>
          <w:rFonts w:ascii="Verdana" w:hAnsi="Verdana"/>
          <w:sz w:val="22"/>
          <w:lang w:eastAsia="ja-JP"/>
        </w:rPr>
        <w:t xml:space="preserve">The rental on the Workshop that had been withheld as a contra item has now been paid after </w:t>
      </w:r>
      <w:r w:rsidR="00650849">
        <w:rPr>
          <w:rFonts w:ascii="Verdana" w:hAnsi="Verdana"/>
          <w:sz w:val="22"/>
          <w:lang w:eastAsia="ja-JP"/>
        </w:rPr>
        <w:t>p</w:t>
      </w:r>
      <w:r w:rsidR="009278BC">
        <w:rPr>
          <w:rFonts w:ascii="Verdana" w:hAnsi="Verdana"/>
          <w:sz w:val="22"/>
          <w:lang w:eastAsia="ja-JP"/>
        </w:rPr>
        <w:t>olite but firm threats of eviction by ELC Estates.</w:t>
      </w:r>
    </w:p>
    <w:p w:rsidR="00FC7E3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Fiona King from BarkerLangham LLP </w:t>
      </w:r>
      <w:r w:rsidR="00650849">
        <w:rPr>
          <w:rFonts w:ascii="Verdana" w:hAnsi="Verdana"/>
          <w:sz w:val="22"/>
          <w:lang w:eastAsia="ja-JP"/>
        </w:rPr>
        <w:t>has now gone on Maternity Leave and Darren Barker will be acting directly with the Trust in the coming months; and re</w:t>
      </w:r>
      <w:r>
        <w:rPr>
          <w:rFonts w:ascii="Verdana" w:hAnsi="Verdana"/>
          <w:sz w:val="22"/>
          <w:lang w:eastAsia="ja-JP"/>
        </w:rPr>
        <w:t xml:space="preserve">confirmed that a site meeting with HLF should take place as soon </w:t>
      </w:r>
      <w:r w:rsidR="00650849">
        <w:rPr>
          <w:rFonts w:ascii="Verdana" w:hAnsi="Verdana"/>
          <w:sz w:val="22"/>
          <w:lang w:eastAsia="ja-JP"/>
        </w:rPr>
        <w:t xml:space="preserve">as possible but only after </w:t>
      </w:r>
      <w:r w:rsidR="00FC7E3E">
        <w:rPr>
          <w:rFonts w:ascii="Verdana" w:hAnsi="Verdana"/>
          <w:sz w:val="22"/>
          <w:lang w:eastAsia="ja-JP"/>
        </w:rPr>
        <w:t xml:space="preserve">considerably better progress with ELC </w:t>
      </w:r>
      <w:r w:rsidR="00650849">
        <w:rPr>
          <w:rFonts w:ascii="Verdana" w:hAnsi="Verdana"/>
          <w:sz w:val="22"/>
          <w:lang w:eastAsia="ja-JP"/>
        </w:rPr>
        <w:t xml:space="preserve">could it make </w:t>
      </w:r>
      <w:proofErr w:type="gramStart"/>
      <w:r w:rsidR="00650849">
        <w:rPr>
          <w:rFonts w:ascii="Verdana" w:hAnsi="Verdana"/>
          <w:sz w:val="22"/>
          <w:lang w:eastAsia="ja-JP"/>
        </w:rPr>
        <w:t xml:space="preserve">any </w:t>
      </w:r>
      <w:r w:rsidR="00FC7E3E">
        <w:rPr>
          <w:rFonts w:ascii="Verdana" w:hAnsi="Verdana"/>
          <w:sz w:val="22"/>
          <w:lang w:eastAsia="ja-JP"/>
        </w:rPr>
        <w:t xml:space="preserve"> sense</w:t>
      </w:r>
      <w:proofErr w:type="gramEnd"/>
      <w:r w:rsidR="00FC7E3E">
        <w:rPr>
          <w:rFonts w:ascii="Verdana" w:hAnsi="Verdana"/>
          <w:sz w:val="22"/>
          <w:lang w:eastAsia="ja-JP"/>
        </w:rPr>
        <w:t>.</w:t>
      </w:r>
    </w:p>
    <w:p w:rsidR="00D97BFE" w:rsidRDefault="00FC7E3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it </w:t>
      </w:r>
      <w:r w:rsidR="00650849">
        <w:rPr>
          <w:rFonts w:ascii="Verdana" w:hAnsi="Verdana"/>
          <w:sz w:val="22"/>
          <w:lang w:eastAsia="ja-JP"/>
        </w:rPr>
        <w:t xml:space="preserve">remains </w:t>
      </w:r>
      <w:r>
        <w:rPr>
          <w:rFonts w:ascii="Verdana" w:hAnsi="Verdana"/>
          <w:sz w:val="22"/>
          <w:lang w:eastAsia="ja-JP"/>
        </w:rPr>
        <w:t>clear that whilst Cllrs Willie Innes &amp; Tim Day are committed to the proposals the relevant Officers at ELC are giving the mat</w:t>
      </w:r>
      <w:r w:rsidR="00650849">
        <w:rPr>
          <w:rFonts w:ascii="Verdana" w:hAnsi="Verdana"/>
          <w:sz w:val="22"/>
          <w:lang w:eastAsia="ja-JP"/>
        </w:rPr>
        <w:t>t</w:t>
      </w:r>
      <w:r>
        <w:rPr>
          <w:rFonts w:ascii="Verdana" w:hAnsi="Verdana"/>
          <w:sz w:val="22"/>
          <w:lang w:eastAsia="ja-JP"/>
        </w:rPr>
        <w:t xml:space="preserve">er no priority whatsoever, indeed conjuring up </w:t>
      </w:r>
      <w:r w:rsidR="00650849">
        <w:rPr>
          <w:rFonts w:ascii="Verdana" w:hAnsi="Verdana"/>
          <w:sz w:val="22"/>
          <w:lang w:eastAsia="ja-JP"/>
        </w:rPr>
        <w:t xml:space="preserve">and </w:t>
      </w:r>
      <w:r>
        <w:rPr>
          <w:rFonts w:ascii="Verdana" w:hAnsi="Verdana"/>
          <w:sz w:val="22"/>
          <w:lang w:eastAsia="ja-JP"/>
        </w:rPr>
        <w:t xml:space="preserve">applying negative and </w:t>
      </w:r>
      <w:proofErr w:type="spellStart"/>
      <w:r>
        <w:rPr>
          <w:rFonts w:ascii="Verdana" w:hAnsi="Verdana"/>
          <w:sz w:val="22"/>
          <w:lang w:eastAsia="ja-JP"/>
        </w:rPr>
        <w:t>procrastinational</w:t>
      </w:r>
      <w:proofErr w:type="spellEnd"/>
      <w:r>
        <w:rPr>
          <w:rFonts w:ascii="Verdana" w:hAnsi="Verdana"/>
          <w:sz w:val="22"/>
          <w:lang w:eastAsia="ja-JP"/>
        </w:rPr>
        <w:t xml:space="preserve"> issues. </w:t>
      </w:r>
    </w:p>
    <w:p w:rsidR="00FA0D4D" w:rsidRDefault="00FA0D4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It is clear that </w:t>
      </w:r>
      <w:r w:rsidR="00FC7E3E">
        <w:rPr>
          <w:rFonts w:ascii="Verdana" w:hAnsi="Verdana"/>
          <w:sz w:val="22"/>
          <w:lang w:eastAsia="ja-JP"/>
        </w:rPr>
        <w:t xml:space="preserve">the Trust’s/ Cllr Willie Innes’ </w:t>
      </w:r>
      <w:r>
        <w:rPr>
          <w:rFonts w:ascii="Verdana" w:hAnsi="Verdana"/>
          <w:sz w:val="22"/>
          <w:lang w:eastAsia="ja-JP"/>
        </w:rPr>
        <w:t xml:space="preserve">HLF summer deadline in August 2016 </w:t>
      </w:r>
      <w:r w:rsidR="00FC7E3E">
        <w:rPr>
          <w:rFonts w:ascii="Verdana" w:hAnsi="Verdana"/>
          <w:sz w:val="22"/>
          <w:lang w:eastAsia="ja-JP"/>
        </w:rPr>
        <w:t xml:space="preserve">is now impossible to achieved and that Herbert Coutts should </w:t>
      </w:r>
      <w:r w:rsidR="00650849">
        <w:rPr>
          <w:rFonts w:ascii="Verdana" w:hAnsi="Verdana"/>
          <w:sz w:val="22"/>
          <w:lang w:eastAsia="ja-JP"/>
        </w:rPr>
        <w:t xml:space="preserve">reiterate to </w:t>
      </w:r>
      <w:r w:rsidR="00FC7E3E">
        <w:rPr>
          <w:rFonts w:ascii="Verdana" w:hAnsi="Verdana"/>
          <w:sz w:val="22"/>
          <w:lang w:eastAsia="ja-JP"/>
        </w:rPr>
        <w:t>Cllr</w:t>
      </w:r>
      <w:r w:rsidR="00650849">
        <w:rPr>
          <w:rFonts w:ascii="Verdana" w:hAnsi="Verdana"/>
          <w:sz w:val="22"/>
          <w:lang w:eastAsia="ja-JP"/>
        </w:rPr>
        <w:t>s</w:t>
      </w:r>
      <w:r w:rsidR="0057761F">
        <w:rPr>
          <w:rFonts w:ascii="Verdana" w:hAnsi="Verdana"/>
          <w:sz w:val="22"/>
          <w:lang w:eastAsia="ja-JP"/>
        </w:rPr>
        <w:t xml:space="preserve"> </w:t>
      </w:r>
      <w:r w:rsidR="00650849">
        <w:rPr>
          <w:rFonts w:ascii="Verdana" w:hAnsi="Verdana"/>
          <w:sz w:val="22"/>
          <w:lang w:eastAsia="ja-JP"/>
        </w:rPr>
        <w:t xml:space="preserve">Willie Innes and </w:t>
      </w:r>
      <w:r w:rsidR="00FC7E3E">
        <w:rPr>
          <w:rFonts w:ascii="Verdana" w:hAnsi="Verdana"/>
          <w:sz w:val="22"/>
          <w:lang w:eastAsia="ja-JP"/>
        </w:rPr>
        <w:t xml:space="preserve">Tim </w:t>
      </w:r>
      <w:proofErr w:type="gramStart"/>
      <w:r w:rsidR="00FC7E3E">
        <w:rPr>
          <w:rFonts w:ascii="Verdana" w:hAnsi="Verdana"/>
          <w:sz w:val="22"/>
          <w:lang w:eastAsia="ja-JP"/>
        </w:rPr>
        <w:t>Day</w:t>
      </w:r>
      <w:r w:rsidR="00650849">
        <w:rPr>
          <w:rFonts w:ascii="Verdana" w:hAnsi="Verdana"/>
          <w:sz w:val="22"/>
          <w:lang w:eastAsia="ja-JP"/>
        </w:rPr>
        <w:t xml:space="preserve"> </w:t>
      </w:r>
      <w:r w:rsidR="00FC7E3E">
        <w:rPr>
          <w:rFonts w:ascii="Verdana" w:hAnsi="Verdana"/>
          <w:sz w:val="22"/>
          <w:lang w:eastAsia="ja-JP"/>
        </w:rPr>
        <w:t xml:space="preserve"> our</w:t>
      </w:r>
      <w:proofErr w:type="gramEnd"/>
      <w:r w:rsidR="00FC7E3E">
        <w:rPr>
          <w:rFonts w:ascii="Verdana" w:hAnsi="Verdana"/>
          <w:sz w:val="22"/>
          <w:lang w:eastAsia="ja-JP"/>
        </w:rPr>
        <w:t xml:space="preserve"> de</w:t>
      </w:r>
      <w:r w:rsidR="00650849">
        <w:rPr>
          <w:rFonts w:ascii="Verdana" w:hAnsi="Verdana"/>
          <w:sz w:val="22"/>
          <w:lang w:eastAsia="ja-JP"/>
        </w:rPr>
        <w:t>epest frustration and indicate</w:t>
      </w:r>
      <w:r w:rsidR="00FC7E3E">
        <w:rPr>
          <w:rFonts w:ascii="Verdana" w:hAnsi="Verdana"/>
          <w:sz w:val="22"/>
          <w:lang w:eastAsia="ja-JP"/>
        </w:rPr>
        <w:t xml:space="preserve"> that unless urgent progress is forthcoming the Trust will certainly </w:t>
      </w:r>
      <w:r w:rsidR="00650849">
        <w:rPr>
          <w:rFonts w:ascii="Verdana" w:hAnsi="Verdana"/>
          <w:sz w:val="22"/>
          <w:lang w:eastAsia="ja-JP"/>
        </w:rPr>
        <w:t xml:space="preserve">again be </w:t>
      </w:r>
      <w:r w:rsidR="00FC7E3E">
        <w:rPr>
          <w:rFonts w:ascii="Verdana" w:hAnsi="Verdana"/>
          <w:sz w:val="22"/>
          <w:lang w:eastAsia="ja-JP"/>
        </w:rPr>
        <w:t>exploring other options for its Living History Centre and Tapestry displays.</w:t>
      </w:r>
    </w:p>
    <w:p w:rsidR="00C81A54" w:rsidRPr="00441A6B" w:rsidRDefault="00C81A5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FA0D4D">
        <w:rPr>
          <w:rFonts w:ascii="Verdana" w:hAnsi="Verdana"/>
          <w:sz w:val="22"/>
          <w:lang w:eastAsia="ja-JP"/>
        </w:rPr>
        <w:t xml:space="preserve">very much </w:t>
      </w:r>
      <w:r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Pr="00441A6B">
        <w:rPr>
          <w:rFonts w:ascii="Verdana" w:hAnsi="Verdana"/>
          <w:sz w:val="22"/>
          <w:lang w:eastAsia="ja-JP"/>
        </w:rPr>
        <w:t xml:space="preserve">Council, to make a formal public statement </w:t>
      </w:r>
      <w:r w:rsidR="00FA0D4D">
        <w:rPr>
          <w:rFonts w:ascii="Verdana" w:hAnsi="Verdana"/>
          <w:sz w:val="22"/>
          <w:lang w:eastAsia="ja-JP"/>
        </w:rPr>
        <w:t xml:space="preserve">howsoever </w:t>
      </w:r>
      <w:r w:rsidRPr="00441A6B">
        <w:rPr>
          <w:rFonts w:ascii="Verdana" w:hAnsi="Verdana"/>
          <w:sz w:val="22"/>
          <w:lang w:eastAsia="ja-JP"/>
        </w:rPr>
        <w:t xml:space="preserve">of its </w:t>
      </w:r>
      <w:r w:rsidR="0069488E" w:rsidRPr="00441A6B">
        <w:rPr>
          <w:rFonts w:ascii="Verdana" w:hAnsi="Verdana"/>
          <w:sz w:val="22"/>
          <w:lang w:eastAsia="ja-JP"/>
        </w:rPr>
        <w:t>c</w:t>
      </w:r>
      <w:r w:rsidRPr="00441A6B">
        <w:rPr>
          <w:rFonts w:ascii="Verdana" w:hAnsi="Verdana"/>
          <w:sz w:val="22"/>
          <w:lang w:eastAsia="ja-JP"/>
        </w:rPr>
        <w:t xml:space="preserve">ommitment to the Trust so that the Trust can proceed not only with HLF but more broadly across Government and private funders to seek the total £6m required for the world class facilities.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447B2C" w:rsidRDefault="007C248A"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C73E54">
        <w:rPr>
          <w:rFonts w:ascii="Verdana" w:hAnsi="Verdana"/>
          <w:sz w:val="22"/>
          <w:lang w:eastAsia="ja-JP"/>
        </w:rPr>
        <w:t xml:space="preserve">Arran Johnston </w:t>
      </w:r>
      <w:r w:rsidR="00D740D7">
        <w:rPr>
          <w:rFonts w:ascii="Verdana" w:hAnsi="Verdana"/>
          <w:sz w:val="22"/>
          <w:lang w:eastAsia="ja-JP"/>
        </w:rPr>
        <w:t xml:space="preserve">showed the </w:t>
      </w:r>
      <w:r w:rsidR="00447B2C">
        <w:rPr>
          <w:rFonts w:ascii="Verdana" w:hAnsi="Verdana"/>
          <w:sz w:val="22"/>
          <w:lang w:eastAsia="ja-JP"/>
        </w:rPr>
        <w:t xml:space="preserve">completed </w:t>
      </w:r>
      <w:r w:rsidR="00D740D7">
        <w:rPr>
          <w:rFonts w:ascii="Verdana" w:hAnsi="Verdana"/>
          <w:sz w:val="22"/>
          <w:lang w:eastAsia="ja-JP"/>
        </w:rPr>
        <w:t xml:space="preserve">DVD from </w:t>
      </w:r>
      <w:proofErr w:type="spellStart"/>
      <w:r w:rsidR="00C81A54">
        <w:rPr>
          <w:rFonts w:ascii="Verdana" w:hAnsi="Verdana"/>
          <w:sz w:val="22"/>
          <w:lang w:eastAsia="ja-JP"/>
        </w:rPr>
        <w:t>Freakworks</w:t>
      </w:r>
      <w:proofErr w:type="spellEnd"/>
      <w:r w:rsidR="00C81A54">
        <w:rPr>
          <w:rFonts w:ascii="Verdana" w:hAnsi="Verdana"/>
          <w:sz w:val="22"/>
          <w:lang w:eastAsia="ja-JP"/>
        </w:rPr>
        <w:t xml:space="preserve"> Exhibitions</w:t>
      </w:r>
      <w:r w:rsidR="00C73E54">
        <w:rPr>
          <w:rFonts w:ascii="Verdana" w:hAnsi="Verdana"/>
          <w:sz w:val="22"/>
          <w:lang w:eastAsia="ja-JP"/>
        </w:rPr>
        <w:t xml:space="preserve"> of Leith</w:t>
      </w:r>
      <w:r w:rsidR="00447B2C">
        <w:rPr>
          <w:rFonts w:ascii="Verdana" w:hAnsi="Verdana"/>
          <w:sz w:val="22"/>
          <w:lang w:eastAsia="ja-JP"/>
        </w:rPr>
        <w:t xml:space="preserve"> for the </w:t>
      </w:r>
      <w:r w:rsidR="004846BE">
        <w:rPr>
          <w:rFonts w:ascii="Verdana" w:hAnsi="Verdana"/>
          <w:sz w:val="22"/>
          <w:lang w:eastAsia="ja-JP"/>
        </w:rPr>
        <w:t>interior of the Doo’cot</w:t>
      </w:r>
      <w:r w:rsidR="00D740D7">
        <w:rPr>
          <w:rFonts w:ascii="Verdana" w:hAnsi="Verdana"/>
          <w:sz w:val="22"/>
          <w:lang w:eastAsia="ja-JP"/>
        </w:rPr>
        <w:t xml:space="preserve">, which all present found most satisfactory. Installation will be proceeding in the coming weeks </w:t>
      </w:r>
      <w:r w:rsidR="00447B2C">
        <w:rPr>
          <w:rFonts w:ascii="Verdana" w:hAnsi="Verdana"/>
          <w:sz w:val="22"/>
          <w:lang w:eastAsia="ja-JP"/>
        </w:rPr>
        <w:t>well before the September Commemorations</w:t>
      </w:r>
      <w:r w:rsidR="00D740D7">
        <w:rPr>
          <w:rFonts w:ascii="Verdana" w:hAnsi="Verdana"/>
          <w:sz w:val="22"/>
          <w:lang w:eastAsia="ja-JP"/>
        </w:rPr>
        <w:t xml:space="preserve">. </w:t>
      </w:r>
      <w:r w:rsidR="00447B2C">
        <w:rPr>
          <w:rFonts w:ascii="Verdana" w:hAnsi="Verdana"/>
          <w:sz w:val="22"/>
          <w:lang w:eastAsia="ja-JP"/>
        </w:rPr>
        <w:t>Briefing for Eastern Displays, including use of the Gaelic language was still pending</w:t>
      </w:r>
      <w:r w:rsidR="00D740D7">
        <w:rPr>
          <w:rFonts w:ascii="Verdana" w:hAnsi="Verdana"/>
          <w:sz w:val="22"/>
          <w:lang w:eastAsia="ja-JP"/>
        </w:rPr>
        <w:t>. It was agreed entry to the Doo’cot would be available to all via key reference date</w:t>
      </w:r>
      <w:r w:rsidR="00447B2C">
        <w:rPr>
          <w:rFonts w:ascii="Verdana" w:hAnsi="Verdana"/>
          <w:sz w:val="22"/>
          <w:lang w:eastAsia="ja-JP"/>
        </w:rPr>
        <w:t>.</w:t>
      </w:r>
    </w:p>
    <w:p w:rsidR="00D740D7" w:rsidRDefault="002F4A51"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That </w:t>
      </w:r>
      <w:r w:rsidR="00D740D7">
        <w:rPr>
          <w:rFonts w:ascii="Verdana" w:hAnsi="Verdana"/>
          <w:sz w:val="22"/>
          <w:lang w:eastAsia="ja-JP"/>
        </w:rPr>
        <w:t xml:space="preserve">John Sheddon had completed all works on the footpath with only one final issue re felling a bough in contention on which the opinion of an arborealist would be taken at end July. Arran Johnston will liaise with Keith Scott of ELC re the erection of the final English/ Gaelic signage at the south end of the pathway, and the padlocking/ privacy notices. </w:t>
      </w:r>
    </w:p>
    <w:p w:rsidR="00D740D7" w:rsidRDefault="00D740D7"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lastRenderedPageBreak/>
        <w:t xml:space="preserve">.03     That invoices from John </w:t>
      </w:r>
      <w:proofErr w:type="spellStart"/>
      <w:r>
        <w:rPr>
          <w:rFonts w:ascii="Verdana" w:hAnsi="Verdana"/>
          <w:sz w:val="22"/>
          <w:lang w:eastAsia="ja-JP"/>
        </w:rPr>
        <w:t>Sheddon</w:t>
      </w:r>
      <w:bookmarkStart w:id="0" w:name="_GoBack"/>
      <w:bookmarkEnd w:id="0"/>
      <w:proofErr w:type="spellEnd"/>
      <w:r>
        <w:rPr>
          <w:rFonts w:ascii="Verdana" w:hAnsi="Verdana"/>
          <w:sz w:val="22"/>
          <w:lang w:eastAsia="ja-JP"/>
        </w:rPr>
        <w:t xml:space="preserve">/ Strawberry Corner Landscapes would include provision for </w:t>
      </w:r>
      <w:proofErr w:type="gramStart"/>
      <w:r>
        <w:rPr>
          <w:rFonts w:ascii="Verdana" w:hAnsi="Verdana"/>
          <w:sz w:val="22"/>
          <w:lang w:eastAsia="ja-JP"/>
        </w:rPr>
        <w:t>Springtime</w:t>
      </w:r>
      <w:proofErr w:type="gramEnd"/>
      <w:r>
        <w:rPr>
          <w:rFonts w:ascii="Verdana" w:hAnsi="Verdana"/>
          <w:sz w:val="22"/>
          <w:lang w:eastAsia="ja-JP"/>
        </w:rPr>
        <w:t xml:space="preserve"> maintenance for the next three years as well as all work now completed.</w:t>
      </w:r>
    </w:p>
    <w:p w:rsidR="002F4A51" w:rsidRDefault="00D740D7"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roofErr w:type="gramStart"/>
      <w:r>
        <w:rPr>
          <w:rFonts w:ascii="Verdana" w:hAnsi="Verdana"/>
          <w:sz w:val="22"/>
          <w:lang w:eastAsia="ja-JP"/>
        </w:rPr>
        <w:t xml:space="preserve">.04     Agreed that a Preview of the completed work at the Doo’cot would be arranged for all residents and that two additional Trustees be invited from Bankton, Mark Jardine and Alastair </w:t>
      </w:r>
      <w:proofErr w:type="spellStart"/>
      <w:r w:rsidR="00B63065" w:rsidRPr="00B63065">
        <w:rPr>
          <w:rFonts w:ascii="Verdana" w:hAnsi="Verdana"/>
          <w:sz w:val="22"/>
          <w:lang w:eastAsia="ja-JP"/>
        </w:rPr>
        <w:t>Cleeton</w:t>
      </w:r>
      <w:proofErr w:type="spellEnd"/>
      <w:r>
        <w:rPr>
          <w:rFonts w:ascii="Verdana" w:hAnsi="Verdana"/>
          <w:sz w:val="22"/>
          <w:lang w:eastAsia="ja-JP"/>
        </w:rPr>
        <w:t xml:space="preserve"> in anticipation that they will take a particular interest in the arriving facilities and their maintenance.</w:t>
      </w:r>
      <w:proofErr w:type="gramEnd"/>
      <w:r w:rsidR="002F4A51">
        <w:rPr>
          <w:rFonts w:ascii="Verdana" w:hAnsi="Verdana"/>
          <w:sz w:val="22"/>
          <w:lang w:eastAsia="ja-JP"/>
        </w:rPr>
        <w:t xml:space="preserve"> </w:t>
      </w:r>
    </w:p>
    <w:p w:rsidR="00DD1F77" w:rsidRDefault="00D740D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0B004F">
        <w:rPr>
          <w:rFonts w:ascii="Verdana" w:hAnsi="Verdana"/>
          <w:sz w:val="22"/>
          <w:lang w:eastAsia="ja-JP"/>
        </w:rPr>
        <w:t xml:space="preserve">had proved insufficiently robust and were being replaced; </w:t>
      </w:r>
      <w:r w:rsidR="000D4BE8">
        <w:rPr>
          <w:rFonts w:ascii="Verdana" w:hAnsi="Verdana"/>
          <w:sz w:val="22"/>
          <w:lang w:eastAsia="ja-JP"/>
        </w:rPr>
        <w:t>t</w:t>
      </w:r>
      <w:r w:rsidR="00DD1F77">
        <w:rPr>
          <w:rFonts w:ascii="Verdana" w:hAnsi="Verdana"/>
          <w:sz w:val="22"/>
          <w:lang w:eastAsia="ja-JP"/>
        </w:rPr>
        <w:t>h</w:t>
      </w:r>
      <w:r w:rsidR="00D831F7">
        <w:rPr>
          <w:rFonts w:ascii="Verdana" w:hAnsi="Verdana"/>
          <w:sz w:val="22"/>
          <w:lang w:eastAsia="ja-JP"/>
        </w:rPr>
        <w:t>e gates and railings</w:t>
      </w:r>
      <w:r w:rsidR="00DD1F77">
        <w:rPr>
          <w:rFonts w:ascii="Verdana" w:hAnsi="Verdana"/>
          <w:sz w:val="22"/>
          <w:lang w:eastAsia="ja-JP"/>
        </w:rPr>
        <w:t xml:space="preserve"> at each end will again be painted by the Alan Beck Regiment as contractors to Strawberry Corner</w:t>
      </w:r>
      <w:r w:rsidR="000D4BE8">
        <w:rPr>
          <w:rFonts w:ascii="Verdana" w:hAnsi="Verdana"/>
          <w:sz w:val="22"/>
          <w:lang w:eastAsia="ja-JP"/>
        </w:rPr>
        <w:t xml:space="preserve"> and padlocks attached at Christmas tide each year as required.</w:t>
      </w:r>
      <w:r w:rsidR="004846BE">
        <w:rPr>
          <w:rFonts w:ascii="Verdana" w:hAnsi="Verdana"/>
          <w:sz w:val="22"/>
          <w:lang w:eastAsia="ja-JP"/>
        </w:rPr>
        <w:t xml:space="preserve"> </w:t>
      </w:r>
      <w:r w:rsidR="00DD1F77">
        <w:rPr>
          <w:rFonts w:ascii="Verdana" w:hAnsi="Verdana"/>
          <w:sz w:val="22"/>
          <w:lang w:eastAsia="ja-JP"/>
        </w:rPr>
        <w:t>.</w:t>
      </w:r>
    </w:p>
    <w:p w:rsidR="007C248A" w:rsidRDefault="000D4BE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were proceeding with </w:t>
      </w:r>
      <w:r w:rsidR="00DD1F77">
        <w:rPr>
          <w:rFonts w:ascii="Verdana" w:hAnsi="Verdana"/>
          <w:sz w:val="22"/>
          <w:lang w:eastAsia="ja-JP"/>
        </w:rPr>
        <w:t xml:space="preserve">the APP </w:t>
      </w:r>
      <w:r w:rsidR="000B004F">
        <w:rPr>
          <w:rFonts w:ascii="Verdana" w:hAnsi="Verdana"/>
          <w:sz w:val="22"/>
          <w:lang w:eastAsia="ja-JP"/>
        </w:rPr>
        <w:t>embracing</w:t>
      </w:r>
      <w:r w:rsidR="00DD1F77">
        <w:rPr>
          <w:rFonts w:ascii="Verdana" w:hAnsi="Verdana"/>
          <w:sz w:val="22"/>
          <w:lang w:eastAsia="ja-JP"/>
        </w:rPr>
        <w:t xml:space="preserve"> [i] the battlefields walkers’ trail – short &amp; long; [ii] the Prestonpans Tapestry; [iii] the Tranent/ Cockenzie Waggonway</w:t>
      </w:r>
      <w:r>
        <w:rPr>
          <w:rFonts w:ascii="Verdana" w:hAnsi="Verdana"/>
          <w:sz w:val="22"/>
          <w:lang w:eastAsia="ja-JP"/>
        </w:rPr>
        <w:t>; The Bankton Doocot/ YouTube links</w:t>
      </w:r>
      <w:r w:rsidR="004846BE">
        <w:rPr>
          <w:rFonts w:ascii="Verdana" w:hAnsi="Verdana"/>
          <w:sz w:val="22"/>
          <w:lang w:eastAsia="ja-JP"/>
        </w:rPr>
        <w:t xml:space="preserve">. </w:t>
      </w:r>
      <w:r w:rsidR="000B004F">
        <w:rPr>
          <w:rFonts w:ascii="Verdana" w:hAnsi="Verdana"/>
          <w:sz w:val="22"/>
          <w:lang w:eastAsia="ja-JP"/>
        </w:rPr>
        <w:t>T</w:t>
      </w:r>
      <w:r w:rsidR="00016EE0">
        <w:rPr>
          <w:rFonts w:ascii="Verdana" w:hAnsi="Verdana"/>
          <w:sz w:val="22"/>
          <w:lang w:eastAsia="ja-JP"/>
        </w:rPr>
        <w:t xml:space="preserve">ranslations are now completed </w:t>
      </w:r>
      <w:r w:rsidR="000B004F">
        <w:rPr>
          <w:rFonts w:ascii="Verdana" w:hAnsi="Verdana"/>
          <w:sz w:val="22"/>
          <w:lang w:eastAsia="ja-JP"/>
        </w:rPr>
        <w:t xml:space="preserve">using Gaelic </w:t>
      </w:r>
      <w:r>
        <w:rPr>
          <w:rFonts w:ascii="Verdana" w:hAnsi="Verdana"/>
          <w:sz w:val="22"/>
          <w:lang w:eastAsia="ja-JP"/>
        </w:rPr>
        <w:t xml:space="preserve">and French </w:t>
      </w:r>
      <w:r w:rsidR="000B004F">
        <w:rPr>
          <w:rFonts w:ascii="Verdana" w:hAnsi="Verdana"/>
          <w:sz w:val="22"/>
          <w:lang w:eastAsia="ja-JP"/>
        </w:rPr>
        <w:t xml:space="preserve">as well as English for [i] and [ii] </w:t>
      </w:r>
      <w:r w:rsidR="004846BE">
        <w:rPr>
          <w:rFonts w:ascii="Verdana" w:hAnsi="Verdana"/>
          <w:sz w:val="22"/>
          <w:lang w:eastAsia="ja-JP"/>
        </w:rPr>
        <w:t xml:space="preserve">with </w:t>
      </w:r>
      <w:r w:rsidR="00016EE0">
        <w:rPr>
          <w:rFonts w:ascii="Verdana" w:hAnsi="Verdana"/>
          <w:sz w:val="22"/>
          <w:lang w:eastAsia="ja-JP"/>
        </w:rPr>
        <w:t xml:space="preserve">the </w:t>
      </w:r>
      <w:r w:rsidR="0036540E">
        <w:rPr>
          <w:rFonts w:ascii="Verdana" w:hAnsi="Verdana"/>
          <w:sz w:val="22"/>
          <w:lang w:eastAsia="ja-JP"/>
        </w:rPr>
        <w:t xml:space="preserve">additional </w:t>
      </w:r>
      <w:r w:rsidR="004846BE">
        <w:rPr>
          <w:rFonts w:ascii="Verdana" w:hAnsi="Verdana"/>
          <w:sz w:val="22"/>
          <w:lang w:eastAsia="ja-JP"/>
        </w:rPr>
        <w:t>translations provided by Beathag Mhoire</w:t>
      </w:r>
      <w:r w:rsidR="0036540E">
        <w:rPr>
          <w:rFonts w:ascii="Verdana" w:hAnsi="Verdana"/>
          <w:sz w:val="22"/>
          <w:lang w:eastAsia="ja-JP"/>
        </w:rPr>
        <w:t>asdan</w:t>
      </w:r>
      <w:r>
        <w:rPr>
          <w:rFonts w:ascii="Verdana" w:hAnsi="Verdana"/>
          <w:sz w:val="22"/>
          <w:lang w:eastAsia="ja-JP"/>
        </w:rPr>
        <w:t xml:space="preserve"> and Jean Migrenne of Bayeux</w:t>
      </w:r>
      <w:r w:rsidR="0036540E">
        <w:rPr>
          <w:rFonts w:ascii="Verdana" w:hAnsi="Verdana"/>
          <w:sz w:val="22"/>
          <w:lang w:eastAsia="ja-JP"/>
        </w:rPr>
        <w:t>.</w:t>
      </w:r>
    </w:p>
    <w:p w:rsidR="00B84521" w:rsidRDefault="00B84521"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.06     That meetings have now also been arranged with ELC’s Landscapes &amp; Countryside Team to see how the new </w:t>
      </w:r>
      <w:proofErr w:type="spellStart"/>
      <w:r>
        <w:rPr>
          <w:rFonts w:ascii="Verdana" w:hAnsi="Verdana"/>
          <w:sz w:val="22"/>
          <w:lang w:eastAsia="ja-JP"/>
        </w:rPr>
        <w:t>APP’d</w:t>
      </w:r>
      <w:proofErr w:type="spellEnd"/>
      <w:r>
        <w:rPr>
          <w:rFonts w:ascii="Verdana" w:hAnsi="Verdana"/>
          <w:sz w:val="22"/>
          <w:lang w:eastAsia="ja-JP"/>
        </w:rPr>
        <w:t xml:space="preserve"> Walks can be integrated into the county’s existing provision and the guides thereto.</w:t>
      </w:r>
    </w:p>
    <w:p w:rsidR="00441A6B" w:rsidRDefault="00C8515D"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w:t>
      </w:r>
      <w:r w:rsidR="00B84521">
        <w:rPr>
          <w:rFonts w:ascii="Verdana" w:hAnsi="Verdana"/>
          <w:sz w:val="22"/>
          <w:lang w:eastAsia="ja-JP"/>
        </w:rPr>
        <w:t>7</w:t>
      </w:r>
      <w:r w:rsidR="000121C6">
        <w:rPr>
          <w:rFonts w:ascii="Verdana" w:hAnsi="Verdana"/>
          <w:sz w:val="22"/>
          <w:lang w:eastAsia="ja-JP"/>
        </w:rPr>
        <w:tab/>
        <w:t xml:space="preserve">That </w:t>
      </w:r>
      <w:r w:rsidR="0036540E">
        <w:rPr>
          <w:rFonts w:ascii="Verdana" w:hAnsi="Verdana"/>
          <w:sz w:val="22"/>
          <w:lang w:eastAsia="ja-JP"/>
        </w:rPr>
        <w:t xml:space="preserve">Arran Johnston </w:t>
      </w:r>
      <w:r w:rsidR="000D4BE8">
        <w:rPr>
          <w:rFonts w:ascii="Verdana" w:hAnsi="Verdana"/>
          <w:sz w:val="22"/>
          <w:lang w:eastAsia="ja-JP"/>
        </w:rPr>
        <w:t xml:space="preserve">is liaising with Gareth Bryn-Jones and Gardner Molloy </w:t>
      </w:r>
      <w:r w:rsidR="00016EE0">
        <w:rPr>
          <w:rFonts w:ascii="Verdana" w:hAnsi="Verdana"/>
          <w:sz w:val="22"/>
          <w:lang w:eastAsia="ja-JP"/>
        </w:rPr>
        <w:t>on the</w:t>
      </w:r>
      <w:r w:rsidR="0036540E">
        <w:rPr>
          <w:rFonts w:ascii="Verdana" w:hAnsi="Verdana"/>
          <w:sz w:val="22"/>
          <w:lang w:eastAsia="ja-JP"/>
        </w:rPr>
        <w:t xml:space="preserve"> Memorial Table</w:t>
      </w:r>
      <w:r w:rsidR="000D4BE8">
        <w:rPr>
          <w:rFonts w:ascii="Verdana" w:hAnsi="Verdana"/>
          <w:sz w:val="22"/>
          <w:lang w:eastAsia="ja-JP"/>
        </w:rPr>
        <w:t>s</w:t>
      </w:r>
      <w:r w:rsidR="00016EE0">
        <w:rPr>
          <w:rFonts w:ascii="Verdana" w:hAnsi="Verdana"/>
          <w:sz w:val="22"/>
          <w:lang w:eastAsia="ja-JP"/>
        </w:rPr>
        <w:t xml:space="preserve"> and all Regimental details have been provided</w:t>
      </w:r>
      <w:r w:rsidR="000D4BE8">
        <w:rPr>
          <w:rFonts w:ascii="Verdana" w:hAnsi="Verdana"/>
          <w:sz w:val="22"/>
          <w:lang w:eastAsia="ja-JP"/>
        </w:rPr>
        <w:t>.</w:t>
      </w:r>
      <w:proofErr w:type="gramEnd"/>
      <w:r w:rsidR="00016EE0">
        <w:rPr>
          <w:rFonts w:ascii="Verdana" w:hAnsi="Verdana"/>
          <w:sz w:val="22"/>
          <w:lang w:eastAsia="ja-JP"/>
        </w:rPr>
        <w:t xml:space="preserve"> No decision on their temporary location [if any] has yet been taken.</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36540E"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COMMEMORATIONS</w:t>
      </w:r>
      <w:r w:rsidR="00CB60D7">
        <w:rPr>
          <w:rFonts w:ascii="Verdana" w:hAnsi="Verdana"/>
          <w:b/>
          <w:sz w:val="22"/>
          <w:lang w:eastAsia="ja-JP"/>
        </w:rPr>
        <w:t xml:space="preserve"> &amp; LOOKING AHEAD TO 2018</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D86570">
        <w:rPr>
          <w:rFonts w:ascii="Verdana" w:hAnsi="Verdana"/>
          <w:sz w:val="22"/>
          <w:lang w:eastAsia="ja-JP"/>
        </w:rPr>
        <w:t>will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w:t>
      </w:r>
      <w:proofErr w:type="gramStart"/>
      <w:r w:rsidR="00016EE0">
        <w:rPr>
          <w:rFonts w:ascii="Verdana" w:hAnsi="Verdana"/>
          <w:sz w:val="22"/>
          <w:lang w:eastAsia="ja-JP"/>
        </w:rPr>
        <w:t xml:space="preserve">confirmed </w:t>
      </w:r>
      <w:r w:rsidR="00D94B29">
        <w:rPr>
          <w:rFonts w:ascii="Verdana" w:hAnsi="Verdana"/>
          <w:sz w:val="22"/>
          <w:lang w:eastAsia="ja-JP"/>
        </w:rPr>
        <w:t xml:space="preserve"> they</w:t>
      </w:r>
      <w:proofErr w:type="gramEnd"/>
      <w:r w:rsidR="00D94B29">
        <w:rPr>
          <w:rFonts w:ascii="Verdana" w:hAnsi="Verdana"/>
          <w:sz w:val="22"/>
          <w:lang w:eastAsia="ja-JP"/>
        </w:rPr>
        <w:t xml:space="preserve"> will include the by-then-completed</w:t>
      </w:r>
      <w:r w:rsidR="00016EE0">
        <w:rPr>
          <w:rFonts w:ascii="Verdana" w:hAnsi="Verdana"/>
          <w:sz w:val="22"/>
          <w:lang w:eastAsia="ja-JP"/>
        </w:rPr>
        <w:t>/ signed</w:t>
      </w:r>
      <w:r w:rsidR="00D94B29">
        <w:rPr>
          <w:rFonts w:ascii="Verdana" w:hAnsi="Verdana"/>
          <w:sz w:val="22"/>
          <w:lang w:eastAsia="ja-JP"/>
        </w:rPr>
        <w:t xml:space="preserve"> ‘Battlefield Walk</w:t>
      </w:r>
      <w:r w:rsidR="00016EE0">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w:t>
      </w:r>
      <w:r w:rsidR="00D94B29">
        <w:rPr>
          <w:rFonts w:ascii="Verdana" w:hAnsi="Verdana"/>
          <w:sz w:val="22"/>
          <w:lang w:eastAsia="ja-JP"/>
        </w:rPr>
        <w:t xml:space="preserve"> 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the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sidR="00803ACA">
        <w:rPr>
          <w:rFonts w:ascii="Verdana" w:hAnsi="Verdana"/>
          <w:sz w:val="22"/>
          <w:lang w:eastAsia="ja-JP"/>
        </w:rPr>
        <w:t xml:space="preserve">very much </w:t>
      </w:r>
      <w:r w:rsidR="00016EE0">
        <w:rPr>
          <w:rFonts w:ascii="Verdana" w:hAnsi="Verdana"/>
          <w:sz w:val="22"/>
          <w:lang w:eastAsia="ja-JP"/>
        </w:rPr>
        <w:t>scheduled</w:t>
      </w:r>
      <w:r w:rsidR="00803ACA">
        <w:rPr>
          <w:rFonts w:ascii="Verdana" w:hAnsi="Verdana"/>
          <w:sz w:val="22"/>
          <w:lang w:eastAsia="ja-JP"/>
        </w:rPr>
        <w:t xml:space="preserve"> that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by then</w:t>
      </w:r>
      <w:r w:rsidR="00450629">
        <w:rPr>
          <w:rFonts w:ascii="Verdana" w:hAnsi="Verdana"/>
          <w:sz w:val="22"/>
          <w:lang w:eastAsia="ja-JP"/>
        </w:rPr>
        <w:t xml:space="preserve"> </w:t>
      </w:r>
      <w:r w:rsidR="0036540E">
        <w:rPr>
          <w:rFonts w:ascii="Verdana" w:hAnsi="Verdana"/>
          <w:sz w:val="22"/>
          <w:lang w:eastAsia="ja-JP"/>
        </w:rPr>
        <w:t>restored by Brett Fletcher, will</w:t>
      </w:r>
      <w:r w:rsidR="00450629">
        <w:rPr>
          <w:rFonts w:ascii="Verdana" w:hAnsi="Verdana"/>
          <w:sz w:val="22"/>
          <w:lang w:eastAsia="ja-JP"/>
        </w:rPr>
        <w:t xml:space="preserve"> be played </w:t>
      </w:r>
      <w:r w:rsidR="000121C6">
        <w:rPr>
          <w:rFonts w:ascii="Verdana" w:hAnsi="Verdana"/>
          <w:sz w:val="22"/>
          <w:lang w:eastAsia="ja-JP"/>
        </w:rPr>
        <w:t xml:space="preserve">- </w:t>
      </w:r>
      <w:r w:rsidR="00450629">
        <w:rPr>
          <w:rFonts w:ascii="Verdana" w:hAnsi="Verdana"/>
          <w:sz w:val="22"/>
          <w:lang w:eastAsia="ja-JP"/>
        </w:rPr>
        <w:t>possibly in tournament format.</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4F6F90">
        <w:rPr>
          <w:rFonts w:ascii="Verdana" w:hAnsi="Verdana"/>
          <w:sz w:val="22"/>
          <w:lang w:eastAsia="ja-JP"/>
        </w:rPr>
        <w:t xml:space="preserve">    That wreaths </w:t>
      </w:r>
      <w:r w:rsidR="0036540E">
        <w:rPr>
          <w:rFonts w:ascii="Verdana" w:hAnsi="Verdana"/>
          <w:sz w:val="22"/>
          <w:lang w:eastAsia="ja-JP"/>
        </w:rPr>
        <w:t>will</w:t>
      </w:r>
      <w:r w:rsidR="004F6F90">
        <w:rPr>
          <w:rFonts w:ascii="Verdana" w:hAnsi="Verdana"/>
          <w:sz w:val="22"/>
          <w:lang w:eastAsia="ja-JP"/>
        </w:rPr>
        <w:t xml:space="preserve"> be laid at the several memorials including on the battlefield where the Memorial T</w:t>
      </w:r>
      <w:r w:rsidR="00CB60D7">
        <w:rPr>
          <w:rFonts w:ascii="Verdana" w:hAnsi="Verdana"/>
          <w:sz w:val="22"/>
          <w:lang w:eastAsia="ja-JP"/>
        </w:rPr>
        <w:t>ables will eventually be placed</w:t>
      </w:r>
      <w:r>
        <w:rPr>
          <w:rFonts w:ascii="Verdana" w:hAnsi="Verdana"/>
          <w:sz w:val="22"/>
          <w:lang w:eastAsia="ja-JP"/>
        </w:rPr>
        <w:t>;</w:t>
      </w:r>
      <w:r w:rsidR="00CB60D7">
        <w:rPr>
          <w:rFonts w:ascii="Verdana" w:hAnsi="Verdana"/>
          <w:sz w:val="22"/>
          <w:lang w:eastAsia="ja-JP"/>
        </w:rPr>
        <w:t xml:space="preserve"> and at Prestonpans </w:t>
      </w:r>
      <w:r w:rsidR="00016EE0">
        <w:rPr>
          <w:rFonts w:ascii="Verdana" w:hAnsi="Verdana"/>
          <w:sz w:val="22"/>
          <w:lang w:eastAsia="ja-JP"/>
        </w:rPr>
        <w:t xml:space="preserve">and Tranent </w:t>
      </w:r>
      <w:r w:rsidR="00CB60D7">
        <w:rPr>
          <w:rFonts w:ascii="Verdana" w:hAnsi="Verdana"/>
          <w:sz w:val="22"/>
          <w:lang w:eastAsia="ja-JP"/>
        </w:rPr>
        <w:t>Church</w:t>
      </w:r>
      <w:r w:rsidR="00016EE0">
        <w:rPr>
          <w:rFonts w:ascii="Verdana" w:hAnsi="Verdana"/>
          <w:sz w:val="22"/>
          <w:lang w:eastAsia="ja-JP"/>
        </w:rPr>
        <w:t>es</w:t>
      </w:r>
      <w:r w:rsidR="00CB60D7">
        <w:rPr>
          <w:rFonts w:ascii="Verdana" w:hAnsi="Verdana"/>
          <w:sz w:val="22"/>
          <w:lang w:eastAsia="ja-JP"/>
        </w:rPr>
        <w:t>.</w:t>
      </w:r>
      <w:proofErr w:type="gramEnd"/>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4F6F90">
        <w:rPr>
          <w:rFonts w:ascii="Verdana" w:hAnsi="Verdana"/>
          <w:sz w:val="22"/>
          <w:lang w:eastAsia="ja-JP"/>
        </w:rPr>
        <w:t xml:space="preserve">    Whilst the Doo</w:t>
      </w:r>
      <w:r w:rsidR="00441A6B">
        <w:rPr>
          <w:rFonts w:ascii="Verdana" w:hAnsi="Verdana"/>
          <w:sz w:val="22"/>
          <w:lang w:eastAsia="ja-JP"/>
        </w:rPr>
        <w:t>’</w:t>
      </w:r>
      <w:r w:rsidR="004F6F90">
        <w:rPr>
          <w:rFonts w:ascii="Verdana" w:hAnsi="Verdana"/>
          <w:sz w:val="22"/>
          <w:lang w:eastAsia="ja-JP"/>
        </w:rPr>
        <w:t xml:space="preserve">cot </w:t>
      </w:r>
      <w:r w:rsidR="00016EE0">
        <w:rPr>
          <w:rFonts w:ascii="Verdana" w:hAnsi="Verdana"/>
          <w:sz w:val="22"/>
          <w:lang w:eastAsia="ja-JP"/>
        </w:rPr>
        <w:t>will</w:t>
      </w:r>
      <w:r w:rsidR="004F6F90">
        <w:rPr>
          <w:rFonts w:ascii="Verdana" w:hAnsi="Verdana"/>
          <w:sz w:val="22"/>
          <w:lang w:eastAsia="ja-JP"/>
        </w:rPr>
        <w:t xml:space="preserve"> be ready by </w:t>
      </w:r>
      <w:r w:rsidR="00441A6B">
        <w:rPr>
          <w:rFonts w:ascii="Verdana" w:hAnsi="Verdana"/>
          <w:sz w:val="22"/>
          <w:lang w:eastAsia="ja-JP"/>
        </w:rPr>
        <w:t>then</w:t>
      </w:r>
      <w:r w:rsidR="004F6F90">
        <w:rPr>
          <w:rFonts w:ascii="Verdana" w:hAnsi="Verdana"/>
          <w:sz w:val="22"/>
          <w:lang w:eastAsia="ja-JP"/>
        </w:rPr>
        <w:t xml:space="preserve">, whensoever it </w:t>
      </w:r>
      <w:r w:rsidR="00016EE0">
        <w:rPr>
          <w:rFonts w:ascii="Verdana" w:hAnsi="Verdana"/>
          <w:sz w:val="22"/>
          <w:lang w:eastAsia="ja-JP"/>
        </w:rPr>
        <w:t xml:space="preserve">shall be </w:t>
      </w:r>
      <w:r w:rsidR="004F6F90">
        <w:rPr>
          <w:rFonts w:ascii="Verdana" w:hAnsi="Verdana"/>
          <w:sz w:val="22"/>
          <w:lang w:eastAsia="ja-JP"/>
        </w:rPr>
        <w:t xml:space="preserve"> </w:t>
      </w:r>
      <w:r w:rsidR="00016EE0">
        <w:rPr>
          <w:rFonts w:ascii="Verdana" w:hAnsi="Verdana"/>
          <w:sz w:val="22"/>
          <w:lang w:eastAsia="ja-JP"/>
        </w:rPr>
        <w:t>‘</w:t>
      </w:r>
      <w:r w:rsidR="004F6F90">
        <w:rPr>
          <w:rFonts w:ascii="Verdana" w:hAnsi="Verdana"/>
          <w:sz w:val="22"/>
          <w:lang w:eastAsia="ja-JP"/>
        </w:rPr>
        <w:t>formally</w:t>
      </w:r>
      <w:r w:rsidR="00016EE0">
        <w:rPr>
          <w:rFonts w:ascii="Verdana" w:hAnsi="Verdana"/>
          <w:sz w:val="22"/>
          <w:lang w:eastAsia="ja-JP"/>
        </w:rPr>
        <w:t>’</w:t>
      </w:r>
      <w:r w:rsidR="00724FEE">
        <w:rPr>
          <w:rFonts w:ascii="Verdana" w:hAnsi="Verdana"/>
          <w:sz w:val="22"/>
          <w:lang w:eastAsia="ja-JP"/>
        </w:rPr>
        <w:t xml:space="preserve"> opened</w:t>
      </w:r>
      <w:r w:rsidR="004F6F90">
        <w:rPr>
          <w:rFonts w:ascii="Verdana" w:hAnsi="Verdana"/>
          <w:sz w:val="22"/>
          <w:lang w:eastAsia="ja-JP"/>
        </w:rPr>
        <w:t xml:space="preserve"> a key event </w:t>
      </w:r>
      <w:r w:rsidR="00016EE0">
        <w:rPr>
          <w:rFonts w:ascii="Verdana" w:hAnsi="Verdana"/>
          <w:sz w:val="22"/>
          <w:lang w:eastAsia="ja-JP"/>
        </w:rPr>
        <w:t>shall</w:t>
      </w:r>
      <w:r w:rsidR="004F6F90">
        <w:rPr>
          <w:rFonts w:ascii="Verdana" w:hAnsi="Verdana"/>
          <w:sz w:val="22"/>
          <w:lang w:eastAsia="ja-JP"/>
        </w:rPr>
        <w:t xml:space="preserve"> be held, inviting the Chairman of HES to perform the task</w:t>
      </w:r>
      <w:r w:rsidR="00016EE0">
        <w:rPr>
          <w:rFonts w:ascii="Verdana" w:hAnsi="Verdana"/>
          <w:sz w:val="22"/>
          <w:lang w:eastAsia="ja-JP"/>
        </w:rPr>
        <w:t xml:space="preserve"> together with Viridor and </w:t>
      </w:r>
      <w:proofErr w:type="spellStart"/>
      <w:r w:rsidR="00016EE0">
        <w:rPr>
          <w:rFonts w:ascii="Verdana" w:hAnsi="Verdana"/>
          <w:sz w:val="22"/>
          <w:lang w:eastAsia="ja-JP"/>
        </w:rPr>
        <w:t>VisitScotland</w:t>
      </w:r>
      <w:proofErr w:type="spellEnd"/>
      <w:r w:rsidR="00016EE0">
        <w:rPr>
          <w:rFonts w:ascii="Verdana" w:hAnsi="Verdana"/>
          <w:sz w:val="22"/>
          <w:lang w:eastAsia="ja-JP"/>
        </w:rPr>
        <w:t xml:space="preserve"> guests. </w:t>
      </w:r>
    </w:p>
    <w:p w:rsidR="00BE317C" w:rsidRDefault="00BE317C"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 xml:space="preserve">.04    That once the Viridor Project is complete the Trust should seek formal </w:t>
      </w:r>
      <w:proofErr w:type="spellStart"/>
      <w:r>
        <w:rPr>
          <w:rFonts w:ascii="Verdana" w:hAnsi="Verdana"/>
          <w:sz w:val="22"/>
          <w:lang w:eastAsia="ja-JP"/>
        </w:rPr>
        <w:t>VisitScotland</w:t>
      </w:r>
      <w:proofErr w:type="spellEnd"/>
      <w:r>
        <w:rPr>
          <w:rFonts w:ascii="Verdana" w:hAnsi="Verdana"/>
          <w:sz w:val="22"/>
          <w:lang w:eastAsia="ja-JP"/>
        </w:rPr>
        <w:t xml:space="preserve"> *** designation and appropriate signage from the A1.</w:t>
      </w:r>
      <w:proofErr w:type="gramEnd"/>
    </w:p>
    <w:p w:rsidR="00CB60D7" w:rsidRDefault="0093265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E317C">
        <w:rPr>
          <w:rFonts w:ascii="Verdana" w:hAnsi="Verdana"/>
          <w:sz w:val="22"/>
          <w:lang w:eastAsia="ja-JP"/>
        </w:rPr>
        <w:t>05</w:t>
      </w:r>
      <w:r w:rsidR="00441A6B">
        <w:rPr>
          <w:rFonts w:ascii="Verdana" w:hAnsi="Verdana"/>
          <w:sz w:val="22"/>
          <w:lang w:eastAsia="ja-JP"/>
        </w:rPr>
        <w:t xml:space="preserve">   </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r w:rsidR="007B5CB9">
        <w:rPr>
          <w:rFonts w:ascii="Verdana" w:hAnsi="Verdana"/>
          <w:sz w:val="22"/>
          <w:lang w:eastAsia="ja-JP"/>
        </w:rPr>
        <w:t xml:space="preserve">the </w:t>
      </w:r>
      <w:r w:rsidR="00803ACA">
        <w:rPr>
          <w:rFonts w:ascii="Verdana" w:hAnsi="Verdana"/>
          <w:sz w:val="22"/>
          <w:lang w:eastAsia="ja-JP"/>
        </w:rPr>
        <w:t xml:space="preserve">nation’s </w:t>
      </w:r>
      <w:r w:rsidR="007B5CB9">
        <w:rPr>
          <w:rFonts w:ascii="Verdana" w:hAnsi="Verdana"/>
          <w:sz w:val="22"/>
          <w:lang w:eastAsia="ja-JP"/>
        </w:rPr>
        <w:t>Year of History, Heritage &amp; Archaeology</w:t>
      </w:r>
      <w:r w:rsidR="00803ACA">
        <w:rPr>
          <w:rFonts w:ascii="Verdana" w:hAnsi="Verdana"/>
          <w:sz w:val="22"/>
          <w:lang w:eastAsia="ja-JP"/>
        </w:rPr>
        <w:t>; it is envisaged the Trust should make provision for a ‘special’ event during the ‘Modest 2017’ re-enactments September 22</w:t>
      </w:r>
      <w:r w:rsidR="00803ACA" w:rsidRPr="00803ACA">
        <w:rPr>
          <w:rFonts w:ascii="Verdana" w:hAnsi="Verdana"/>
          <w:sz w:val="22"/>
          <w:vertAlign w:val="superscript"/>
          <w:lang w:eastAsia="ja-JP"/>
        </w:rPr>
        <w:t>nd</w:t>
      </w:r>
      <w:r w:rsidR="00803ACA">
        <w:rPr>
          <w:rFonts w:ascii="Verdana" w:hAnsi="Verdana"/>
          <w:sz w:val="22"/>
          <w:lang w:eastAsia="ja-JP"/>
        </w:rPr>
        <w:t>/ 24</w:t>
      </w:r>
      <w:r w:rsidR="00803ACA" w:rsidRPr="00803ACA">
        <w:rPr>
          <w:rFonts w:ascii="Verdana" w:hAnsi="Verdana"/>
          <w:sz w:val="22"/>
          <w:vertAlign w:val="superscript"/>
          <w:lang w:eastAsia="ja-JP"/>
        </w:rPr>
        <w:t>th</w:t>
      </w:r>
      <w:r w:rsidR="00803ACA">
        <w:rPr>
          <w:rFonts w:ascii="Verdana" w:hAnsi="Verdana"/>
          <w:sz w:val="22"/>
          <w:lang w:eastAsia="ja-JP"/>
        </w:rPr>
        <w:t xml:space="preserve"> [immediately after </w:t>
      </w:r>
      <w:r w:rsidR="00803ACA">
        <w:rPr>
          <w:rFonts w:ascii="Verdana" w:hAnsi="Verdana"/>
          <w:sz w:val="22"/>
          <w:lang w:eastAsia="ja-JP"/>
        </w:rPr>
        <w:tab/>
        <w:t>the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sidR="00803ACA">
        <w:rPr>
          <w:rFonts w:ascii="Verdana" w:hAnsi="Verdana"/>
          <w:sz w:val="22"/>
          <w:lang w:eastAsia="ja-JP"/>
        </w:rPr>
        <w:t>2017</w:t>
      </w:r>
      <w:r w:rsidR="0020043F">
        <w:rPr>
          <w:rFonts w:ascii="Verdana" w:hAnsi="Verdana"/>
          <w:sz w:val="22"/>
          <w:lang w:eastAsia="ja-JP"/>
        </w:rPr>
        <w:t xml:space="preserve"> at which the Alan Breck’s will appear as </w:t>
      </w:r>
      <w:r w:rsidR="00CB60D7">
        <w:rPr>
          <w:rFonts w:ascii="Verdana" w:hAnsi="Verdana"/>
          <w:sz w:val="22"/>
          <w:lang w:eastAsia="ja-JP"/>
        </w:rPr>
        <w:t xml:space="preserve">Home’s </w:t>
      </w:r>
      <w:r w:rsidR="0020043F">
        <w:rPr>
          <w:rFonts w:ascii="Verdana" w:hAnsi="Verdana"/>
          <w:sz w:val="22"/>
          <w:lang w:eastAsia="ja-JP"/>
        </w:rPr>
        <w:t>Lothian Levy</w:t>
      </w:r>
      <w:r w:rsidR="00803ACA">
        <w:rPr>
          <w:rFonts w:ascii="Verdana" w:hAnsi="Verdana"/>
          <w:sz w:val="22"/>
          <w:lang w:eastAsia="ja-JP"/>
        </w:rPr>
        <w:t>].</w:t>
      </w:r>
    </w:p>
    <w:p w:rsidR="00CB60D7" w:rsidRDefault="00BE317C"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.06</w:t>
      </w:r>
      <w:r w:rsidR="00CB60D7">
        <w:rPr>
          <w:rFonts w:ascii="Verdana" w:hAnsi="Verdana"/>
          <w:sz w:val="22"/>
          <w:lang w:eastAsia="ja-JP"/>
        </w:rPr>
        <w:t xml:space="preserve">    That when the major re-enactment event returns to Prestonpans in 2018 consideration should be given to a focus on the Clans who came out with The Prince in 1745, as previously targeted in 2009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BE317C"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6857B6">
        <w:rPr>
          <w:rFonts w:ascii="Verdana" w:hAnsi="Verdana"/>
          <w:sz w:val="22"/>
          <w:lang w:eastAsia="ja-JP"/>
        </w:rPr>
        <w:t>, i</w:t>
      </w:r>
      <w:r w:rsidR="00450629">
        <w:rPr>
          <w:rFonts w:ascii="Verdana" w:hAnsi="Verdana"/>
          <w:sz w:val="22"/>
          <w:lang w:eastAsia="ja-JP"/>
        </w:rPr>
        <w:t xml:space="preserve">ncluding Scottish battles, </w:t>
      </w:r>
      <w:r w:rsidR="004E50FA">
        <w:rPr>
          <w:rFonts w:ascii="Verdana" w:hAnsi="Verdana"/>
          <w:sz w:val="22"/>
          <w:lang w:eastAsia="ja-JP"/>
        </w:rPr>
        <w:t xml:space="preserve">which had already </w:t>
      </w:r>
      <w:r w:rsidR="00CB60D7">
        <w:rPr>
          <w:rFonts w:ascii="Verdana" w:hAnsi="Verdana"/>
          <w:sz w:val="22"/>
          <w:lang w:eastAsia="ja-JP"/>
        </w:rPr>
        <w:t>commenc</w:t>
      </w:r>
      <w:r w:rsidR="004E50FA">
        <w:rPr>
          <w:rFonts w:ascii="Verdana" w:hAnsi="Verdana"/>
          <w:sz w:val="22"/>
          <w:lang w:eastAsia="ja-JP"/>
        </w:rPr>
        <w:t>ed</w:t>
      </w:r>
      <w:r w:rsidR="00CB60D7">
        <w:rPr>
          <w:rFonts w:ascii="Verdana" w:hAnsi="Verdana"/>
          <w:sz w:val="22"/>
          <w:lang w:eastAsia="ja-JP"/>
        </w:rPr>
        <w:t xml:space="preserve"> at 2016 3Harbours in The Pans but </w:t>
      </w:r>
      <w:r w:rsidR="004E50FA">
        <w:rPr>
          <w:rFonts w:ascii="Verdana" w:hAnsi="Verdana"/>
          <w:sz w:val="22"/>
          <w:lang w:eastAsia="ja-JP"/>
        </w:rPr>
        <w:t xml:space="preserve">would </w:t>
      </w:r>
      <w:r w:rsidR="00CB60D7">
        <w:rPr>
          <w:rFonts w:ascii="Verdana" w:hAnsi="Verdana"/>
          <w:sz w:val="22"/>
          <w:lang w:eastAsia="ja-JP"/>
        </w:rPr>
        <w:t>also</w:t>
      </w:r>
      <w:r w:rsidR="004E50FA">
        <w:rPr>
          <w:rFonts w:ascii="Verdana" w:hAnsi="Verdana"/>
          <w:sz w:val="22"/>
          <w:lang w:eastAsia="ja-JP"/>
        </w:rPr>
        <w:t xml:space="preserve"> span</w:t>
      </w:r>
      <w:r w:rsidR="00CB60D7">
        <w:rPr>
          <w:rFonts w:ascii="Verdana" w:hAnsi="Verdana"/>
          <w:sz w:val="22"/>
          <w:lang w:eastAsia="ja-JP"/>
        </w:rPr>
        <w:t xml:space="preserve"> across the years ahead.</w:t>
      </w:r>
    </w:p>
    <w:p w:rsidR="00741414" w:rsidRDefault="00BE317C"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 xml:space="preserve">.03     That the SBT Triennial County Battle Re-enactments will involve schools across the county and </w:t>
      </w:r>
      <w:proofErr w:type="spellStart"/>
      <w:r>
        <w:rPr>
          <w:rFonts w:ascii="Verdana" w:hAnsi="Verdana"/>
          <w:sz w:val="22"/>
          <w:lang w:eastAsia="ja-JP"/>
        </w:rPr>
        <w:t>Lorretto</w:t>
      </w:r>
      <w:proofErr w:type="spellEnd"/>
      <w:r>
        <w:rPr>
          <w:rFonts w:ascii="Verdana" w:hAnsi="Verdana"/>
          <w:sz w:val="22"/>
          <w:lang w:eastAsia="ja-JP"/>
        </w:rPr>
        <w:t xml:space="preserve"> have already stepped forward to share in the Pinkie </w:t>
      </w:r>
      <w:proofErr w:type="spellStart"/>
      <w:r>
        <w:rPr>
          <w:rFonts w:ascii="Verdana" w:hAnsi="Verdana"/>
          <w:sz w:val="22"/>
          <w:lang w:eastAsia="ja-JP"/>
        </w:rPr>
        <w:t>Cleugh</w:t>
      </w:r>
      <w:proofErr w:type="spellEnd"/>
      <w:r>
        <w:rPr>
          <w:rFonts w:ascii="Verdana" w:hAnsi="Verdana"/>
          <w:sz w:val="22"/>
          <w:lang w:eastAsia="ja-JP"/>
        </w:rPr>
        <w:t xml:space="preserve"> events in 2017.</w:t>
      </w:r>
      <w:proofErr w:type="gramEnd"/>
      <w:r w:rsidR="00CB60D7">
        <w:rPr>
          <w:rFonts w:ascii="Verdana" w:hAnsi="Verdana"/>
          <w:sz w:val="22"/>
          <w:lang w:eastAsia="ja-JP"/>
        </w:rPr>
        <w:t xml:space="preserve"> </w:t>
      </w:r>
      <w:r w:rsidR="00932655">
        <w:rPr>
          <w:rFonts w:ascii="Verdana" w:hAnsi="Verdana"/>
          <w:sz w:val="22"/>
          <w:lang w:eastAsia="ja-JP"/>
        </w:rPr>
        <w:t xml:space="preserve"> </w:t>
      </w: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That a comprehensive Exhibition of the Tapestry and key</w:t>
      </w:r>
    </w:p>
    <w:p w:rsidR="00115839" w:rsidRDefault="00F36E3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artefacts </w:t>
      </w:r>
      <w:r w:rsidR="004E50FA">
        <w:rPr>
          <w:rFonts w:ascii="Verdana" w:hAnsi="Verdana"/>
          <w:sz w:val="22"/>
          <w:lang w:eastAsia="ja-JP"/>
        </w:rPr>
        <w:t xml:space="preserve">was </w:t>
      </w:r>
      <w:r w:rsidR="00115839">
        <w:rPr>
          <w:rFonts w:ascii="Verdana" w:hAnsi="Verdana"/>
          <w:sz w:val="22"/>
          <w:lang w:eastAsia="ja-JP"/>
        </w:rPr>
        <w:t xml:space="preserve">held </w:t>
      </w:r>
      <w:r>
        <w:rPr>
          <w:rFonts w:ascii="Verdana" w:hAnsi="Verdana"/>
          <w:sz w:val="22"/>
          <w:lang w:eastAsia="ja-JP"/>
        </w:rPr>
        <w:t xml:space="preserve">at Prestonpans Community Centre </w:t>
      </w:r>
      <w:r w:rsidR="009C630B">
        <w:rPr>
          <w:rFonts w:ascii="Verdana" w:hAnsi="Verdana"/>
          <w:sz w:val="22"/>
          <w:lang w:eastAsia="ja-JP"/>
        </w:rPr>
        <w:t>from June 4</w:t>
      </w:r>
      <w:r w:rsidR="009C630B" w:rsidRPr="009C630B">
        <w:rPr>
          <w:rFonts w:ascii="Verdana" w:hAnsi="Verdana"/>
          <w:sz w:val="22"/>
          <w:vertAlign w:val="superscript"/>
          <w:lang w:eastAsia="ja-JP"/>
        </w:rPr>
        <w:t>th</w:t>
      </w:r>
      <w:r w:rsidR="009C630B">
        <w:rPr>
          <w:rFonts w:ascii="Verdana" w:hAnsi="Verdana"/>
          <w:sz w:val="22"/>
          <w:lang w:eastAsia="ja-JP"/>
        </w:rPr>
        <w:t>/ 10</w:t>
      </w:r>
      <w:r w:rsidR="009C630B" w:rsidRPr="009C630B">
        <w:rPr>
          <w:rFonts w:ascii="Verdana" w:hAnsi="Verdana"/>
          <w:sz w:val="22"/>
          <w:vertAlign w:val="superscript"/>
          <w:lang w:eastAsia="ja-JP"/>
        </w:rPr>
        <w:t>th</w:t>
      </w:r>
      <w:r w:rsidR="009C630B">
        <w:rPr>
          <w:rFonts w:ascii="Verdana" w:hAnsi="Verdana"/>
          <w:sz w:val="22"/>
          <w:lang w:eastAsia="ja-JP"/>
        </w:rPr>
        <w:t xml:space="preserve"> 2016 </w:t>
      </w:r>
      <w:r>
        <w:rPr>
          <w:rFonts w:ascii="Verdana" w:hAnsi="Verdana"/>
          <w:sz w:val="22"/>
          <w:lang w:eastAsia="ja-JP"/>
        </w:rPr>
        <w:t>du</w:t>
      </w:r>
      <w:r w:rsidR="00115839">
        <w:rPr>
          <w:rFonts w:ascii="Verdana" w:hAnsi="Verdana"/>
          <w:sz w:val="22"/>
          <w:lang w:eastAsia="ja-JP"/>
        </w:rPr>
        <w:t>ring 3Harbours Festival</w:t>
      </w:r>
      <w:r w:rsidR="009C630B">
        <w:rPr>
          <w:rFonts w:ascii="Verdana" w:hAnsi="Verdana"/>
          <w:sz w:val="22"/>
          <w:lang w:eastAsia="ja-JP"/>
        </w:rPr>
        <w:t xml:space="preserve">; </w:t>
      </w:r>
      <w:r w:rsidR="004F6F90">
        <w:rPr>
          <w:rFonts w:ascii="Verdana" w:hAnsi="Verdana"/>
          <w:sz w:val="22"/>
          <w:lang w:eastAsia="ja-JP"/>
        </w:rPr>
        <w:t>Battlefields Walks</w:t>
      </w:r>
      <w:r w:rsidR="004E50FA">
        <w:rPr>
          <w:rFonts w:ascii="Verdana" w:hAnsi="Verdana"/>
          <w:sz w:val="22"/>
          <w:lang w:eastAsia="ja-JP"/>
        </w:rPr>
        <w:t xml:space="preserve"> were</w:t>
      </w:r>
      <w:r w:rsidR="004F6F90">
        <w:rPr>
          <w:rFonts w:ascii="Verdana" w:hAnsi="Verdana"/>
          <w:sz w:val="22"/>
          <w:lang w:eastAsia="ja-JP"/>
        </w:rPr>
        <w:t xml:space="preserve"> </w:t>
      </w:r>
      <w:r w:rsidR="009C630B">
        <w:rPr>
          <w:rFonts w:ascii="Verdana" w:hAnsi="Verdana"/>
          <w:sz w:val="22"/>
          <w:lang w:eastAsia="ja-JP"/>
        </w:rPr>
        <w:t>undertaken</w:t>
      </w:r>
      <w:r w:rsidR="004F6F90">
        <w:rPr>
          <w:rFonts w:ascii="Verdana" w:hAnsi="Verdana"/>
          <w:sz w:val="22"/>
          <w:lang w:eastAsia="ja-JP"/>
        </w:rPr>
        <w:t xml:space="preserve"> in collaboration with Ed Bethune of the CRA/ Waggonway Friends</w:t>
      </w:r>
      <w:r w:rsidR="004E50FA">
        <w:rPr>
          <w:rFonts w:ascii="Verdana" w:hAnsi="Verdana"/>
          <w:sz w:val="22"/>
          <w:lang w:eastAsia="ja-JP"/>
        </w:rPr>
        <w:t>.</w:t>
      </w:r>
    </w:p>
    <w:p w:rsidR="00115839"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gramStart"/>
      <w:r>
        <w:rPr>
          <w:rFonts w:ascii="Verdana" w:hAnsi="Verdana"/>
          <w:sz w:val="22"/>
          <w:lang w:eastAsia="ja-JP"/>
        </w:rPr>
        <w:t>.02</w:t>
      </w:r>
      <w:r w:rsidR="00115839">
        <w:rPr>
          <w:rFonts w:ascii="Verdana" w:hAnsi="Verdana"/>
          <w:sz w:val="22"/>
          <w:lang w:eastAsia="ja-JP"/>
        </w:rPr>
        <w:tab/>
        <w:t xml:space="preserve">That it </w:t>
      </w:r>
      <w:r w:rsidR="004E50FA">
        <w:rPr>
          <w:rFonts w:ascii="Verdana" w:hAnsi="Verdana"/>
          <w:sz w:val="22"/>
          <w:lang w:eastAsia="ja-JP"/>
        </w:rPr>
        <w:t xml:space="preserve">remained the ambition to exhibit the </w:t>
      </w:r>
      <w:r w:rsidR="00115839">
        <w:rPr>
          <w:rFonts w:ascii="Verdana" w:hAnsi="Verdana"/>
          <w:sz w:val="22"/>
          <w:lang w:eastAsia="ja-JP"/>
        </w:rPr>
        <w:t xml:space="preserve">Tapestry and artefacts </w:t>
      </w:r>
      <w:r w:rsidR="009C630B">
        <w:rPr>
          <w:rFonts w:ascii="Verdana" w:hAnsi="Verdana"/>
          <w:sz w:val="22"/>
          <w:lang w:eastAsia="ja-JP"/>
        </w:rPr>
        <w:t xml:space="preserve">elsewhere </w:t>
      </w:r>
      <w:r w:rsidR="00115839">
        <w:rPr>
          <w:rFonts w:ascii="Verdana" w:hAnsi="Verdana"/>
          <w:sz w:val="22"/>
          <w:lang w:eastAsia="ja-JP"/>
        </w:rPr>
        <w:t xml:space="preserve">during the </w:t>
      </w:r>
      <w:r w:rsidR="004E50FA">
        <w:rPr>
          <w:rFonts w:ascii="Verdana" w:hAnsi="Verdana"/>
          <w:sz w:val="22"/>
          <w:lang w:eastAsia="ja-JP"/>
        </w:rPr>
        <w:t xml:space="preserve">coming months </w:t>
      </w:r>
      <w:r w:rsidR="00115839">
        <w:rPr>
          <w:rFonts w:ascii="Verdana" w:hAnsi="Verdana"/>
          <w:sz w:val="22"/>
          <w:lang w:eastAsia="ja-JP"/>
        </w:rPr>
        <w:t xml:space="preserve">in </w:t>
      </w:r>
      <w:r>
        <w:rPr>
          <w:rFonts w:ascii="Verdana" w:hAnsi="Verdana"/>
          <w:sz w:val="22"/>
          <w:lang w:eastAsia="ja-JP"/>
        </w:rPr>
        <w:t xml:space="preserve">Dundee and possibly </w:t>
      </w:r>
      <w:r w:rsidR="004E50FA">
        <w:rPr>
          <w:rFonts w:ascii="Verdana" w:hAnsi="Verdana"/>
          <w:sz w:val="22"/>
          <w:lang w:eastAsia="ja-JP"/>
        </w:rPr>
        <w:t xml:space="preserve">once again </w:t>
      </w:r>
      <w:r w:rsidR="00115839">
        <w:rPr>
          <w:rFonts w:ascii="Verdana" w:hAnsi="Verdana"/>
          <w:sz w:val="22"/>
          <w:lang w:eastAsia="ja-JP"/>
        </w:rPr>
        <w:t xml:space="preserve">at </w:t>
      </w:r>
      <w:proofErr w:type="spellStart"/>
      <w:r>
        <w:rPr>
          <w:rFonts w:ascii="Verdana" w:hAnsi="Verdana"/>
          <w:sz w:val="22"/>
          <w:lang w:eastAsia="ja-JP"/>
        </w:rPr>
        <w:t>D</w:t>
      </w:r>
      <w:r w:rsidR="00115839">
        <w:rPr>
          <w:rFonts w:ascii="Verdana" w:hAnsi="Verdana"/>
          <w:sz w:val="22"/>
          <w:lang w:eastAsia="ja-JP"/>
        </w:rPr>
        <w:t>unblane</w:t>
      </w:r>
      <w:proofErr w:type="spellEnd"/>
      <w:r w:rsidR="00115839">
        <w:rPr>
          <w:rFonts w:ascii="Verdana" w:hAnsi="Verdana"/>
          <w:sz w:val="22"/>
          <w:lang w:eastAsia="ja-JP"/>
        </w:rPr>
        <w:t xml:space="preserve"> Cathedral</w:t>
      </w:r>
      <w:r w:rsidR="006857B6">
        <w:rPr>
          <w:rFonts w:ascii="Verdana" w:hAnsi="Verdana"/>
          <w:sz w:val="22"/>
          <w:lang w:eastAsia="ja-JP"/>
        </w:rPr>
        <w:t xml:space="preserve">, </w:t>
      </w:r>
      <w:r w:rsidR="004E50FA">
        <w:rPr>
          <w:rFonts w:ascii="Verdana" w:hAnsi="Verdana"/>
          <w:sz w:val="22"/>
          <w:lang w:eastAsia="ja-JP"/>
        </w:rPr>
        <w:t xml:space="preserve">as well as in </w:t>
      </w:r>
      <w:r w:rsidR="006857B6">
        <w:rPr>
          <w:rFonts w:ascii="Verdana" w:hAnsi="Verdana"/>
          <w:sz w:val="22"/>
          <w:lang w:eastAsia="ja-JP"/>
        </w:rPr>
        <w:t>Derby</w:t>
      </w:r>
      <w:r w:rsidR="00115839">
        <w:rPr>
          <w:rFonts w:ascii="Verdana" w:hAnsi="Verdana"/>
          <w:sz w:val="22"/>
          <w:lang w:eastAsia="ja-JP"/>
        </w:rPr>
        <w:t xml:space="preserve"> and Falkirk</w:t>
      </w:r>
      <w:r>
        <w:rPr>
          <w:rFonts w:ascii="Verdana" w:hAnsi="Verdana"/>
          <w:sz w:val="22"/>
          <w:lang w:eastAsia="ja-JP"/>
        </w:rPr>
        <w:t xml:space="preserve"> in due course</w:t>
      </w:r>
      <w:r w:rsidR="00115839">
        <w:rPr>
          <w:rFonts w:ascii="Verdana" w:hAnsi="Verdana"/>
          <w:sz w:val="22"/>
          <w:lang w:eastAsia="ja-JP"/>
        </w:rPr>
        <w:t>.</w:t>
      </w:r>
      <w:proofErr w:type="gramEnd"/>
      <w:r w:rsidR="00115839">
        <w:rPr>
          <w:rFonts w:ascii="Verdana" w:hAnsi="Verdana"/>
          <w:sz w:val="22"/>
          <w:lang w:eastAsia="ja-JP"/>
        </w:rPr>
        <w:t xml:space="preserve"> </w:t>
      </w:r>
    </w:p>
    <w:p w:rsidR="004E50FA" w:rsidRDefault="004E50FA"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That with </w:t>
      </w:r>
      <w:r w:rsidR="00B84521">
        <w:rPr>
          <w:rFonts w:ascii="Verdana" w:hAnsi="Verdana"/>
          <w:sz w:val="22"/>
          <w:lang w:eastAsia="ja-JP"/>
        </w:rPr>
        <w:t xml:space="preserve">David Forsyth/ </w:t>
      </w:r>
      <w:r>
        <w:rPr>
          <w:rFonts w:ascii="Verdana" w:hAnsi="Verdana"/>
          <w:sz w:val="22"/>
          <w:lang w:eastAsia="ja-JP"/>
        </w:rPr>
        <w:t xml:space="preserve">National Museums and NTS </w:t>
      </w:r>
      <w:r w:rsidR="00B84521">
        <w:rPr>
          <w:rFonts w:ascii="Verdana" w:hAnsi="Verdana"/>
          <w:sz w:val="22"/>
          <w:lang w:eastAsia="ja-JP"/>
        </w:rPr>
        <w:t xml:space="preserve">emergent </w:t>
      </w:r>
      <w:r>
        <w:rPr>
          <w:rFonts w:ascii="Verdana" w:hAnsi="Verdana"/>
          <w:sz w:val="22"/>
          <w:lang w:eastAsia="ja-JP"/>
        </w:rPr>
        <w:t>plans for Jacobite exhibitions with EventScotland support in 2017</w:t>
      </w:r>
      <w:r w:rsidR="00B84521">
        <w:rPr>
          <w:rFonts w:ascii="Verdana" w:hAnsi="Verdana"/>
          <w:sz w:val="22"/>
          <w:lang w:eastAsia="ja-JP"/>
        </w:rPr>
        <w:t>, it would also be appropriate for the Tapestry and the Battle site to be embraced and Arran Johnston would be in touch with Marie Christie to see what might be appropriate.</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w:t>
      </w:r>
      <w:proofErr w:type="gramStart"/>
      <w:r w:rsidR="00584E82">
        <w:rPr>
          <w:rFonts w:ascii="Verdana" w:hAnsi="Verdana"/>
          <w:b/>
          <w:sz w:val="22"/>
          <w:lang w:eastAsia="ja-JP"/>
        </w:rPr>
        <w:t>Lexicon</w:t>
      </w:r>
      <w:proofErr w:type="gramEnd"/>
      <w:r w:rsidR="00584E82">
        <w:rPr>
          <w:rFonts w:ascii="Verdana" w:hAnsi="Verdana"/>
          <w:b/>
          <w:sz w:val="22"/>
          <w:lang w:eastAsia="ja-JP"/>
        </w:rPr>
        <w:t xml:space="preserve">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is now</w:t>
      </w:r>
      <w:r>
        <w:rPr>
          <w:rFonts w:ascii="Verdana" w:hAnsi="Verdana"/>
          <w:sz w:val="22"/>
          <w:lang w:eastAsia="ja-JP"/>
        </w:rPr>
        <w:t xml:space="preserve"> </w:t>
      </w:r>
      <w:r w:rsidR="00CB60D7">
        <w:rPr>
          <w:rFonts w:ascii="Verdana" w:hAnsi="Verdana"/>
          <w:sz w:val="22"/>
          <w:lang w:eastAsia="ja-JP"/>
        </w:rPr>
        <w:t>with</w:t>
      </w:r>
      <w:r w:rsidR="008A4F3F">
        <w:rPr>
          <w:rFonts w:ascii="Verdana" w:hAnsi="Verdana"/>
          <w:sz w:val="22"/>
          <w:lang w:eastAsia="ja-JP"/>
        </w:rPr>
        <w:t xml:space="preserve"> Anna Beard </w:t>
      </w:r>
      <w:r>
        <w:rPr>
          <w:rFonts w:ascii="Verdana" w:hAnsi="Verdana"/>
          <w:sz w:val="22"/>
          <w:lang w:eastAsia="ja-JP"/>
        </w:rPr>
        <w:t xml:space="preserve">and Bord na Gaidhlig funds are </w:t>
      </w:r>
      <w:r w:rsidR="00724FEE">
        <w:rPr>
          <w:rFonts w:ascii="Verdana" w:hAnsi="Verdana"/>
          <w:sz w:val="22"/>
          <w:lang w:eastAsia="ja-JP"/>
        </w:rPr>
        <w:t xml:space="preserve">still </w:t>
      </w:r>
      <w:r>
        <w:rPr>
          <w:rFonts w:ascii="Verdana" w:hAnsi="Verdana"/>
          <w:sz w:val="22"/>
          <w:lang w:eastAsia="ja-JP"/>
        </w:rPr>
        <w:t>available to capture the outcomes</w:t>
      </w:r>
      <w:r w:rsidR="008A4F3F">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1825E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4A25A3">
        <w:rPr>
          <w:rFonts w:ascii="Verdana" w:hAnsi="Verdana"/>
          <w:b/>
          <w:sz w:val="22"/>
          <w:lang w:eastAsia="ja-JP"/>
        </w:rPr>
        <w:t xml:space="preserve">East Lothian Museums/ Archives </w:t>
      </w:r>
      <w:r w:rsidR="004A25A3">
        <w:rPr>
          <w:rFonts w:ascii="Verdana" w:hAnsi="Verdana"/>
          <w:sz w:val="22"/>
          <w:lang w:eastAsia="ja-JP"/>
        </w:rPr>
        <w:t xml:space="preserve">– that the Trust </w:t>
      </w:r>
      <w:r w:rsidR="0097567F">
        <w:rPr>
          <w:rFonts w:ascii="Verdana" w:hAnsi="Verdana"/>
          <w:sz w:val="22"/>
          <w:lang w:eastAsia="ja-JP"/>
        </w:rPr>
        <w:t xml:space="preserve">had receive details from </w:t>
      </w:r>
      <w:r w:rsidR="004A25A3">
        <w:rPr>
          <w:rFonts w:ascii="Verdana" w:hAnsi="Verdana"/>
          <w:sz w:val="22"/>
          <w:lang w:eastAsia="ja-JP"/>
        </w:rPr>
        <w:t xml:space="preserve">ELC </w:t>
      </w:r>
      <w:r w:rsidR="0097567F">
        <w:rPr>
          <w:rFonts w:ascii="Verdana" w:hAnsi="Verdana"/>
          <w:sz w:val="22"/>
          <w:lang w:eastAsia="ja-JP"/>
        </w:rPr>
        <w:t xml:space="preserve">of the </w:t>
      </w:r>
      <w:r w:rsidR="004A25A3">
        <w:rPr>
          <w:rFonts w:ascii="Verdana" w:hAnsi="Verdana"/>
          <w:sz w:val="22"/>
          <w:lang w:eastAsia="ja-JP"/>
        </w:rPr>
        <w:t xml:space="preserve">inventory of its archives from the ’45; </w:t>
      </w:r>
      <w:r w:rsidR="0097567F">
        <w:rPr>
          <w:rFonts w:ascii="Verdana" w:hAnsi="Verdana"/>
          <w:sz w:val="22"/>
          <w:lang w:eastAsia="ja-JP"/>
        </w:rPr>
        <w:t xml:space="preserve">but the </w:t>
      </w:r>
      <w:r w:rsidR="004A25A3">
        <w:rPr>
          <w:rFonts w:ascii="Verdana" w:hAnsi="Verdana"/>
          <w:sz w:val="22"/>
          <w:lang w:eastAsia="ja-JP"/>
        </w:rPr>
        <w:t xml:space="preserve">public at large </w:t>
      </w:r>
      <w:r w:rsidR="0097567F">
        <w:rPr>
          <w:rFonts w:ascii="Verdana" w:hAnsi="Verdana"/>
          <w:sz w:val="22"/>
          <w:lang w:eastAsia="ja-JP"/>
        </w:rPr>
        <w:t xml:space="preserve">has yet to be </w:t>
      </w:r>
      <w:r w:rsidR="004A25A3">
        <w:rPr>
          <w:rFonts w:ascii="Verdana" w:hAnsi="Verdana"/>
          <w:sz w:val="22"/>
          <w:lang w:eastAsia="ja-JP"/>
        </w:rPr>
        <w:t>asked to be in contact if any have finds accumulated over the years</w:t>
      </w:r>
      <w:r w:rsidR="002302F3">
        <w:rPr>
          <w:rFonts w:ascii="Verdana" w:hAnsi="Verdana"/>
          <w:sz w:val="22"/>
          <w:lang w:eastAsia="ja-JP"/>
        </w:rPr>
        <w:t xml:space="preserve"> </w:t>
      </w:r>
      <w:r w:rsidR="004A25A3">
        <w:rPr>
          <w:rFonts w:ascii="Verdana" w:hAnsi="Verdana"/>
          <w:sz w:val="22"/>
          <w:lang w:eastAsia="ja-JP"/>
        </w:rPr>
        <w:t>with a full amnesty proffered</w:t>
      </w:r>
      <w:r>
        <w:rPr>
          <w:rFonts w:ascii="Verdana" w:hAnsi="Verdana"/>
          <w:sz w:val="22"/>
          <w:lang w:eastAsia="ja-JP"/>
        </w:rPr>
        <w:t xml:space="preserve"> – possible as a corollary to the Consultation re Prestongrange Museum</w:t>
      </w:r>
      <w:r w:rsidR="004A25A3">
        <w:rPr>
          <w:rFonts w:ascii="Verdana" w:hAnsi="Verdana"/>
          <w:sz w:val="22"/>
          <w:lang w:eastAsia="ja-JP"/>
        </w:rPr>
        <w:t>.</w:t>
      </w:r>
    </w:p>
    <w:p w:rsidR="00000B4E" w:rsidRPr="007C1FA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97567F">
        <w:rPr>
          <w:rFonts w:ascii="Verdana" w:hAnsi="Verdana"/>
          <w:sz w:val="22"/>
          <w:lang w:eastAsia="ja-JP"/>
        </w:rPr>
        <w:t>04</w:t>
      </w:r>
      <w:r w:rsidR="00000B4E">
        <w:rPr>
          <w:rFonts w:ascii="Verdana" w:hAnsi="Verdana"/>
          <w:sz w:val="22"/>
          <w:lang w:eastAsia="ja-JP"/>
        </w:rPr>
        <w:t xml:space="preserve">    </w:t>
      </w:r>
      <w:r w:rsidR="00000B4E">
        <w:rPr>
          <w:rFonts w:ascii="Verdana" w:hAnsi="Verdana"/>
          <w:b/>
          <w:sz w:val="22"/>
          <w:lang w:eastAsia="ja-JP"/>
        </w:rPr>
        <w:t>Jacobite Exhibition at The National Museums of Scotland</w:t>
      </w:r>
      <w:r w:rsidR="00B61DF1">
        <w:rPr>
          <w:rFonts w:ascii="Verdana" w:hAnsi="Verdana"/>
          <w:b/>
          <w:sz w:val="22"/>
          <w:lang w:eastAsia="ja-JP"/>
        </w:rPr>
        <w:t xml:space="preserve">: June/ December 2017 </w:t>
      </w:r>
      <w:r w:rsidR="00B61DF1">
        <w:rPr>
          <w:rFonts w:ascii="Verdana" w:hAnsi="Verdana"/>
          <w:sz w:val="22"/>
          <w:lang w:eastAsia="ja-JP"/>
        </w:rPr>
        <w:t xml:space="preserve">– resolved to support this exhibition in all possible ways including the offer </w:t>
      </w:r>
      <w:r w:rsidR="004356ED">
        <w:rPr>
          <w:rFonts w:ascii="Verdana" w:hAnsi="Verdana"/>
          <w:sz w:val="22"/>
          <w:lang w:eastAsia="ja-JP"/>
        </w:rPr>
        <w:t>to</w:t>
      </w:r>
      <w:r w:rsidR="00B61DF1">
        <w:rPr>
          <w:rFonts w:ascii="Verdana" w:hAnsi="Verdana"/>
          <w:sz w:val="22"/>
          <w:lang w:eastAsia="ja-JP"/>
        </w:rPr>
        <w:t xml:space="preserve"> exhib</w:t>
      </w:r>
      <w:r w:rsidR="004356ED">
        <w:rPr>
          <w:rFonts w:ascii="Verdana" w:hAnsi="Verdana"/>
          <w:sz w:val="22"/>
          <w:lang w:eastAsia="ja-JP"/>
        </w:rPr>
        <w:t>it</w:t>
      </w:r>
      <w:r w:rsidR="00B61DF1">
        <w:rPr>
          <w:rFonts w:ascii="Verdana" w:hAnsi="Verdana"/>
          <w:sz w:val="22"/>
          <w:lang w:eastAsia="ja-JP"/>
        </w:rPr>
        <w:t xml:space="preserve"> The Prestonpans Tapestry, display of our Trust’s artworks</w:t>
      </w:r>
      <w:r w:rsidR="004356ED">
        <w:rPr>
          <w:rFonts w:ascii="Verdana" w:hAnsi="Verdana"/>
          <w:sz w:val="22"/>
          <w:lang w:eastAsia="ja-JP"/>
        </w:rPr>
        <w:t>,</w:t>
      </w:r>
      <w:r w:rsidR="00B61DF1">
        <w:rPr>
          <w:rFonts w:ascii="Verdana" w:hAnsi="Verdana"/>
          <w:sz w:val="22"/>
          <w:lang w:eastAsia="ja-JP"/>
        </w:rPr>
        <w:t xml:space="preserve"> possibl</w:t>
      </w:r>
      <w:r w:rsidR="004356ED">
        <w:rPr>
          <w:rFonts w:ascii="Verdana" w:hAnsi="Verdana"/>
          <w:sz w:val="22"/>
          <w:lang w:eastAsia="ja-JP"/>
        </w:rPr>
        <w:t>y</w:t>
      </w:r>
      <w:r w:rsidR="00B61DF1">
        <w:rPr>
          <w:rFonts w:ascii="Verdana" w:hAnsi="Verdana"/>
          <w:sz w:val="22"/>
          <w:lang w:eastAsia="ja-JP"/>
        </w:rPr>
        <w:t xml:space="preserve"> offer the Trust’s two plays at the Fringe</w:t>
      </w:r>
      <w:r w:rsidR="00724FEE">
        <w:rPr>
          <w:rFonts w:ascii="Verdana" w:hAnsi="Verdana"/>
          <w:sz w:val="22"/>
          <w:lang w:eastAsia="ja-JP"/>
        </w:rPr>
        <w:t>, and so far a</w:t>
      </w:r>
      <w:r w:rsidR="004356ED">
        <w:rPr>
          <w:rFonts w:ascii="Verdana" w:hAnsi="Verdana"/>
          <w:sz w:val="22"/>
          <w:lang w:eastAsia="ja-JP"/>
        </w:rPr>
        <w:t xml:space="preserve">s possible offer ‘authentic’ tales from the ’45 for </w:t>
      </w:r>
      <w:r w:rsidR="004356ED" w:rsidRPr="004356ED">
        <w:rPr>
          <w:rFonts w:ascii="Verdana" w:hAnsi="Verdana"/>
          <w:i/>
          <w:sz w:val="22"/>
          <w:lang w:eastAsia="ja-JP"/>
        </w:rPr>
        <w:t>Outlander</w:t>
      </w:r>
      <w:r w:rsidR="004356ED">
        <w:rPr>
          <w:rFonts w:ascii="Verdana" w:hAnsi="Verdana"/>
          <w:sz w:val="22"/>
          <w:lang w:eastAsia="ja-JP"/>
        </w:rPr>
        <w:t xml:space="preserve"> fans including G</w:t>
      </w:r>
      <w:r w:rsidR="007C1FAA">
        <w:rPr>
          <w:rFonts w:ascii="Verdana" w:hAnsi="Verdana"/>
          <w:sz w:val="22"/>
          <w:lang w:eastAsia="ja-JP"/>
        </w:rPr>
        <w:t xml:space="preserve">uided Tours and the Walkers APP; that </w:t>
      </w:r>
      <w:r w:rsidR="007C1FAA">
        <w:rPr>
          <w:rFonts w:ascii="Verdana" w:hAnsi="Verdana"/>
          <w:i/>
          <w:sz w:val="22"/>
          <w:lang w:eastAsia="ja-JP"/>
        </w:rPr>
        <w:lastRenderedPageBreak/>
        <w:t xml:space="preserve">Outlander </w:t>
      </w:r>
      <w:r w:rsidR="007C1FAA">
        <w:rPr>
          <w:rFonts w:ascii="Verdana" w:hAnsi="Verdana"/>
          <w:sz w:val="22"/>
          <w:lang w:eastAsia="ja-JP"/>
        </w:rPr>
        <w:t>fans a</w:t>
      </w:r>
      <w:r w:rsidR="0097567F">
        <w:rPr>
          <w:rFonts w:ascii="Verdana" w:hAnsi="Verdana"/>
          <w:sz w:val="22"/>
          <w:lang w:eastAsia="ja-JP"/>
        </w:rPr>
        <w:t>r</w:t>
      </w:r>
      <w:r w:rsidR="007C1FAA">
        <w:rPr>
          <w:rFonts w:ascii="Verdana" w:hAnsi="Verdana"/>
          <w:sz w:val="22"/>
          <w:lang w:eastAsia="ja-JP"/>
        </w:rPr>
        <w:t xml:space="preserve">e already appearing in The Pans and the showing of the battle </w:t>
      </w:r>
      <w:r w:rsidR="00724FEE">
        <w:rPr>
          <w:rFonts w:ascii="Verdana" w:hAnsi="Verdana"/>
          <w:sz w:val="22"/>
          <w:lang w:eastAsia="ja-JP"/>
        </w:rPr>
        <w:t xml:space="preserve">scenes and hospital at Bankton House had </w:t>
      </w:r>
      <w:r w:rsidR="007C1FAA">
        <w:rPr>
          <w:rFonts w:ascii="Verdana" w:hAnsi="Verdana"/>
          <w:sz w:val="22"/>
          <w:lang w:eastAsia="ja-JP"/>
        </w:rPr>
        <w:t>arouse</w:t>
      </w:r>
      <w:r w:rsidR="00724FEE">
        <w:rPr>
          <w:rFonts w:ascii="Verdana" w:hAnsi="Verdana"/>
          <w:sz w:val="22"/>
          <w:lang w:eastAsia="ja-JP"/>
        </w:rPr>
        <w:t>d</w:t>
      </w:r>
      <w:r w:rsidR="007C1FAA">
        <w:rPr>
          <w:rFonts w:ascii="Verdana" w:hAnsi="Verdana"/>
          <w:sz w:val="22"/>
          <w:lang w:eastAsia="ja-JP"/>
        </w:rPr>
        <w:t xml:space="preserve"> even greater interest.</w:t>
      </w:r>
    </w:p>
    <w:p w:rsidR="009C5F06" w:rsidRPr="006857B6" w:rsidRDefault="009C5F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7C1FAA" w:rsidRPr="007C1FAA" w:rsidRDefault="009C5F06" w:rsidP="00E44173">
      <w:pPr>
        <w:pStyle w:val="z-TopofForm"/>
        <w:numPr>
          <w:ilvl w:val="0"/>
          <w:numId w:val="2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hanging="720"/>
        <w:jc w:val="both"/>
        <w:rPr>
          <w:rFonts w:ascii="Verdana" w:hAnsi="Verdana"/>
          <w:sz w:val="22"/>
          <w:lang w:eastAsia="ja-JP"/>
        </w:rPr>
      </w:pPr>
      <w:r w:rsidRPr="007C1FAA">
        <w:rPr>
          <w:rFonts w:ascii="Verdana" w:hAnsi="Verdana"/>
          <w:sz w:val="22"/>
          <w:lang w:eastAsia="ja-JP"/>
        </w:rPr>
        <w:t xml:space="preserve">That the </w:t>
      </w:r>
      <w:r w:rsidRPr="007C1FAA">
        <w:rPr>
          <w:rFonts w:ascii="Verdana" w:hAnsi="Verdana"/>
          <w:b/>
          <w:sz w:val="22"/>
          <w:lang w:eastAsia="ja-JP"/>
        </w:rPr>
        <w:t>Jo</w:t>
      </w:r>
      <w:r w:rsidR="00435742">
        <w:rPr>
          <w:rFonts w:ascii="Verdana" w:hAnsi="Verdana"/>
          <w:b/>
          <w:sz w:val="22"/>
          <w:lang w:eastAsia="ja-JP"/>
        </w:rPr>
        <w:t xml:space="preserve">int Working Group with ELC </w:t>
      </w:r>
      <w:r w:rsidRPr="007C1FAA">
        <w:rPr>
          <w:rFonts w:ascii="Verdana" w:hAnsi="Verdana"/>
          <w:b/>
          <w:sz w:val="22"/>
          <w:lang w:eastAsia="ja-JP"/>
        </w:rPr>
        <w:t>meet</w:t>
      </w:r>
      <w:r w:rsidR="00435742">
        <w:rPr>
          <w:rFonts w:ascii="Verdana" w:hAnsi="Verdana"/>
          <w:b/>
          <w:sz w:val="22"/>
          <w:lang w:eastAsia="ja-JP"/>
        </w:rPr>
        <w:t>s</w:t>
      </w:r>
      <w:r w:rsidRPr="007C1FAA">
        <w:rPr>
          <w:rFonts w:ascii="Verdana" w:hAnsi="Verdana"/>
          <w:b/>
          <w:sz w:val="22"/>
          <w:lang w:eastAsia="ja-JP"/>
        </w:rPr>
        <w:t xml:space="preserve"> on the </w:t>
      </w:r>
      <w:r w:rsidR="007C1FAA" w:rsidRPr="007C1FAA">
        <w:rPr>
          <w:rFonts w:ascii="Verdana" w:hAnsi="Verdana"/>
          <w:b/>
          <w:sz w:val="22"/>
          <w:lang w:eastAsia="ja-JP"/>
        </w:rPr>
        <w:t xml:space="preserve">call </w:t>
      </w:r>
      <w:r w:rsidRPr="007C1FAA">
        <w:rPr>
          <w:rFonts w:ascii="Verdana" w:hAnsi="Verdana"/>
          <w:b/>
          <w:sz w:val="22"/>
          <w:lang w:eastAsia="ja-JP"/>
        </w:rPr>
        <w:t>of its Chairman, Cllr Tim Day</w:t>
      </w:r>
      <w:r w:rsidR="007C1FAA" w:rsidRPr="007C1FAA">
        <w:rPr>
          <w:rFonts w:ascii="Verdana" w:hAnsi="Verdana"/>
          <w:b/>
          <w:sz w:val="22"/>
          <w:lang w:eastAsia="ja-JP"/>
        </w:rPr>
        <w:t>.</w:t>
      </w:r>
      <w:r w:rsidR="00172998">
        <w:rPr>
          <w:rFonts w:ascii="Verdana" w:hAnsi="Verdana"/>
          <w:b/>
          <w:sz w:val="22"/>
          <w:lang w:eastAsia="ja-JP"/>
        </w:rPr>
        <w:t xml:space="preserve"> </w:t>
      </w:r>
      <w:r w:rsidR="00172998">
        <w:rPr>
          <w:rFonts w:ascii="Verdana" w:hAnsi="Verdana"/>
          <w:sz w:val="22"/>
          <w:lang w:eastAsia="ja-JP"/>
        </w:rPr>
        <w:t>A private meeting with Cllrs Willie Innes &amp; Tim Day will be held on July 25</w:t>
      </w:r>
      <w:r w:rsidR="00172998" w:rsidRPr="00172998">
        <w:rPr>
          <w:rFonts w:ascii="Verdana" w:hAnsi="Verdana"/>
          <w:sz w:val="22"/>
          <w:vertAlign w:val="superscript"/>
          <w:lang w:eastAsia="ja-JP"/>
        </w:rPr>
        <w:t>th</w:t>
      </w:r>
      <w:r w:rsidR="00172998">
        <w:rPr>
          <w:rFonts w:ascii="Verdana" w:hAnsi="Verdana"/>
          <w:sz w:val="22"/>
          <w:lang w:eastAsia="ja-JP"/>
        </w:rPr>
        <w:t>.</w:t>
      </w:r>
    </w:p>
    <w:p w:rsidR="00172998" w:rsidRDefault="00172998"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.02</w:t>
      </w:r>
      <w:r w:rsidR="00000B4E">
        <w:rPr>
          <w:rFonts w:ascii="Verdana" w:hAnsi="Verdana"/>
          <w:sz w:val="22"/>
          <w:lang w:eastAsia="ja-JP"/>
        </w:rPr>
        <w:t xml:space="preserve">     </w:t>
      </w:r>
      <w:r w:rsidR="00B93138" w:rsidRPr="002E52D8">
        <w:rPr>
          <w:rFonts w:ascii="Verdana" w:hAnsi="Verdana"/>
          <w:sz w:val="22"/>
          <w:lang w:eastAsia="ja-JP"/>
        </w:rPr>
        <w:t xml:space="preserve">The next </w:t>
      </w:r>
      <w:r>
        <w:rPr>
          <w:rFonts w:ascii="Verdana" w:hAnsi="Verdana"/>
          <w:sz w:val="22"/>
          <w:lang w:eastAsia="ja-JP"/>
        </w:rPr>
        <w:t>80</w:t>
      </w:r>
      <w:r w:rsidR="00940EFE">
        <w:rPr>
          <w:rFonts w:ascii="Verdana" w:hAnsi="Verdana"/>
          <w:sz w:val="22"/>
          <w:lang w:eastAsia="ja-JP"/>
        </w:rPr>
        <w:t xml:space="preserve">/16 </w:t>
      </w:r>
      <w:r w:rsidR="00B93138" w:rsidRPr="002E52D8">
        <w:rPr>
          <w:rFonts w:ascii="Verdana" w:hAnsi="Verdana"/>
          <w:sz w:val="22"/>
          <w:lang w:eastAsia="ja-JP"/>
        </w:rPr>
        <w:t>Meeting</w:t>
      </w:r>
      <w:r w:rsidR="00940EFE">
        <w:rPr>
          <w:rFonts w:ascii="Verdana" w:hAnsi="Verdana"/>
          <w:sz w:val="22"/>
          <w:lang w:eastAsia="ja-JP"/>
        </w:rPr>
        <w:t xml:space="preserve"> of the Trustees </w:t>
      </w:r>
      <w:r w:rsidR="00BE2F25" w:rsidRPr="002E52D8">
        <w:rPr>
          <w:rFonts w:ascii="Verdana" w:hAnsi="Verdana"/>
          <w:sz w:val="22"/>
          <w:lang w:eastAsia="ja-JP"/>
        </w:rPr>
        <w:t xml:space="preserve">will </w:t>
      </w:r>
      <w:r w:rsidR="00B93138" w:rsidRPr="002E52D8">
        <w:rPr>
          <w:rFonts w:ascii="Verdana" w:hAnsi="Verdana"/>
          <w:sz w:val="22"/>
          <w:lang w:eastAsia="ja-JP"/>
        </w:rPr>
        <w:t xml:space="preserve">be held </w:t>
      </w:r>
      <w:r w:rsidR="00584E82">
        <w:rPr>
          <w:rFonts w:ascii="Verdana" w:hAnsi="Verdana"/>
          <w:sz w:val="22"/>
          <w:lang w:eastAsia="ja-JP"/>
        </w:rPr>
        <w:t xml:space="preserve">from </w:t>
      </w:r>
      <w:r w:rsidR="00B93138" w:rsidRPr="002E52D8">
        <w:rPr>
          <w:rFonts w:ascii="Verdana" w:hAnsi="Verdana"/>
          <w:sz w:val="22"/>
          <w:lang w:eastAsia="ja-JP"/>
        </w:rPr>
        <w:t>6pm on</w:t>
      </w:r>
      <w:r w:rsidR="00C81146">
        <w:rPr>
          <w:rFonts w:ascii="Verdana" w:hAnsi="Verdana"/>
          <w:sz w:val="22"/>
          <w:lang w:eastAsia="ja-JP"/>
        </w:rPr>
        <w:t xml:space="preserve"> </w:t>
      </w:r>
      <w:r w:rsidR="00C8515D">
        <w:rPr>
          <w:rFonts w:ascii="Verdana" w:hAnsi="Verdana"/>
          <w:b/>
          <w:sz w:val="22"/>
          <w:lang w:eastAsia="ja-JP"/>
        </w:rPr>
        <w:t>Thursday</w:t>
      </w:r>
      <w:r w:rsidR="00E44173" w:rsidRPr="008221AF">
        <w:rPr>
          <w:rFonts w:ascii="Verdana" w:hAnsi="Verdana"/>
          <w:b/>
          <w:sz w:val="22"/>
          <w:lang w:eastAsia="ja-JP"/>
        </w:rPr>
        <w:t xml:space="preserve"> </w:t>
      </w:r>
      <w:r w:rsidR="009C5F06">
        <w:rPr>
          <w:rFonts w:ascii="Verdana" w:hAnsi="Verdana"/>
          <w:b/>
          <w:sz w:val="22"/>
          <w:lang w:eastAsia="ja-JP"/>
        </w:rPr>
        <w:t>1</w:t>
      </w:r>
      <w:r>
        <w:rPr>
          <w:rFonts w:ascii="Verdana" w:hAnsi="Verdana"/>
          <w:b/>
          <w:sz w:val="22"/>
          <w:lang w:eastAsia="ja-JP"/>
        </w:rPr>
        <w:t>8</w:t>
      </w:r>
      <w:r w:rsidR="009C5F06" w:rsidRPr="009C5F06">
        <w:rPr>
          <w:rFonts w:ascii="Verdana" w:hAnsi="Verdana"/>
          <w:b/>
          <w:sz w:val="22"/>
          <w:vertAlign w:val="superscript"/>
          <w:lang w:eastAsia="ja-JP"/>
        </w:rPr>
        <w:t>th</w:t>
      </w:r>
      <w:r>
        <w:rPr>
          <w:rFonts w:ascii="Verdana" w:hAnsi="Verdana"/>
          <w:b/>
          <w:sz w:val="22"/>
          <w:lang w:eastAsia="ja-JP"/>
        </w:rPr>
        <w:t xml:space="preserve"> August</w:t>
      </w:r>
      <w:r w:rsidR="000D64F3">
        <w:rPr>
          <w:rFonts w:ascii="Verdana" w:hAnsi="Verdana"/>
          <w:b/>
          <w:sz w:val="22"/>
          <w:lang w:eastAsia="ja-JP"/>
        </w:rPr>
        <w:t xml:space="preserve"> </w:t>
      </w:r>
      <w:r w:rsidR="00E44173" w:rsidRPr="008221AF">
        <w:rPr>
          <w:rFonts w:ascii="Verdana" w:hAnsi="Verdana"/>
          <w:b/>
          <w:sz w:val="22"/>
          <w:lang w:eastAsia="ja-JP"/>
        </w:rPr>
        <w:t>2016</w:t>
      </w:r>
      <w:r w:rsidR="00E44173">
        <w:rPr>
          <w:rFonts w:ascii="Verdana" w:hAnsi="Verdana"/>
          <w:sz w:val="22"/>
          <w:lang w:eastAsia="ja-JP"/>
        </w:rPr>
        <w:t xml:space="preserve"> </w:t>
      </w:r>
      <w:r w:rsidR="009F28BC" w:rsidRPr="002E52D8">
        <w:rPr>
          <w:rFonts w:ascii="Verdana" w:hAnsi="Verdana"/>
          <w:sz w:val="22"/>
          <w:lang w:eastAsia="ja-JP"/>
        </w:rPr>
        <w:t>at The Prestoungrange Gothenburg</w:t>
      </w:r>
      <w:r w:rsidR="00CC6FC1">
        <w:rPr>
          <w:rFonts w:ascii="Verdana" w:hAnsi="Verdana"/>
          <w:sz w:val="22"/>
          <w:lang w:eastAsia="ja-JP"/>
        </w:rPr>
        <w:t xml:space="preserve"> or </w:t>
      </w:r>
      <w:r w:rsidR="00C81146">
        <w:rPr>
          <w:rFonts w:ascii="Verdana" w:hAnsi="Verdana"/>
          <w:sz w:val="22"/>
          <w:lang w:eastAsia="ja-JP"/>
        </w:rPr>
        <w:t xml:space="preserve">earlier </w:t>
      </w:r>
      <w:r w:rsidR="00CC6FC1">
        <w:rPr>
          <w:rFonts w:ascii="Verdana" w:hAnsi="Verdana"/>
          <w:sz w:val="22"/>
          <w:lang w:eastAsia="ja-JP"/>
        </w:rPr>
        <w:t>on the call of the chair</w:t>
      </w:r>
      <w:r w:rsidR="00E44173">
        <w:rPr>
          <w:rFonts w:ascii="Verdana" w:hAnsi="Verdana"/>
          <w:sz w:val="22"/>
          <w:lang w:eastAsia="ja-JP"/>
        </w:rPr>
        <w:t>.</w:t>
      </w:r>
      <w:r w:rsidR="00940EFE">
        <w:rPr>
          <w:rFonts w:ascii="Verdana" w:hAnsi="Verdana"/>
          <w:sz w:val="22"/>
          <w:lang w:eastAsia="ja-JP"/>
        </w:rPr>
        <w:tab/>
      </w:r>
      <w:r>
        <w:rPr>
          <w:rFonts w:ascii="Verdana" w:hAnsi="Verdana"/>
          <w:sz w:val="22"/>
          <w:lang w:eastAsia="ja-JP"/>
        </w:rPr>
        <w:t xml:space="preserve"> </w:t>
      </w:r>
    </w:p>
    <w:p w:rsidR="00172998" w:rsidRPr="00172998" w:rsidRDefault="00172998" w:rsidP="0017299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sidRPr="00172998">
        <w:rPr>
          <w:rFonts w:ascii="Verdana" w:hAnsi="Verdana"/>
          <w:b/>
          <w:sz w:val="22"/>
          <w:lang w:eastAsia="ja-JP"/>
        </w:rPr>
        <w:t>.</w:t>
      </w:r>
      <w:r w:rsidRPr="00172998">
        <w:rPr>
          <w:rFonts w:ascii="Verdana" w:hAnsi="Verdana"/>
          <w:sz w:val="22"/>
          <w:lang w:eastAsia="ja-JP"/>
        </w:rPr>
        <w:t xml:space="preserve">03     The Triennial </w:t>
      </w:r>
      <w:r>
        <w:rPr>
          <w:rFonts w:ascii="Verdana" w:hAnsi="Verdana"/>
          <w:sz w:val="22"/>
          <w:lang w:eastAsia="ja-JP"/>
        </w:rPr>
        <w:t xml:space="preserve">East Lothian </w:t>
      </w:r>
      <w:r w:rsidRPr="00172998">
        <w:rPr>
          <w:rFonts w:ascii="Verdana" w:hAnsi="Verdana"/>
          <w:sz w:val="22"/>
          <w:lang w:eastAsia="ja-JP"/>
        </w:rPr>
        <w:t xml:space="preserve">County Battle sequence in partnership with the Scottish Battlefields Trust </w:t>
      </w:r>
      <w:r>
        <w:rPr>
          <w:rFonts w:ascii="Verdana" w:hAnsi="Verdana"/>
          <w:sz w:val="22"/>
          <w:lang w:eastAsia="ja-JP"/>
        </w:rPr>
        <w:t xml:space="preserve">[SBT] </w:t>
      </w:r>
      <w:r w:rsidRPr="00172998">
        <w:rPr>
          <w:rFonts w:ascii="Verdana" w:hAnsi="Verdana"/>
          <w:sz w:val="22"/>
          <w:lang w:eastAsia="ja-JP"/>
        </w:rPr>
        <w:t xml:space="preserve">will commence </w:t>
      </w:r>
      <w:r>
        <w:rPr>
          <w:rFonts w:ascii="Verdana" w:hAnsi="Verdana"/>
          <w:sz w:val="22"/>
          <w:lang w:eastAsia="ja-JP"/>
        </w:rPr>
        <w:t xml:space="preserve">for 2016 </w:t>
      </w:r>
      <w:r w:rsidRPr="00172998">
        <w:rPr>
          <w:rFonts w:ascii="Verdana" w:hAnsi="Verdana"/>
          <w:sz w:val="22"/>
          <w:lang w:eastAsia="ja-JP"/>
        </w:rPr>
        <w:t xml:space="preserve">in </w:t>
      </w:r>
      <w:r w:rsidRPr="00172998">
        <w:rPr>
          <w:rFonts w:ascii="Verdana" w:hAnsi="Verdana"/>
          <w:b/>
          <w:sz w:val="22"/>
          <w:lang w:eastAsia="ja-JP"/>
        </w:rPr>
        <w:t>Dunbar on September 16</w:t>
      </w:r>
      <w:r w:rsidRPr="00172998">
        <w:rPr>
          <w:rFonts w:ascii="Verdana" w:hAnsi="Verdana"/>
          <w:b/>
          <w:sz w:val="22"/>
          <w:vertAlign w:val="superscript"/>
          <w:lang w:eastAsia="ja-JP"/>
        </w:rPr>
        <w:t>th</w:t>
      </w:r>
      <w:r w:rsidRPr="00172998">
        <w:rPr>
          <w:rFonts w:ascii="Verdana" w:hAnsi="Verdana"/>
          <w:b/>
          <w:sz w:val="22"/>
          <w:lang w:eastAsia="ja-JP"/>
        </w:rPr>
        <w:t>/ 18</w:t>
      </w:r>
      <w:r w:rsidRPr="00172998">
        <w:rPr>
          <w:rFonts w:ascii="Verdana" w:hAnsi="Verdana"/>
          <w:b/>
          <w:sz w:val="22"/>
          <w:vertAlign w:val="superscript"/>
          <w:lang w:eastAsia="ja-JP"/>
        </w:rPr>
        <w:t>th</w:t>
      </w:r>
      <w:r w:rsidRPr="00172998">
        <w:rPr>
          <w:rFonts w:ascii="Verdana" w:hAnsi="Verdana"/>
          <w:b/>
          <w:sz w:val="22"/>
          <w:lang w:eastAsia="ja-JP"/>
        </w:rPr>
        <w:t xml:space="preserve"> 2016</w:t>
      </w:r>
    </w:p>
    <w:p w:rsidR="007C1FAA" w:rsidRDefault="007C1FAA" w:rsidP="00000B4E">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.04     The Trustees will meet for the 8</w:t>
      </w:r>
      <w:r w:rsidR="00172998">
        <w:rPr>
          <w:rFonts w:ascii="Verdana" w:hAnsi="Verdana"/>
          <w:sz w:val="22"/>
          <w:lang w:eastAsia="ja-JP"/>
        </w:rPr>
        <w:t>1</w:t>
      </w:r>
      <w:r w:rsidR="00172998" w:rsidRPr="00172998">
        <w:rPr>
          <w:rFonts w:ascii="Verdana" w:hAnsi="Verdana"/>
          <w:sz w:val="22"/>
          <w:vertAlign w:val="superscript"/>
          <w:lang w:eastAsia="ja-JP"/>
        </w:rPr>
        <w:t>st</w:t>
      </w:r>
      <w:r w:rsidR="00172998">
        <w:rPr>
          <w:rFonts w:ascii="Verdana" w:hAnsi="Verdana"/>
          <w:sz w:val="22"/>
          <w:lang w:eastAsia="ja-JP"/>
        </w:rPr>
        <w:t xml:space="preserve"> </w:t>
      </w:r>
      <w:r>
        <w:rPr>
          <w:rFonts w:ascii="Verdana" w:hAnsi="Verdana"/>
          <w:sz w:val="22"/>
          <w:lang w:eastAsia="ja-JP"/>
        </w:rPr>
        <w:t xml:space="preserve">occasion on </w:t>
      </w:r>
      <w:r w:rsidRPr="007C1FAA">
        <w:rPr>
          <w:rFonts w:ascii="Verdana" w:hAnsi="Verdana"/>
          <w:b/>
          <w:sz w:val="22"/>
          <w:lang w:eastAsia="ja-JP"/>
        </w:rPr>
        <w:t xml:space="preserve">Thursday </w:t>
      </w:r>
      <w:r w:rsidR="00172998">
        <w:rPr>
          <w:rFonts w:ascii="Verdana" w:hAnsi="Verdana"/>
          <w:b/>
          <w:sz w:val="22"/>
          <w:lang w:eastAsia="ja-JP"/>
        </w:rPr>
        <w:t>September 22</w:t>
      </w:r>
      <w:r w:rsidR="00172998" w:rsidRPr="00172998">
        <w:rPr>
          <w:rFonts w:ascii="Verdana" w:hAnsi="Verdana"/>
          <w:b/>
          <w:sz w:val="22"/>
          <w:vertAlign w:val="superscript"/>
          <w:lang w:eastAsia="ja-JP"/>
        </w:rPr>
        <w:t>nd</w:t>
      </w:r>
      <w:r w:rsidR="00172998">
        <w:rPr>
          <w:rFonts w:ascii="Verdana" w:hAnsi="Verdana"/>
          <w:b/>
          <w:sz w:val="22"/>
          <w:lang w:eastAsia="ja-JP"/>
        </w:rPr>
        <w:t xml:space="preserve"> </w:t>
      </w:r>
      <w:r w:rsidRPr="007C1FAA">
        <w:rPr>
          <w:rFonts w:ascii="Verdana" w:hAnsi="Verdana"/>
          <w:b/>
          <w:sz w:val="22"/>
          <w:lang w:eastAsia="ja-JP"/>
        </w:rPr>
        <w:t>2016</w:t>
      </w:r>
      <w:r>
        <w:rPr>
          <w:rFonts w:ascii="Verdana" w:hAnsi="Verdana"/>
          <w:sz w:val="22"/>
          <w:lang w:eastAsia="ja-JP"/>
        </w:rPr>
        <w:t>.</w:t>
      </w:r>
    </w:p>
    <w:p w:rsidR="00940EFE" w:rsidRDefault="00681132"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.05</w:t>
      </w:r>
      <w:r>
        <w:rPr>
          <w:rFonts w:ascii="Verdana" w:hAnsi="Verdana"/>
          <w:sz w:val="22"/>
          <w:lang w:eastAsia="ja-JP"/>
        </w:rPr>
        <w:tab/>
        <w:t xml:space="preserve">The </w:t>
      </w:r>
      <w:r w:rsidRPr="00681132">
        <w:rPr>
          <w:rFonts w:ascii="Verdana" w:hAnsi="Verdana"/>
          <w:sz w:val="22"/>
          <w:lang w:eastAsia="ja-JP"/>
        </w:rPr>
        <w:t>Battle Trust’</w:t>
      </w:r>
      <w:r w:rsidR="00E94369">
        <w:rPr>
          <w:rFonts w:ascii="Verdana" w:hAnsi="Verdana"/>
          <w:sz w:val="22"/>
          <w:lang w:eastAsia="ja-JP"/>
        </w:rPr>
        <w:t>s 10</w:t>
      </w:r>
      <w:r w:rsidR="00E94369" w:rsidRPr="00E94369">
        <w:rPr>
          <w:rFonts w:ascii="Verdana" w:hAnsi="Verdana"/>
          <w:sz w:val="22"/>
          <w:vertAlign w:val="superscript"/>
          <w:lang w:eastAsia="ja-JP"/>
        </w:rPr>
        <w:t>th</w:t>
      </w:r>
      <w:r w:rsidR="00E94369">
        <w:rPr>
          <w:rFonts w:ascii="Verdana" w:hAnsi="Verdana"/>
          <w:sz w:val="22"/>
          <w:lang w:eastAsia="ja-JP"/>
        </w:rPr>
        <w:t xml:space="preserve"> Anniversary will see</w:t>
      </w:r>
      <w:r w:rsidR="006D7990">
        <w:rPr>
          <w:rFonts w:ascii="Verdana" w:hAnsi="Verdana"/>
          <w:b/>
          <w:sz w:val="22"/>
          <w:lang w:eastAsia="ja-JP"/>
        </w:rPr>
        <w:t xml:space="preserve"> </w:t>
      </w:r>
      <w:r w:rsidR="006D7990" w:rsidRPr="006D7990">
        <w:rPr>
          <w:rFonts w:ascii="Verdana" w:hAnsi="Verdana"/>
          <w:sz w:val="22"/>
          <w:lang w:eastAsia="ja-JP"/>
        </w:rPr>
        <w:t>‘Modest 2016</w:t>
      </w:r>
      <w:r w:rsidRPr="006D7990">
        <w:rPr>
          <w:rFonts w:ascii="Verdana" w:hAnsi="Verdana"/>
          <w:sz w:val="22"/>
          <w:lang w:eastAsia="ja-JP"/>
        </w:rPr>
        <w:t xml:space="preserve"> </w:t>
      </w:r>
      <w:r w:rsidR="00000B4E" w:rsidRPr="006D7990">
        <w:rPr>
          <w:rFonts w:ascii="Verdana" w:hAnsi="Verdana"/>
          <w:sz w:val="22"/>
          <w:lang w:eastAsia="ja-JP"/>
        </w:rPr>
        <w:t>Commemorations</w:t>
      </w:r>
      <w:r w:rsidR="006D7990" w:rsidRPr="006D7990">
        <w:rPr>
          <w:rFonts w:ascii="Verdana" w:hAnsi="Verdana"/>
          <w:sz w:val="22"/>
          <w:lang w:eastAsia="ja-JP"/>
        </w:rPr>
        <w:t>’</w:t>
      </w:r>
      <w:r w:rsidRPr="006D7990">
        <w:rPr>
          <w:rFonts w:ascii="Verdana" w:hAnsi="Verdana"/>
          <w:sz w:val="22"/>
          <w:lang w:eastAsia="ja-JP"/>
        </w:rPr>
        <w:t xml:space="preserve"> take place in Prestonpans from</w:t>
      </w:r>
      <w:r w:rsidRPr="00681132">
        <w:rPr>
          <w:rFonts w:ascii="Verdana" w:hAnsi="Verdana"/>
          <w:b/>
          <w:sz w:val="22"/>
          <w:lang w:eastAsia="ja-JP"/>
        </w:rPr>
        <w:t xml:space="preserve"> September 23</w:t>
      </w:r>
      <w:r w:rsidRPr="00681132">
        <w:rPr>
          <w:rFonts w:ascii="Verdana" w:hAnsi="Verdana"/>
          <w:b/>
          <w:sz w:val="22"/>
          <w:vertAlign w:val="superscript"/>
          <w:lang w:eastAsia="ja-JP"/>
        </w:rPr>
        <w:t>rd</w:t>
      </w:r>
      <w:r w:rsidR="000D64F3">
        <w:rPr>
          <w:rFonts w:ascii="Verdana" w:hAnsi="Verdana"/>
          <w:b/>
          <w:sz w:val="22"/>
          <w:lang w:eastAsia="ja-JP"/>
        </w:rPr>
        <w:t>/</w:t>
      </w:r>
      <w:r w:rsidRPr="000D64F3">
        <w:rPr>
          <w:rFonts w:ascii="Verdana" w:hAnsi="Verdana"/>
          <w:b/>
          <w:sz w:val="22"/>
          <w:lang w:eastAsia="ja-JP"/>
        </w:rPr>
        <w:t>2</w:t>
      </w:r>
      <w:r w:rsidR="000D64F3">
        <w:rPr>
          <w:rFonts w:ascii="Verdana" w:hAnsi="Verdana"/>
          <w:b/>
          <w:sz w:val="22"/>
          <w:lang w:eastAsia="ja-JP"/>
        </w:rPr>
        <w:t>5</w:t>
      </w:r>
      <w:r w:rsidR="000D64F3" w:rsidRPr="000D64F3">
        <w:rPr>
          <w:rFonts w:ascii="Verdana" w:hAnsi="Verdana"/>
          <w:b/>
          <w:sz w:val="22"/>
          <w:vertAlign w:val="superscript"/>
          <w:lang w:eastAsia="ja-JP"/>
        </w:rPr>
        <w:t>th</w:t>
      </w:r>
      <w:r w:rsidR="000D64F3">
        <w:rPr>
          <w:rFonts w:ascii="Verdana" w:hAnsi="Verdana"/>
          <w:b/>
          <w:sz w:val="22"/>
          <w:lang w:eastAsia="ja-JP"/>
        </w:rPr>
        <w:t xml:space="preserve"> 2016</w:t>
      </w:r>
    </w:p>
    <w:p w:rsidR="00172998" w:rsidRDefault="00172998"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lang w:eastAsia="ja-JP"/>
        </w:rPr>
      </w:pPr>
      <w:r>
        <w:rPr>
          <w:rFonts w:ascii="Verdana" w:hAnsi="Verdana"/>
          <w:sz w:val="22"/>
          <w:lang w:eastAsia="ja-JP"/>
        </w:rPr>
        <w:t>.06     The 5</w:t>
      </w:r>
      <w:r w:rsidRPr="00172998">
        <w:rPr>
          <w:rFonts w:ascii="Verdana" w:hAnsi="Verdana"/>
          <w:sz w:val="22"/>
          <w:vertAlign w:val="superscript"/>
          <w:lang w:eastAsia="ja-JP"/>
        </w:rPr>
        <w:t>th</w:t>
      </w:r>
      <w:r>
        <w:rPr>
          <w:rFonts w:ascii="Verdana" w:hAnsi="Verdana"/>
          <w:sz w:val="22"/>
          <w:lang w:eastAsia="ja-JP"/>
        </w:rPr>
        <w:t xml:space="preserve"> Biennial Scottish National Battlefields Symposium will be </w:t>
      </w:r>
      <w:r w:rsidR="006D7990">
        <w:rPr>
          <w:rFonts w:ascii="Verdana" w:hAnsi="Verdana"/>
          <w:sz w:val="22"/>
          <w:lang w:eastAsia="ja-JP"/>
        </w:rPr>
        <w:t>convened</w:t>
      </w:r>
      <w:r>
        <w:rPr>
          <w:rFonts w:ascii="Verdana" w:hAnsi="Verdana"/>
          <w:sz w:val="22"/>
          <w:lang w:eastAsia="ja-JP"/>
        </w:rPr>
        <w:t xml:space="preserve"> in </w:t>
      </w:r>
      <w:r w:rsidRPr="006D7990">
        <w:rPr>
          <w:rFonts w:ascii="Verdana" w:hAnsi="Verdana"/>
          <w:b/>
          <w:sz w:val="22"/>
          <w:lang w:eastAsia="ja-JP"/>
        </w:rPr>
        <w:t xml:space="preserve">Perth </w:t>
      </w:r>
      <w:r>
        <w:rPr>
          <w:rFonts w:ascii="Verdana" w:hAnsi="Verdana"/>
          <w:sz w:val="22"/>
          <w:lang w:eastAsia="ja-JP"/>
        </w:rPr>
        <w:t>by the SBT</w:t>
      </w:r>
      <w:r w:rsidR="006D7990">
        <w:rPr>
          <w:rFonts w:ascii="Verdana" w:hAnsi="Verdana"/>
          <w:sz w:val="22"/>
          <w:lang w:eastAsia="ja-JP"/>
        </w:rPr>
        <w:t xml:space="preserve"> on </w:t>
      </w:r>
      <w:r w:rsidR="006D7990" w:rsidRPr="006D7990">
        <w:rPr>
          <w:rFonts w:ascii="Verdana" w:hAnsi="Verdana"/>
          <w:b/>
          <w:sz w:val="22"/>
          <w:lang w:eastAsia="ja-JP"/>
        </w:rPr>
        <w:t>October 15</w:t>
      </w:r>
      <w:r w:rsidR="006D7990" w:rsidRPr="006D7990">
        <w:rPr>
          <w:rFonts w:ascii="Verdana" w:hAnsi="Verdana"/>
          <w:b/>
          <w:sz w:val="22"/>
          <w:vertAlign w:val="superscript"/>
          <w:lang w:eastAsia="ja-JP"/>
        </w:rPr>
        <w:t>th</w:t>
      </w:r>
      <w:r w:rsidR="006D7990" w:rsidRPr="006D7990">
        <w:rPr>
          <w:rFonts w:ascii="Verdana" w:hAnsi="Verdana"/>
          <w:b/>
          <w:sz w:val="22"/>
          <w:lang w:eastAsia="ja-JP"/>
        </w:rPr>
        <w:t xml:space="preserve"> 2016</w:t>
      </w:r>
    </w:p>
    <w:p w:rsidR="00E94369" w:rsidRPr="000D64F3" w:rsidRDefault="006D799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.07     The Trustees will hold their 82/ 16 Meeting on </w:t>
      </w:r>
      <w:r w:rsidRPr="006D7990">
        <w:rPr>
          <w:rFonts w:ascii="Verdana" w:hAnsi="Verdana"/>
          <w:b/>
          <w:sz w:val="22"/>
          <w:lang w:eastAsia="ja-JP"/>
        </w:rPr>
        <w:t>November 24</w:t>
      </w:r>
      <w:r w:rsidRPr="006D7990">
        <w:rPr>
          <w:rFonts w:ascii="Verdana" w:hAnsi="Verdana"/>
          <w:b/>
          <w:sz w:val="22"/>
          <w:vertAlign w:val="superscript"/>
          <w:lang w:eastAsia="ja-JP"/>
        </w:rPr>
        <w:t>th</w:t>
      </w:r>
      <w:r w:rsidRPr="006D7990">
        <w:rPr>
          <w:rFonts w:ascii="Verdana" w:hAnsi="Verdana"/>
          <w:b/>
          <w:sz w:val="22"/>
          <w:lang w:eastAsia="ja-JP"/>
        </w:rPr>
        <w:t xml:space="preserve"> 2016</w:t>
      </w:r>
      <w:r>
        <w:rPr>
          <w:rFonts w:ascii="Verdana" w:hAnsi="Verdana"/>
          <w:sz w:val="22"/>
          <w:lang w:eastAsia="ja-JP"/>
        </w:rPr>
        <w:t xml:space="preserve"> followed by the Trust’s 10</w:t>
      </w:r>
      <w:r w:rsidRPr="006D7990">
        <w:rPr>
          <w:rFonts w:ascii="Verdana" w:hAnsi="Verdana"/>
          <w:sz w:val="22"/>
          <w:vertAlign w:val="superscript"/>
          <w:lang w:eastAsia="ja-JP"/>
        </w:rPr>
        <w:t>th</w:t>
      </w:r>
      <w:r>
        <w:rPr>
          <w:rFonts w:ascii="Verdana" w:hAnsi="Verdana"/>
          <w:sz w:val="22"/>
          <w:lang w:eastAsia="ja-JP"/>
        </w:rPr>
        <w:t xml:space="preserve"> Annual General Meeting.</w:t>
      </w:r>
    </w:p>
    <w:sectPr w:rsidR="00E94369" w:rsidRPr="000D64F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3269D"/>
    <w:rsid w:val="00044145"/>
    <w:rsid w:val="00046455"/>
    <w:rsid w:val="00074172"/>
    <w:rsid w:val="000846C7"/>
    <w:rsid w:val="000929EE"/>
    <w:rsid w:val="000B004F"/>
    <w:rsid w:val="000B2B89"/>
    <w:rsid w:val="000D4BE8"/>
    <w:rsid w:val="000D64F3"/>
    <w:rsid w:val="00100E57"/>
    <w:rsid w:val="00102AAC"/>
    <w:rsid w:val="00111453"/>
    <w:rsid w:val="00115839"/>
    <w:rsid w:val="00142276"/>
    <w:rsid w:val="00157575"/>
    <w:rsid w:val="00172998"/>
    <w:rsid w:val="001825E4"/>
    <w:rsid w:val="0018379E"/>
    <w:rsid w:val="001C6658"/>
    <w:rsid w:val="001D1F76"/>
    <w:rsid w:val="0020043F"/>
    <w:rsid w:val="00217A87"/>
    <w:rsid w:val="002302F3"/>
    <w:rsid w:val="0023281B"/>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36180"/>
    <w:rsid w:val="003445D9"/>
    <w:rsid w:val="0036540E"/>
    <w:rsid w:val="00375B60"/>
    <w:rsid w:val="00375F99"/>
    <w:rsid w:val="00392867"/>
    <w:rsid w:val="00396B2C"/>
    <w:rsid w:val="00396E3C"/>
    <w:rsid w:val="003A0AB0"/>
    <w:rsid w:val="003B0CFE"/>
    <w:rsid w:val="003D136E"/>
    <w:rsid w:val="003D65AC"/>
    <w:rsid w:val="003E325E"/>
    <w:rsid w:val="003E7B33"/>
    <w:rsid w:val="00401667"/>
    <w:rsid w:val="00401B5A"/>
    <w:rsid w:val="0040652D"/>
    <w:rsid w:val="004243A7"/>
    <w:rsid w:val="004356ED"/>
    <w:rsid w:val="00435742"/>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0F"/>
    <w:rsid w:val="004E28D4"/>
    <w:rsid w:val="004E50FA"/>
    <w:rsid w:val="004F6F90"/>
    <w:rsid w:val="00515435"/>
    <w:rsid w:val="005162A3"/>
    <w:rsid w:val="0057761F"/>
    <w:rsid w:val="00584E82"/>
    <w:rsid w:val="00587D6B"/>
    <w:rsid w:val="0059472E"/>
    <w:rsid w:val="005A2751"/>
    <w:rsid w:val="005B3E52"/>
    <w:rsid w:val="005D5BE8"/>
    <w:rsid w:val="005E431B"/>
    <w:rsid w:val="005E51F4"/>
    <w:rsid w:val="005E6310"/>
    <w:rsid w:val="005F1625"/>
    <w:rsid w:val="00604F78"/>
    <w:rsid w:val="00643900"/>
    <w:rsid w:val="00650849"/>
    <w:rsid w:val="006519D9"/>
    <w:rsid w:val="00657DE9"/>
    <w:rsid w:val="00675850"/>
    <w:rsid w:val="00681132"/>
    <w:rsid w:val="006857B6"/>
    <w:rsid w:val="006866B4"/>
    <w:rsid w:val="006904A6"/>
    <w:rsid w:val="00690B5D"/>
    <w:rsid w:val="0069488E"/>
    <w:rsid w:val="006A5731"/>
    <w:rsid w:val="006D7990"/>
    <w:rsid w:val="006D7EA4"/>
    <w:rsid w:val="006E2A4F"/>
    <w:rsid w:val="006E308E"/>
    <w:rsid w:val="0070553F"/>
    <w:rsid w:val="00717D6D"/>
    <w:rsid w:val="00724FEE"/>
    <w:rsid w:val="00727CB6"/>
    <w:rsid w:val="00741414"/>
    <w:rsid w:val="00750FB2"/>
    <w:rsid w:val="00760E25"/>
    <w:rsid w:val="00770662"/>
    <w:rsid w:val="00781A47"/>
    <w:rsid w:val="00793896"/>
    <w:rsid w:val="00794A1D"/>
    <w:rsid w:val="007A012D"/>
    <w:rsid w:val="007A48EC"/>
    <w:rsid w:val="007B5CB9"/>
    <w:rsid w:val="007C1FAA"/>
    <w:rsid w:val="007C248A"/>
    <w:rsid w:val="007D7BA3"/>
    <w:rsid w:val="007E3DF4"/>
    <w:rsid w:val="00803856"/>
    <w:rsid w:val="00803ACA"/>
    <w:rsid w:val="008063B3"/>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278BC"/>
    <w:rsid w:val="00932655"/>
    <w:rsid w:val="00940EFE"/>
    <w:rsid w:val="00947244"/>
    <w:rsid w:val="00951A88"/>
    <w:rsid w:val="009531D2"/>
    <w:rsid w:val="00957626"/>
    <w:rsid w:val="00966816"/>
    <w:rsid w:val="00970206"/>
    <w:rsid w:val="009728C4"/>
    <w:rsid w:val="0097567F"/>
    <w:rsid w:val="00977054"/>
    <w:rsid w:val="009A31A0"/>
    <w:rsid w:val="009C5F06"/>
    <w:rsid w:val="009C630B"/>
    <w:rsid w:val="009D251A"/>
    <w:rsid w:val="009E3A6A"/>
    <w:rsid w:val="009E6AE6"/>
    <w:rsid w:val="009F03A9"/>
    <w:rsid w:val="009F28BC"/>
    <w:rsid w:val="00A175FF"/>
    <w:rsid w:val="00A31485"/>
    <w:rsid w:val="00A413F7"/>
    <w:rsid w:val="00A51846"/>
    <w:rsid w:val="00A56B3C"/>
    <w:rsid w:val="00A57A1E"/>
    <w:rsid w:val="00A57A89"/>
    <w:rsid w:val="00A63621"/>
    <w:rsid w:val="00AB0CC4"/>
    <w:rsid w:val="00AB636C"/>
    <w:rsid w:val="00AD0BD1"/>
    <w:rsid w:val="00AD5832"/>
    <w:rsid w:val="00AE6A49"/>
    <w:rsid w:val="00AE73A9"/>
    <w:rsid w:val="00AF3ABE"/>
    <w:rsid w:val="00AF57EE"/>
    <w:rsid w:val="00B01F82"/>
    <w:rsid w:val="00B102B6"/>
    <w:rsid w:val="00B61DF1"/>
    <w:rsid w:val="00B63065"/>
    <w:rsid w:val="00B67757"/>
    <w:rsid w:val="00B767EB"/>
    <w:rsid w:val="00B82312"/>
    <w:rsid w:val="00B84521"/>
    <w:rsid w:val="00B93138"/>
    <w:rsid w:val="00BC1F57"/>
    <w:rsid w:val="00BE2C2D"/>
    <w:rsid w:val="00BE2F25"/>
    <w:rsid w:val="00BE317C"/>
    <w:rsid w:val="00C02F3E"/>
    <w:rsid w:val="00C12F11"/>
    <w:rsid w:val="00C161C7"/>
    <w:rsid w:val="00C26972"/>
    <w:rsid w:val="00C478B0"/>
    <w:rsid w:val="00C70851"/>
    <w:rsid w:val="00C73E54"/>
    <w:rsid w:val="00C81146"/>
    <w:rsid w:val="00C81A54"/>
    <w:rsid w:val="00C8515D"/>
    <w:rsid w:val="00C9243B"/>
    <w:rsid w:val="00CA020D"/>
    <w:rsid w:val="00CA0424"/>
    <w:rsid w:val="00CA27ED"/>
    <w:rsid w:val="00CB2B6E"/>
    <w:rsid w:val="00CB60D7"/>
    <w:rsid w:val="00CC3B2D"/>
    <w:rsid w:val="00CC6FC1"/>
    <w:rsid w:val="00CD36C7"/>
    <w:rsid w:val="00CF6C7F"/>
    <w:rsid w:val="00D01BB6"/>
    <w:rsid w:val="00D218E2"/>
    <w:rsid w:val="00D43B71"/>
    <w:rsid w:val="00D44DEE"/>
    <w:rsid w:val="00D500A8"/>
    <w:rsid w:val="00D60B83"/>
    <w:rsid w:val="00D619F1"/>
    <w:rsid w:val="00D635E8"/>
    <w:rsid w:val="00D740D7"/>
    <w:rsid w:val="00D831F7"/>
    <w:rsid w:val="00D86570"/>
    <w:rsid w:val="00D94B29"/>
    <w:rsid w:val="00D97BFE"/>
    <w:rsid w:val="00DA1C6E"/>
    <w:rsid w:val="00DB120A"/>
    <w:rsid w:val="00DB5B10"/>
    <w:rsid w:val="00DD1F77"/>
    <w:rsid w:val="00DE0E0B"/>
    <w:rsid w:val="00DE7FFB"/>
    <w:rsid w:val="00E13627"/>
    <w:rsid w:val="00E34127"/>
    <w:rsid w:val="00E44173"/>
    <w:rsid w:val="00E56089"/>
    <w:rsid w:val="00E92E43"/>
    <w:rsid w:val="00E94369"/>
    <w:rsid w:val="00EB39EC"/>
    <w:rsid w:val="00EB5F38"/>
    <w:rsid w:val="00EC1C99"/>
    <w:rsid w:val="00EC7CBF"/>
    <w:rsid w:val="00ED1DE8"/>
    <w:rsid w:val="00ED5D73"/>
    <w:rsid w:val="00ED736B"/>
    <w:rsid w:val="00EE126C"/>
    <w:rsid w:val="00EE7F91"/>
    <w:rsid w:val="00EF183A"/>
    <w:rsid w:val="00F06DAA"/>
    <w:rsid w:val="00F36E31"/>
    <w:rsid w:val="00F40360"/>
    <w:rsid w:val="00F405D4"/>
    <w:rsid w:val="00F45340"/>
    <w:rsid w:val="00FA0D4D"/>
    <w:rsid w:val="00FA3D53"/>
    <w:rsid w:val="00FA3E68"/>
    <w:rsid w:val="00FC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2</cp:revision>
  <cp:lastPrinted>2016-07-25T17:49:00Z</cp:lastPrinted>
  <dcterms:created xsi:type="dcterms:W3CDTF">2016-07-25T17:50:00Z</dcterms:created>
  <dcterms:modified xsi:type="dcterms:W3CDTF">2016-07-25T17:50:00Z</dcterms:modified>
</cp:coreProperties>
</file>